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20" w:rsidRDefault="005F5B20" w:rsidP="005F5B20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1. Для гидролиза </w:t>
      </w:r>
      <w:proofErr w:type="spellStart"/>
      <w:r>
        <w:rPr>
          <w:snapToGrid w:val="0"/>
          <w:sz w:val="28"/>
        </w:rPr>
        <w:t>MeBr</w:t>
      </w:r>
      <w:proofErr w:type="spellEnd"/>
      <w:r>
        <w:rPr>
          <w:snapToGrid w:val="0"/>
          <w:sz w:val="28"/>
        </w:rPr>
        <w:t xml:space="preserve">, </w:t>
      </w:r>
      <w:proofErr w:type="spellStart"/>
      <w:r>
        <w:rPr>
          <w:snapToGrid w:val="0"/>
          <w:sz w:val="28"/>
        </w:rPr>
        <w:t>EtBr</w:t>
      </w:r>
      <w:proofErr w:type="spellEnd"/>
      <w:r>
        <w:rPr>
          <w:snapToGrid w:val="0"/>
          <w:sz w:val="28"/>
        </w:rPr>
        <w:t xml:space="preserve"> и i-</w:t>
      </w:r>
      <w:proofErr w:type="spellStart"/>
      <w:proofErr w:type="gramStart"/>
      <w:r>
        <w:rPr>
          <w:snapToGrid w:val="0"/>
          <w:sz w:val="28"/>
        </w:rPr>
        <w:t>PrBr</w:t>
      </w:r>
      <w:proofErr w:type="spellEnd"/>
      <w:r>
        <w:rPr>
          <w:snapToGrid w:val="0"/>
          <w:sz w:val="28"/>
        </w:rPr>
        <w:t xml:space="preserve">  были</w:t>
      </w:r>
      <w:proofErr w:type="gramEnd"/>
      <w:r>
        <w:rPr>
          <w:snapToGrid w:val="0"/>
          <w:sz w:val="28"/>
        </w:rPr>
        <w:t xml:space="preserve"> определены </w:t>
      </w:r>
      <w:proofErr w:type="spellStart"/>
      <w:r>
        <w:rPr>
          <w:snapToGrid w:val="0"/>
          <w:sz w:val="28"/>
        </w:rPr>
        <w:t>соотно</w:t>
      </w:r>
      <w:proofErr w:type="spellEnd"/>
      <w:r>
        <w:rPr>
          <w:snapToGrid w:val="0"/>
          <w:sz w:val="28"/>
        </w:rPr>
        <w:t>-</w:t>
      </w:r>
    </w:p>
    <w:p w:rsidR="005F5B20" w:rsidRDefault="005F5B20" w:rsidP="005F5B20">
      <w:pPr>
        <w:jc w:val="both"/>
        <w:rPr>
          <w:snapToGrid w:val="0"/>
          <w:sz w:val="28"/>
        </w:rPr>
      </w:pPr>
      <w:proofErr w:type="spellStart"/>
      <w:r>
        <w:rPr>
          <w:snapToGrid w:val="0"/>
          <w:sz w:val="28"/>
        </w:rPr>
        <w:t>шения</w:t>
      </w:r>
      <w:proofErr w:type="spellEnd"/>
      <w:r>
        <w:rPr>
          <w:snapToGrid w:val="0"/>
          <w:sz w:val="28"/>
        </w:rPr>
        <w:t xml:space="preserve"> скоростей 2140:170:5. Для каких условий могли быть получены эти данные? </w:t>
      </w:r>
    </w:p>
    <w:p w:rsidR="005F5B20" w:rsidRDefault="005F5B20" w:rsidP="005F5B20">
      <w:pPr>
        <w:jc w:val="both"/>
        <w:rPr>
          <w:snapToGrid w:val="0"/>
          <w:sz w:val="28"/>
        </w:rPr>
      </w:pPr>
    </w:p>
    <w:p w:rsidR="005F5B20" w:rsidRDefault="005F5B20" w:rsidP="005F5B20">
      <w:pPr>
        <w:jc w:val="both"/>
        <w:rPr>
          <w:snapToGrid w:val="0"/>
          <w:sz w:val="28"/>
        </w:rPr>
      </w:pPr>
    </w:p>
    <w:p w:rsidR="005F5B20" w:rsidRDefault="005F5B20" w:rsidP="005F5B20">
      <w:pPr>
        <w:jc w:val="both"/>
        <w:rPr>
          <w:snapToGrid w:val="0"/>
          <w:sz w:val="28"/>
        </w:rPr>
      </w:pPr>
    </w:p>
    <w:p w:rsidR="005F5B20" w:rsidRDefault="005F5B20" w:rsidP="005F5B20">
      <w:pPr>
        <w:jc w:val="both"/>
        <w:rPr>
          <w:snapToGrid w:val="0"/>
          <w:sz w:val="28"/>
        </w:rPr>
      </w:pPr>
    </w:p>
    <w:p w:rsidR="005F5B20" w:rsidRDefault="005F5B20" w:rsidP="005F5B20">
      <w:pPr>
        <w:jc w:val="both"/>
        <w:rPr>
          <w:snapToGrid w:val="0"/>
          <w:sz w:val="28"/>
        </w:rPr>
      </w:pPr>
    </w:p>
    <w:p w:rsidR="005F5B20" w:rsidRDefault="005F5B20" w:rsidP="005F5B20">
      <w:pPr>
        <w:jc w:val="both"/>
        <w:rPr>
          <w:snapToGrid w:val="0"/>
          <w:sz w:val="28"/>
        </w:rPr>
      </w:pPr>
    </w:p>
    <w:p w:rsidR="005F5B20" w:rsidRDefault="005F5B20" w:rsidP="005F5B20">
      <w:pPr>
        <w:jc w:val="both"/>
        <w:rPr>
          <w:snapToGrid w:val="0"/>
          <w:sz w:val="28"/>
        </w:rPr>
      </w:pPr>
      <w:bookmarkStart w:id="0" w:name="_GoBack"/>
      <w:bookmarkEnd w:id="0"/>
      <w:r>
        <w:rPr>
          <w:snapToGrid w:val="0"/>
          <w:sz w:val="28"/>
        </w:rPr>
        <w:t xml:space="preserve">   2. Каков будет результат реакций (и почему)?</w:t>
      </w:r>
    </w:p>
    <w:p w:rsidR="005F5B20" w:rsidRDefault="005F5B20" w:rsidP="005F5B20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а). R-2-хлорпентан + KCN в ДМСО;</w:t>
      </w:r>
    </w:p>
    <w:p w:rsidR="005F5B20" w:rsidRDefault="005F5B20" w:rsidP="005F5B20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б). R-2-пентилтозилат + </w:t>
      </w:r>
      <w:proofErr w:type="spellStart"/>
      <w:r>
        <w:rPr>
          <w:snapToGrid w:val="0"/>
          <w:sz w:val="28"/>
        </w:rPr>
        <w:t>AcO</w:t>
      </w:r>
      <w:proofErr w:type="spellEnd"/>
      <w:r>
        <w:rPr>
          <w:snapToGrid w:val="0"/>
          <w:position w:val="4"/>
          <w:sz w:val="24"/>
        </w:rPr>
        <w:t>-</w:t>
      </w:r>
      <w:r>
        <w:rPr>
          <w:snapToGrid w:val="0"/>
          <w:sz w:val="28"/>
        </w:rPr>
        <w:t xml:space="preserve">  в </w:t>
      </w:r>
      <w:proofErr w:type="spellStart"/>
      <w:r>
        <w:rPr>
          <w:snapToGrid w:val="0"/>
          <w:sz w:val="28"/>
        </w:rPr>
        <w:t>АсОН</w:t>
      </w:r>
      <w:proofErr w:type="spellEnd"/>
      <w:r>
        <w:rPr>
          <w:snapToGrid w:val="0"/>
          <w:sz w:val="28"/>
        </w:rPr>
        <w:t>.</w:t>
      </w:r>
    </w:p>
    <w:p w:rsidR="0091529F" w:rsidRDefault="0091529F"/>
    <w:sectPr w:rsidR="0091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3D"/>
    <w:rsid w:val="00383C3D"/>
    <w:rsid w:val="005F5B20"/>
    <w:rsid w:val="0091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121B8-93EB-44FD-AFB8-1AC93393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Акимов</dc:creator>
  <cp:keywords/>
  <dc:description/>
  <cp:lastModifiedBy>Вадим Акимов</cp:lastModifiedBy>
  <cp:revision>2</cp:revision>
  <dcterms:created xsi:type="dcterms:W3CDTF">2015-09-19T08:27:00Z</dcterms:created>
  <dcterms:modified xsi:type="dcterms:W3CDTF">2015-09-19T08:27:00Z</dcterms:modified>
</cp:coreProperties>
</file>