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>Задание № 4. Методы измерения и оценки качества продукции, услуги</w:t>
      </w:r>
      <w:r w:rsidR="00BB5FF0">
        <w:rPr>
          <w:rFonts w:ascii="Times New Roman" w:hAnsi="Times New Roman" w:cs="Times New Roman"/>
          <w:sz w:val="24"/>
          <w:szCs w:val="24"/>
        </w:rPr>
        <w:t>.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Цель задания – раскрыть, что любое свойство имеет меру, выраженную показателем качества, а качество продукции (услуги) как совокупность свойств определяется набором показателей, классифицированных по определенным признакам.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>1. Изложить основные принципы науки измерения качества – квалиметрии.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2. Определить объекты носители качества, используя ГОСТ </w:t>
      </w:r>
      <w:proofErr w:type="gramStart"/>
      <w:r w:rsidRPr="00BB5F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5FF0">
        <w:rPr>
          <w:rFonts w:ascii="Times New Roman" w:hAnsi="Times New Roman" w:cs="Times New Roman"/>
          <w:sz w:val="24"/>
          <w:szCs w:val="24"/>
        </w:rPr>
        <w:t xml:space="preserve"> ИСО 9000.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3. Изложить классификацию показателей качества промышленной продукции и дать определение каждому фасету.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4. По классификации раскрыть фасет характер свойств и дать краткую характеристику каждому свойству.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Практическая часть 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>1.Вводная часть: – характеристика выпускаемой продукции или выполняемых услуг предприятием; – обобщение опыта управления качеством продукции или услуг на действующем предприятии.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2. Исследовательская часть: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1) выбрать продукцию и рассмотреть ее как объект оценивания качества;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2) изучить стандарт на качество продукции: перечислить все показатели качества, привести единицы измерения и допустимые пределы колебаний их величин;</w:t>
      </w:r>
    </w:p>
    <w:p w:rsid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3) изучить технологию производства продукции и представить еѐ структурную модель в виде функциональной последовательности процессов или модулей, объединяющих несколько процессов;</w:t>
      </w:r>
    </w:p>
    <w:p w:rsidR="002D1A1D" w:rsidRPr="00BB5FF0" w:rsidRDefault="006A79DF">
      <w:pPr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 4) обозначить на модели технологии «точки» операционного контроля качества изготовляемой продукции, изучить и изложить организацию контроля: методы, регламент</w:t>
      </w:r>
    </w:p>
    <w:sectPr w:rsidR="002D1A1D" w:rsidRPr="00BB5FF0" w:rsidSect="002D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9DF"/>
    <w:rsid w:val="001615CE"/>
    <w:rsid w:val="002D1A1D"/>
    <w:rsid w:val="006A79DF"/>
    <w:rsid w:val="00BB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 4</dc:creator>
  <cp:lastModifiedBy>Саламат 4</cp:lastModifiedBy>
  <cp:revision>2</cp:revision>
  <dcterms:created xsi:type="dcterms:W3CDTF">2015-08-08T07:41:00Z</dcterms:created>
  <dcterms:modified xsi:type="dcterms:W3CDTF">2015-09-11T03:27:00Z</dcterms:modified>
</cp:coreProperties>
</file>