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13" w:rsidRPr="00B92082" w:rsidRDefault="00B92082">
      <w:pPr>
        <w:rPr>
          <w:color w:val="FF0000"/>
          <w:sz w:val="72"/>
          <w:szCs w:val="72"/>
        </w:rPr>
      </w:pPr>
      <w:r w:rsidRPr="00B92082">
        <w:rPr>
          <w:color w:val="FF0000"/>
          <w:sz w:val="72"/>
          <w:szCs w:val="72"/>
        </w:rPr>
        <w:t>Задача</w:t>
      </w:r>
      <w:proofErr w:type="gramStart"/>
      <w:r w:rsidRPr="00B92082">
        <w:rPr>
          <w:color w:val="FF0000"/>
          <w:sz w:val="72"/>
          <w:szCs w:val="72"/>
        </w:rPr>
        <w:t>1</w:t>
      </w:r>
      <w:proofErr w:type="gramEnd"/>
    </w:p>
    <w:p w:rsidR="00A05666" w:rsidRDefault="00A05666">
      <w:r>
        <w:rPr>
          <w:noProof/>
          <w:lang w:eastAsia="ru-RU"/>
        </w:rPr>
        <w:drawing>
          <wp:inline distT="0" distB="0" distL="0" distR="0">
            <wp:extent cx="2691130" cy="1578610"/>
            <wp:effectExtent l="19050" t="0" r="0" b="0"/>
            <wp:docPr id="1" name="Рисунок 1" descr="Часть 3 - 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сть 3 - ва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66" w:rsidRPr="00DF5564" w:rsidRDefault="00A05666" w:rsidP="00A05666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DF5564">
        <w:rPr>
          <w:i/>
          <w:sz w:val="28"/>
          <w:szCs w:val="28"/>
        </w:rPr>
        <w:t>Задание:</w:t>
      </w:r>
      <w:r w:rsidRPr="00DF5564">
        <w:rPr>
          <w:sz w:val="28"/>
          <w:szCs w:val="28"/>
        </w:rPr>
        <w:t xml:space="preserve"> для элект</w:t>
      </w:r>
      <w:r>
        <w:rPr>
          <w:sz w:val="28"/>
          <w:szCs w:val="28"/>
        </w:rPr>
        <w:t xml:space="preserve">рической цепи переменного тока, </w:t>
      </w:r>
      <w:r w:rsidRPr="00DF5564">
        <w:rPr>
          <w:sz w:val="28"/>
          <w:szCs w:val="28"/>
        </w:rPr>
        <w:t xml:space="preserve">соответствующей номеру варианта, с параметрами, приведенными в табл. </w:t>
      </w:r>
      <w:r>
        <w:rPr>
          <w:sz w:val="28"/>
          <w:szCs w:val="28"/>
        </w:rPr>
        <w:t>6</w:t>
      </w:r>
      <w:r w:rsidRPr="00DF5564">
        <w:rPr>
          <w:sz w:val="28"/>
          <w:szCs w:val="28"/>
        </w:rPr>
        <w:t>.1, выполнить следующее:</w:t>
      </w:r>
    </w:p>
    <w:p w:rsidR="00A05666" w:rsidRPr="009546AD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546AD">
        <w:rPr>
          <w:sz w:val="28"/>
          <w:szCs w:val="28"/>
        </w:rPr>
        <w:t xml:space="preserve">Вычертить заданную </w:t>
      </w:r>
      <w:r>
        <w:rPr>
          <w:sz w:val="28"/>
          <w:szCs w:val="28"/>
        </w:rPr>
        <w:t>цепь,</w:t>
      </w:r>
      <w:r w:rsidRPr="009546AD">
        <w:rPr>
          <w:sz w:val="28"/>
          <w:szCs w:val="28"/>
        </w:rPr>
        <w:t xml:space="preserve"> выписать заданные величины</w:t>
      </w:r>
      <w:r>
        <w:rPr>
          <w:sz w:val="28"/>
          <w:szCs w:val="28"/>
        </w:rPr>
        <w:t xml:space="preserve"> э.д.с. и сопротивлений;</w:t>
      </w:r>
    </w:p>
    <w:p w:rsidR="00A05666" w:rsidRPr="009546AD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546AD">
        <w:rPr>
          <w:sz w:val="28"/>
          <w:szCs w:val="28"/>
        </w:rPr>
        <w:t xml:space="preserve">Построить схему замещения </w:t>
      </w:r>
      <w:r>
        <w:rPr>
          <w:sz w:val="28"/>
          <w:szCs w:val="28"/>
        </w:rPr>
        <w:t xml:space="preserve">заданной цепи </w:t>
      </w:r>
      <w:r w:rsidRPr="009546AD">
        <w:rPr>
          <w:sz w:val="28"/>
          <w:szCs w:val="28"/>
        </w:rPr>
        <w:t>и определить полные комплексные сопротивле</w:t>
      </w:r>
      <w:r>
        <w:rPr>
          <w:sz w:val="28"/>
          <w:szCs w:val="28"/>
        </w:rPr>
        <w:t>ния ветвей электрической цепи;</w:t>
      </w:r>
    </w:p>
    <w:p w:rsidR="00A05666" w:rsidRPr="0065569C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65569C">
        <w:rPr>
          <w:sz w:val="28"/>
          <w:szCs w:val="28"/>
        </w:rPr>
        <w:t>Произвести расчет всех комплексных токов и напряжений на учас</w:t>
      </w:r>
      <w:r>
        <w:rPr>
          <w:sz w:val="28"/>
          <w:szCs w:val="28"/>
        </w:rPr>
        <w:t>тках цепи символическим методом;</w:t>
      </w:r>
    </w:p>
    <w:p w:rsidR="00A05666" w:rsidRPr="009546AD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546AD">
        <w:rPr>
          <w:sz w:val="28"/>
          <w:szCs w:val="28"/>
        </w:rPr>
        <w:t>Рассчитать соп</w:t>
      </w:r>
      <w:r>
        <w:rPr>
          <w:sz w:val="28"/>
          <w:szCs w:val="28"/>
        </w:rPr>
        <w:t>ряжённые комплексы токов;</w:t>
      </w:r>
    </w:p>
    <w:p w:rsidR="00A05666" w:rsidRPr="009546AD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546AD">
        <w:rPr>
          <w:sz w:val="28"/>
          <w:szCs w:val="28"/>
        </w:rPr>
        <w:t xml:space="preserve">Вычислить комплексы </w:t>
      </w:r>
      <w:r>
        <w:rPr>
          <w:sz w:val="28"/>
          <w:szCs w:val="28"/>
        </w:rPr>
        <w:t>мощности источника и приёмников; произвести проверку правильности расчета токов путем составления уравнения баланса мощностей цепи;</w:t>
      </w:r>
    </w:p>
    <w:p w:rsidR="00A05666" w:rsidRPr="009546AD" w:rsidRDefault="00A05666" w:rsidP="00A0566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9546AD">
        <w:rPr>
          <w:sz w:val="28"/>
          <w:szCs w:val="28"/>
        </w:rPr>
        <w:t>Записать мгновенные значения токов и напряжений</w:t>
      </w:r>
      <w:r>
        <w:rPr>
          <w:sz w:val="28"/>
          <w:szCs w:val="28"/>
        </w:rPr>
        <w:t xml:space="preserve"> на участках цепи;</w:t>
      </w:r>
    </w:p>
    <w:p w:rsidR="00A05666" w:rsidRDefault="00A05666" w:rsidP="00A0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46AD">
        <w:rPr>
          <w:sz w:val="28"/>
          <w:szCs w:val="28"/>
        </w:rPr>
        <w:t>Построить векторн</w:t>
      </w:r>
      <w:r>
        <w:rPr>
          <w:sz w:val="28"/>
          <w:szCs w:val="28"/>
        </w:rPr>
        <w:t>ую</w:t>
      </w:r>
      <w:r w:rsidRPr="009546AD">
        <w:rPr>
          <w:sz w:val="28"/>
          <w:szCs w:val="28"/>
        </w:rPr>
        <w:t xml:space="preserve"> диаграмм</w:t>
      </w:r>
      <w:r>
        <w:rPr>
          <w:sz w:val="28"/>
          <w:szCs w:val="28"/>
        </w:rPr>
        <w:t>у</w:t>
      </w:r>
      <w:r w:rsidRPr="009546AD">
        <w:rPr>
          <w:sz w:val="28"/>
          <w:szCs w:val="28"/>
        </w:rPr>
        <w:t xml:space="preserve"> токов и напряжений в комплексной плоскости.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21"/>
        <w:gridCol w:w="621"/>
        <w:gridCol w:w="666"/>
        <w:gridCol w:w="540"/>
        <w:gridCol w:w="720"/>
        <w:gridCol w:w="540"/>
        <w:gridCol w:w="720"/>
        <w:gridCol w:w="540"/>
        <w:gridCol w:w="720"/>
        <w:gridCol w:w="540"/>
        <w:gridCol w:w="720"/>
        <w:gridCol w:w="540"/>
        <w:gridCol w:w="720"/>
        <w:gridCol w:w="1080"/>
      </w:tblGrid>
      <w:tr w:rsidR="00A05666" w:rsidRPr="00DF5564" w:rsidTr="00677F5C">
        <w:trPr>
          <w:cantSplit/>
          <w:trHeight w:val="561"/>
        </w:trPr>
        <w:tc>
          <w:tcPr>
            <w:tcW w:w="621" w:type="dxa"/>
            <w:vMerge w:val="restart"/>
            <w:textDirection w:val="btLr"/>
          </w:tcPr>
          <w:p w:rsidR="00A05666" w:rsidRPr="009E5064" w:rsidRDefault="00A05666" w:rsidP="00677F5C">
            <w:pPr>
              <w:widowControl w:val="0"/>
              <w:ind w:left="113" w:right="113"/>
              <w:jc w:val="center"/>
            </w:pPr>
            <w:r w:rsidRPr="009E5064">
              <w:t>Вари-ант</w:t>
            </w:r>
          </w:p>
        </w:tc>
        <w:tc>
          <w:tcPr>
            <w:tcW w:w="621" w:type="dxa"/>
            <w:vMerge w:val="restart"/>
            <w:textDirection w:val="btLr"/>
          </w:tcPr>
          <w:p w:rsidR="00A05666" w:rsidRPr="00F4660C" w:rsidRDefault="00A05666" w:rsidP="00677F5C">
            <w:pPr>
              <w:widowControl w:val="0"/>
              <w:ind w:left="113" w:right="113"/>
              <w:jc w:val="center"/>
            </w:pPr>
            <w:r w:rsidRPr="00F4660C">
              <w:t>Схема</w:t>
            </w:r>
            <w:r>
              <w:t xml:space="preserve"> (рис.)ис.)</w:t>
            </w:r>
          </w:p>
        </w:tc>
        <w:tc>
          <w:tcPr>
            <w:tcW w:w="6246" w:type="dxa"/>
            <w:gridSpan w:val="10"/>
          </w:tcPr>
          <w:p w:rsidR="00A05666" w:rsidRPr="00DF5564" w:rsidRDefault="00A05666" w:rsidP="00677F5C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DF5564">
              <w:rPr>
                <w:sz w:val="24"/>
                <w:szCs w:val="24"/>
              </w:rPr>
              <w:t>Сопротивления элементов схемы, Ом</w:t>
            </w:r>
          </w:p>
        </w:tc>
        <w:tc>
          <w:tcPr>
            <w:tcW w:w="1800" w:type="dxa"/>
            <w:gridSpan w:val="2"/>
          </w:tcPr>
          <w:p w:rsidR="00A05666" w:rsidRPr="00DF5564" w:rsidRDefault="00A05666" w:rsidP="00677F5C">
            <w:pPr>
              <w:widowControl w:val="0"/>
              <w:jc w:val="center"/>
              <w:rPr>
                <w:sz w:val="24"/>
                <w:szCs w:val="24"/>
              </w:rPr>
            </w:pPr>
            <w:r w:rsidRPr="00DF5564">
              <w:rPr>
                <w:sz w:val="24"/>
                <w:szCs w:val="24"/>
              </w:rPr>
              <w:t>Параметры</w:t>
            </w:r>
          </w:p>
          <w:p w:rsidR="00A05666" w:rsidRPr="00DF5564" w:rsidRDefault="00A05666" w:rsidP="00677F5C">
            <w:pPr>
              <w:widowControl w:val="0"/>
              <w:jc w:val="center"/>
              <w:rPr>
                <w:sz w:val="24"/>
                <w:szCs w:val="24"/>
              </w:rPr>
            </w:pPr>
            <w:r w:rsidRPr="00DF5564">
              <w:rPr>
                <w:sz w:val="24"/>
                <w:szCs w:val="24"/>
              </w:rPr>
              <w:t>источника</w:t>
            </w:r>
          </w:p>
        </w:tc>
      </w:tr>
      <w:tr w:rsidR="00A05666" w:rsidRPr="00DF5564" w:rsidTr="00677F5C">
        <w:trPr>
          <w:cantSplit/>
          <w:trHeight w:val="270"/>
        </w:trPr>
        <w:tc>
          <w:tcPr>
            <w:tcW w:w="621" w:type="dxa"/>
            <w:vMerge/>
          </w:tcPr>
          <w:p w:rsidR="00A05666" w:rsidRPr="00F4660C" w:rsidRDefault="00A05666" w:rsidP="00677F5C">
            <w:pPr>
              <w:widowControl w:val="0"/>
            </w:pPr>
          </w:p>
        </w:tc>
        <w:tc>
          <w:tcPr>
            <w:tcW w:w="621" w:type="dxa"/>
            <w:vMerge/>
          </w:tcPr>
          <w:p w:rsidR="00A05666" w:rsidRPr="00F4660C" w:rsidRDefault="00A05666" w:rsidP="00677F5C">
            <w:pPr>
              <w:widowControl w:val="0"/>
            </w:pPr>
          </w:p>
        </w:tc>
        <w:tc>
          <w:tcPr>
            <w:tcW w:w="666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4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4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4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4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4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X</w:t>
            </w:r>
            <w:r w:rsidRPr="00DF5564">
              <w:rPr>
                <w:i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0" w:type="dxa"/>
          </w:tcPr>
          <w:p w:rsidR="00A05666" w:rsidRPr="00DF5564" w:rsidRDefault="00A05666" w:rsidP="00677F5C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  <w:lang w:val="en-US"/>
              </w:rPr>
              <w:t>U</w:t>
            </w:r>
            <w:r w:rsidRPr="00DF5564">
              <w:rPr>
                <w:i/>
                <w:iCs/>
                <w:sz w:val="24"/>
                <w:szCs w:val="24"/>
              </w:rPr>
              <w:t>, В</w:t>
            </w:r>
          </w:p>
        </w:tc>
        <w:tc>
          <w:tcPr>
            <w:tcW w:w="1080" w:type="dxa"/>
          </w:tcPr>
          <w:p w:rsidR="00A05666" w:rsidRPr="00DF5564" w:rsidRDefault="00A05666" w:rsidP="00677F5C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DF5564">
              <w:rPr>
                <w:i/>
                <w:iCs/>
                <w:sz w:val="24"/>
                <w:szCs w:val="24"/>
              </w:rPr>
              <w:t>ψ</w:t>
            </w:r>
            <w:r w:rsidRPr="00DF5564">
              <w:rPr>
                <w:i/>
                <w:iCs/>
                <w:sz w:val="24"/>
                <w:szCs w:val="24"/>
                <w:vertAlign w:val="subscript"/>
                <w:lang w:val="en-US"/>
              </w:rPr>
              <w:t>u</w:t>
            </w:r>
            <w:r w:rsidRPr="00DF5564">
              <w:rPr>
                <w:i/>
                <w:iCs/>
                <w:sz w:val="24"/>
                <w:szCs w:val="24"/>
              </w:rPr>
              <w:t>, град</w:t>
            </w:r>
          </w:p>
        </w:tc>
      </w:tr>
      <w:tr w:rsidR="00A05666" w:rsidRPr="007E02C4" w:rsidTr="00677F5C">
        <w:trPr>
          <w:cantSplit/>
        </w:trPr>
        <w:tc>
          <w:tcPr>
            <w:tcW w:w="621" w:type="dxa"/>
          </w:tcPr>
          <w:p w:rsidR="00A05666" w:rsidRPr="007E02C4" w:rsidRDefault="00A05666" w:rsidP="00677F5C">
            <w:pPr>
              <w:widowControl w:val="0"/>
            </w:pPr>
            <w:r w:rsidRPr="007E02C4">
              <w:t>1</w:t>
            </w:r>
          </w:p>
        </w:tc>
        <w:tc>
          <w:tcPr>
            <w:tcW w:w="621" w:type="dxa"/>
          </w:tcPr>
          <w:p w:rsidR="00A05666" w:rsidRPr="007E02C4" w:rsidRDefault="00A05666" w:rsidP="00677F5C">
            <w:pPr>
              <w:widowControl w:val="0"/>
              <w:jc w:val="center"/>
            </w:pPr>
            <w:r>
              <w:t>6.1</w:t>
            </w:r>
          </w:p>
        </w:tc>
        <w:tc>
          <w:tcPr>
            <w:tcW w:w="666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3</w:t>
            </w:r>
          </w:p>
        </w:tc>
        <w:tc>
          <w:tcPr>
            <w:tcW w:w="54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4</w:t>
            </w:r>
          </w:p>
        </w:tc>
        <w:tc>
          <w:tcPr>
            <w:tcW w:w="72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4</w:t>
            </w:r>
          </w:p>
        </w:tc>
        <w:tc>
          <w:tcPr>
            <w:tcW w:w="54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3</w:t>
            </w:r>
          </w:p>
        </w:tc>
        <w:tc>
          <w:tcPr>
            <w:tcW w:w="72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8</w:t>
            </w:r>
          </w:p>
        </w:tc>
        <w:tc>
          <w:tcPr>
            <w:tcW w:w="54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6</w:t>
            </w:r>
          </w:p>
        </w:tc>
        <w:tc>
          <w:tcPr>
            <w:tcW w:w="72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6</w:t>
            </w:r>
          </w:p>
        </w:tc>
        <w:tc>
          <w:tcPr>
            <w:tcW w:w="54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8</w:t>
            </w:r>
          </w:p>
        </w:tc>
        <w:tc>
          <w:tcPr>
            <w:tcW w:w="72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0</w:t>
            </w:r>
          </w:p>
        </w:tc>
        <w:tc>
          <w:tcPr>
            <w:tcW w:w="540" w:type="dxa"/>
          </w:tcPr>
          <w:p w:rsidR="00A05666" w:rsidRPr="007E02C4" w:rsidRDefault="00A05666" w:rsidP="00677F5C">
            <w:pPr>
              <w:widowControl w:val="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A05666" w:rsidRPr="007E02C4" w:rsidRDefault="00A05666" w:rsidP="00677F5C">
            <w:pPr>
              <w:widowControl w:val="0"/>
              <w:jc w:val="center"/>
            </w:pPr>
            <w:r>
              <w:t>4</w:t>
            </w:r>
            <w:r w:rsidRPr="007E02C4">
              <w:t>0</w:t>
            </w:r>
          </w:p>
        </w:tc>
        <w:tc>
          <w:tcPr>
            <w:tcW w:w="1080" w:type="dxa"/>
          </w:tcPr>
          <w:p w:rsidR="00A05666" w:rsidRPr="007E02C4" w:rsidRDefault="00A05666" w:rsidP="00677F5C">
            <w:pPr>
              <w:widowControl w:val="0"/>
              <w:jc w:val="center"/>
            </w:pPr>
            <w:r w:rsidRPr="007E02C4">
              <w:t>60</w:t>
            </w:r>
          </w:p>
        </w:tc>
      </w:tr>
    </w:tbl>
    <w:p w:rsidR="00A05666" w:rsidRDefault="00A05666"/>
    <w:p w:rsidR="00A05666" w:rsidRPr="00B92082" w:rsidRDefault="00A05666" w:rsidP="00A05666">
      <w:pPr>
        <w:rPr>
          <w:color w:val="FF0000"/>
          <w:sz w:val="40"/>
          <w:szCs w:val="40"/>
        </w:rPr>
      </w:pPr>
      <w:r w:rsidRPr="00B92082">
        <w:rPr>
          <w:color w:val="FF0000"/>
          <w:sz w:val="40"/>
          <w:szCs w:val="40"/>
        </w:rPr>
        <w:t>Пример:</w:t>
      </w:r>
    </w:p>
    <w:p w:rsidR="00A05666" w:rsidRPr="00D81C93" w:rsidRDefault="00A05666" w:rsidP="00A05666">
      <w:pPr>
        <w:ind w:firstLine="708"/>
        <w:jc w:val="both"/>
        <w:rPr>
          <w:sz w:val="28"/>
          <w:szCs w:val="28"/>
        </w:rPr>
      </w:pPr>
      <w:r w:rsidRPr="00D81C93">
        <w:rPr>
          <w:i/>
          <w:sz w:val="28"/>
          <w:szCs w:val="28"/>
        </w:rPr>
        <w:t>Пример расчета простой цепи переменного тока символическим методом.</w:t>
      </w:r>
    </w:p>
    <w:p w:rsidR="00A05666" w:rsidRDefault="00A05666" w:rsidP="00A05666">
      <w:pPr>
        <w:jc w:val="both"/>
        <w:rPr>
          <w:sz w:val="28"/>
          <w:szCs w:val="28"/>
        </w:rPr>
      </w:pPr>
      <w:r w:rsidRPr="00D81C9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Пусть задана схема, изображенная на рис. 6.26, с параметрами: </w:t>
      </w:r>
      <w:r w:rsidRPr="00D81C93">
        <w:rPr>
          <w:sz w:val="28"/>
          <w:szCs w:val="28"/>
          <w:lang w:val="en-US"/>
        </w:rPr>
        <w:t>R</w:t>
      </w:r>
      <w:r w:rsidRPr="00D81C9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D81C9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81C93">
        <w:rPr>
          <w:sz w:val="28"/>
          <w:szCs w:val="28"/>
        </w:rPr>
        <w:t xml:space="preserve">5 Ом; </w:t>
      </w:r>
      <w:r w:rsidRPr="00D81C93">
        <w:rPr>
          <w:sz w:val="28"/>
          <w:szCs w:val="28"/>
          <w:lang w:val="en-US"/>
        </w:rPr>
        <w:t>R</w:t>
      </w:r>
      <w:r w:rsidRPr="00D81C93">
        <w:rPr>
          <w:sz w:val="28"/>
          <w:szCs w:val="28"/>
          <w:vertAlign w:val="subscript"/>
        </w:rPr>
        <w:t>2</w:t>
      </w:r>
      <w:r w:rsidRPr="00D81C93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D81C93">
        <w:rPr>
          <w:sz w:val="28"/>
          <w:szCs w:val="28"/>
        </w:rPr>
        <w:t xml:space="preserve">10 Ом; </w:t>
      </w:r>
      <w:r w:rsidRPr="00D81C93">
        <w:rPr>
          <w:sz w:val="28"/>
          <w:szCs w:val="28"/>
          <w:lang w:val="en-US"/>
        </w:rPr>
        <w:t>R</w:t>
      </w:r>
      <w:r w:rsidRPr="00D81C93">
        <w:rPr>
          <w:sz w:val="28"/>
          <w:szCs w:val="28"/>
          <w:vertAlign w:val="subscript"/>
        </w:rPr>
        <w:t>3</w:t>
      </w:r>
      <w:r w:rsidRPr="00D81C93">
        <w:rPr>
          <w:sz w:val="28"/>
          <w:szCs w:val="28"/>
        </w:rPr>
        <w:t xml:space="preserve"> = 4 Ом; </w:t>
      </w:r>
      <w:r w:rsidRPr="00D81C93">
        <w:rPr>
          <w:sz w:val="28"/>
          <w:szCs w:val="28"/>
          <w:lang w:val="en-US"/>
        </w:rPr>
        <w:t>R</w:t>
      </w:r>
      <w:r w:rsidRPr="00D81C93">
        <w:rPr>
          <w:sz w:val="28"/>
          <w:szCs w:val="28"/>
          <w:vertAlign w:val="subscript"/>
        </w:rPr>
        <w:t>4</w:t>
      </w:r>
      <w:r w:rsidRPr="00D81C93">
        <w:rPr>
          <w:sz w:val="28"/>
          <w:szCs w:val="28"/>
        </w:rPr>
        <w:t xml:space="preserve"> = 8 Ом; </w:t>
      </w:r>
      <w:r w:rsidRPr="00D81C93">
        <w:rPr>
          <w:sz w:val="28"/>
          <w:szCs w:val="28"/>
          <w:lang w:val="en-US"/>
        </w:rPr>
        <w:t>R</w:t>
      </w:r>
      <w:r w:rsidRPr="00D81C93">
        <w:rPr>
          <w:sz w:val="28"/>
          <w:szCs w:val="28"/>
          <w:vertAlign w:val="subscript"/>
        </w:rPr>
        <w:t>5</w:t>
      </w:r>
      <w:r w:rsidRPr="00D81C93">
        <w:rPr>
          <w:sz w:val="28"/>
          <w:szCs w:val="28"/>
        </w:rPr>
        <w:t xml:space="preserve"> = 6 Ом; </w:t>
      </w:r>
      <w:r w:rsidRPr="00D81C93">
        <w:rPr>
          <w:sz w:val="28"/>
          <w:szCs w:val="28"/>
          <w:lang w:val="en-US"/>
        </w:rPr>
        <w:t>X</w:t>
      </w:r>
      <w:r w:rsidRPr="00D81C93">
        <w:rPr>
          <w:sz w:val="28"/>
          <w:szCs w:val="28"/>
          <w:vertAlign w:val="subscript"/>
        </w:rPr>
        <w:t>1</w:t>
      </w:r>
      <w:r w:rsidRPr="00D81C93">
        <w:rPr>
          <w:sz w:val="28"/>
          <w:szCs w:val="28"/>
        </w:rPr>
        <w:t xml:space="preserve"> = 8 Ом; </w:t>
      </w:r>
      <w:r w:rsidRPr="00D81C93">
        <w:rPr>
          <w:sz w:val="28"/>
          <w:szCs w:val="28"/>
          <w:lang w:val="en-US"/>
        </w:rPr>
        <w:t>X</w:t>
      </w:r>
      <w:r w:rsidRPr="00D81C93">
        <w:rPr>
          <w:sz w:val="28"/>
          <w:szCs w:val="28"/>
          <w:vertAlign w:val="subscript"/>
        </w:rPr>
        <w:t>2</w:t>
      </w:r>
      <w:r w:rsidRPr="00D81C93">
        <w:rPr>
          <w:sz w:val="28"/>
          <w:szCs w:val="28"/>
        </w:rPr>
        <w:t xml:space="preserve"> = 6 Ом; </w:t>
      </w:r>
      <w:r w:rsidRPr="00D81C93">
        <w:rPr>
          <w:sz w:val="28"/>
          <w:szCs w:val="28"/>
          <w:lang w:val="en-US"/>
        </w:rPr>
        <w:t>X</w:t>
      </w:r>
      <w:r w:rsidRPr="00D81C93">
        <w:rPr>
          <w:sz w:val="28"/>
          <w:szCs w:val="28"/>
          <w:vertAlign w:val="subscript"/>
        </w:rPr>
        <w:t>3</w:t>
      </w:r>
      <w:r w:rsidRPr="00D81C93">
        <w:rPr>
          <w:sz w:val="28"/>
          <w:szCs w:val="28"/>
        </w:rPr>
        <w:t xml:space="preserve"> = 10 Ом; </w:t>
      </w:r>
      <w:r w:rsidRPr="00D81C93">
        <w:rPr>
          <w:sz w:val="28"/>
          <w:szCs w:val="28"/>
          <w:lang w:val="en-US"/>
        </w:rPr>
        <w:t>X</w:t>
      </w:r>
      <w:r w:rsidRPr="00D81C93">
        <w:rPr>
          <w:sz w:val="28"/>
          <w:szCs w:val="28"/>
          <w:vertAlign w:val="subscript"/>
        </w:rPr>
        <w:t>4</w:t>
      </w:r>
      <w:r w:rsidRPr="00D81C93">
        <w:rPr>
          <w:sz w:val="28"/>
          <w:szCs w:val="28"/>
        </w:rPr>
        <w:t xml:space="preserve"> = 10 Ом; </w:t>
      </w:r>
      <w:r w:rsidRPr="00D81C93">
        <w:rPr>
          <w:sz w:val="28"/>
          <w:szCs w:val="28"/>
          <w:lang w:val="en-US"/>
        </w:rPr>
        <w:t>X</w:t>
      </w:r>
      <w:r w:rsidRPr="00D81C93">
        <w:rPr>
          <w:sz w:val="28"/>
          <w:szCs w:val="28"/>
          <w:vertAlign w:val="subscript"/>
        </w:rPr>
        <w:t>5</w:t>
      </w:r>
      <w:r w:rsidRPr="00D81C93">
        <w:rPr>
          <w:sz w:val="28"/>
          <w:szCs w:val="28"/>
        </w:rPr>
        <w:t xml:space="preserve"> = 5 Ом; </w:t>
      </w:r>
      <w:r>
        <w:rPr>
          <w:sz w:val="28"/>
          <w:szCs w:val="28"/>
        </w:rPr>
        <w:t xml:space="preserve">параметры источника: </w:t>
      </w:r>
      <w:r w:rsidRPr="00D81C93">
        <w:rPr>
          <w:sz w:val="28"/>
          <w:szCs w:val="28"/>
          <w:lang w:val="en-US"/>
        </w:rPr>
        <w:t>U</w:t>
      </w:r>
      <w:r w:rsidRPr="00D81C93">
        <w:rPr>
          <w:sz w:val="28"/>
          <w:szCs w:val="28"/>
        </w:rPr>
        <w:t xml:space="preserve"> = 220 </w:t>
      </w:r>
      <w:r w:rsidRPr="00D81C93">
        <w:rPr>
          <w:sz w:val="28"/>
          <w:szCs w:val="28"/>
          <w:lang w:val="en-US"/>
        </w:rPr>
        <w:t>B</w:t>
      </w:r>
      <w:r w:rsidRPr="00D81C93">
        <w:rPr>
          <w:sz w:val="28"/>
          <w:szCs w:val="28"/>
        </w:rPr>
        <w:t>, ψ</w:t>
      </w:r>
      <w:r w:rsidRPr="00D81C93">
        <w:rPr>
          <w:sz w:val="28"/>
          <w:szCs w:val="28"/>
          <w:vertAlign w:val="subscript"/>
          <w:lang w:val="en-US"/>
        </w:rPr>
        <w:t>u</w:t>
      </w:r>
      <w:r w:rsidRPr="00D81C93">
        <w:rPr>
          <w:sz w:val="28"/>
          <w:szCs w:val="28"/>
        </w:rPr>
        <w:t xml:space="preserve"> = 45</w:t>
      </w:r>
      <w:r w:rsidRPr="00D81C93">
        <w:rPr>
          <w:sz w:val="28"/>
          <w:szCs w:val="28"/>
          <w:vertAlign w:val="superscript"/>
        </w:rPr>
        <w:t>0</w:t>
      </w:r>
      <w:r w:rsidRPr="00D81C93">
        <w:rPr>
          <w:sz w:val="28"/>
          <w:szCs w:val="28"/>
        </w:rPr>
        <w:t>.</w:t>
      </w:r>
    </w:p>
    <w:p w:rsidR="00A05666" w:rsidRDefault="00A05666" w:rsidP="00A0566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0535" cy="1449070"/>
            <wp:effectExtent l="19050" t="0" r="0" b="0"/>
            <wp:docPr id="4" name="Рисунок 4" descr="Часть 3 - пример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асть 3 - пример ри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66" w:rsidRPr="009D121A" w:rsidRDefault="00A05666" w:rsidP="00A05666">
      <w:pPr>
        <w:jc w:val="center"/>
        <w:rPr>
          <w:sz w:val="24"/>
          <w:szCs w:val="24"/>
        </w:rPr>
      </w:pPr>
      <w:r w:rsidRPr="009D121A">
        <w:rPr>
          <w:sz w:val="24"/>
          <w:szCs w:val="24"/>
        </w:rPr>
        <w:t xml:space="preserve">Рис. </w:t>
      </w:r>
      <w:r>
        <w:rPr>
          <w:sz w:val="24"/>
          <w:szCs w:val="24"/>
        </w:rPr>
        <w:t>6</w:t>
      </w:r>
      <w:r w:rsidRPr="009D121A">
        <w:rPr>
          <w:sz w:val="24"/>
          <w:szCs w:val="24"/>
        </w:rPr>
        <w:t>.26. Исходная цепь для расчета</w:t>
      </w:r>
    </w:p>
    <w:p w:rsidR="00A05666" w:rsidRDefault="00A05666" w:rsidP="00A05666">
      <w:pPr>
        <w:jc w:val="both"/>
        <w:rPr>
          <w:sz w:val="28"/>
          <w:szCs w:val="28"/>
        </w:rPr>
      </w:pPr>
    </w:p>
    <w:p w:rsidR="00A05666" w:rsidRDefault="00A05666" w:rsidP="00A056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227D">
        <w:rPr>
          <w:sz w:val="28"/>
          <w:szCs w:val="28"/>
        </w:rPr>
        <w:t xml:space="preserve">Строим схему замещения </w:t>
      </w:r>
      <w:r>
        <w:rPr>
          <w:sz w:val="28"/>
          <w:szCs w:val="28"/>
        </w:rPr>
        <w:t xml:space="preserve">(рис. 6.27) </w:t>
      </w:r>
      <w:r w:rsidRPr="0059227D">
        <w:rPr>
          <w:sz w:val="28"/>
          <w:szCs w:val="28"/>
        </w:rPr>
        <w:t>и определяем комплексные сопротивления ветвей</w:t>
      </w:r>
      <w:r>
        <w:rPr>
          <w:sz w:val="28"/>
          <w:szCs w:val="28"/>
        </w:rPr>
        <w:t xml:space="preserve"> и комплекс входного напряжения. На схеме замещения обозначим условные положительные направления токов в ветвях.</w:t>
      </w:r>
    </w:p>
    <w:p w:rsidR="00A05666" w:rsidRDefault="00A05666" w:rsidP="00A05666">
      <w:pPr>
        <w:jc w:val="both"/>
        <w:rPr>
          <w:sz w:val="28"/>
          <w:szCs w:val="28"/>
        </w:rPr>
      </w:pPr>
    </w:p>
    <w:p w:rsidR="00A05666" w:rsidRDefault="00A05666" w:rsidP="00A0566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00020" cy="140589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66" w:rsidRDefault="00A05666" w:rsidP="00A0566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 6</w:t>
      </w:r>
      <w:r w:rsidRPr="009D121A">
        <w:rPr>
          <w:sz w:val="24"/>
          <w:szCs w:val="24"/>
        </w:rPr>
        <w:t>.27. Схема замещения исходной цепи</w:t>
      </w:r>
    </w:p>
    <w:p w:rsidR="00A05666" w:rsidRPr="00723D10" w:rsidRDefault="00A05666" w:rsidP="00A05666">
      <w:pPr>
        <w:ind w:firstLine="708"/>
        <w:jc w:val="both"/>
        <w:rPr>
          <w:sz w:val="28"/>
          <w:szCs w:val="28"/>
        </w:rPr>
      </w:pPr>
      <w:r w:rsidRPr="00723D10">
        <w:rPr>
          <w:sz w:val="28"/>
          <w:szCs w:val="28"/>
        </w:rPr>
        <w:t>Полные комплексные сопротивления ветвей схемы замещения:</w:t>
      </w:r>
    </w:p>
    <w:p w:rsidR="00A05666" w:rsidRPr="00723D10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23.25pt">
            <v:imagedata r:id="rId8" o:title=""/>
          </v:shape>
        </w:pic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–</w: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 xml:space="preserve">сопротивление имеет </w:t>
      </w:r>
      <w:r w:rsidR="00A05666" w:rsidRPr="00723D10">
        <w:rPr>
          <w:sz w:val="28"/>
          <w:szCs w:val="28"/>
        </w:rPr>
        <w:t>активно-индуктивный (</w:t>
      </w:r>
      <w:r w:rsidR="00A05666" w:rsidRPr="00723D10">
        <w:rPr>
          <w:sz w:val="28"/>
          <w:szCs w:val="28"/>
          <w:lang w:val="en-US"/>
        </w:rPr>
        <w:t>R</w:t>
      </w:r>
      <w:r w:rsidR="00A05666" w:rsidRPr="00723D10">
        <w:rPr>
          <w:sz w:val="28"/>
          <w:szCs w:val="28"/>
        </w:rPr>
        <w:t>-</w:t>
      </w:r>
      <w:r w:rsidR="00A05666" w:rsidRPr="00723D10">
        <w:rPr>
          <w:sz w:val="28"/>
          <w:szCs w:val="28"/>
          <w:lang w:val="en-US"/>
        </w:rPr>
        <w:t>L</w:t>
      </w:r>
      <w:r w:rsidR="00A05666" w:rsidRPr="00723D10">
        <w:rPr>
          <w:sz w:val="28"/>
          <w:szCs w:val="28"/>
        </w:rPr>
        <w:t>)</w:t>
      </w:r>
      <w:r w:rsidR="00A05666">
        <w:rPr>
          <w:sz w:val="28"/>
          <w:szCs w:val="28"/>
        </w:rPr>
        <w:t xml:space="preserve"> характер</w:t>
      </w:r>
      <w:r w:rsidR="00A05666" w:rsidRPr="00723D10">
        <w:rPr>
          <w:sz w:val="28"/>
          <w:szCs w:val="28"/>
        </w:rPr>
        <w:t>;</w:t>
      </w:r>
    </w:p>
    <w:p w:rsidR="00A05666" w:rsidRPr="00723D10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26" type="#_x0000_t75" style="width:213.75pt;height:23.25pt">
            <v:imagedata r:id="rId9" o:title=""/>
          </v:shape>
        </w:pic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–</w: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сопротивление имеет</w:t>
      </w:r>
      <w:r w:rsidR="00A05666" w:rsidRPr="00723D10">
        <w:rPr>
          <w:sz w:val="28"/>
          <w:szCs w:val="28"/>
        </w:rPr>
        <w:t xml:space="preserve"> активно-емкостн</w:t>
      </w:r>
      <w:r w:rsidR="00A05666">
        <w:rPr>
          <w:sz w:val="28"/>
          <w:szCs w:val="28"/>
        </w:rPr>
        <w:t>ы</w:t>
      </w:r>
      <w:r w:rsidR="00A05666" w:rsidRPr="00723D10">
        <w:rPr>
          <w:sz w:val="28"/>
          <w:szCs w:val="28"/>
        </w:rPr>
        <w:t>й (</w:t>
      </w:r>
      <w:r w:rsidR="00A05666" w:rsidRPr="00723D10">
        <w:rPr>
          <w:sz w:val="28"/>
          <w:szCs w:val="28"/>
          <w:lang w:val="en-US"/>
        </w:rPr>
        <w:t>R</w:t>
      </w:r>
      <w:r w:rsidR="00A05666" w:rsidRPr="00723D10">
        <w:rPr>
          <w:sz w:val="28"/>
          <w:szCs w:val="28"/>
        </w:rPr>
        <w:t>-</w:t>
      </w:r>
      <w:r w:rsidR="00A05666" w:rsidRPr="00723D10">
        <w:rPr>
          <w:sz w:val="28"/>
          <w:szCs w:val="28"/>
          <w:lang w:val="en-US"/>
        </w:rPr>
        <w:t>C</w:t>
      </w:r>
      <w:r w:rsidR="00A05666" w:rsidRPr="00723D10">
        <w:rPr>
          <w:sz w:val="28"/>
          <w:szCs w:val="28"/>
        </w:rPr>
        <w:t>)</w:t>
      </w:r>
      <w:r w:rsidR="00A05666">
        <w:rPr>
          <w:sz w:val="28"/>
          <w:szCs w:val="28"/>
        </w:rPr>
        <w:t xml:space="preserve"> </w:t>
      </w:r>
      <w:r w:rsidR="00A05666" w:rsidRPr="00723D10">
        <w:rPr>
          <w:sz w:val="28"/>
          <w:szCs w:val="28"/>
        </w:rPr>
        <w:t>характер;</w:t>
      </w:r>
    </w:p>
    <w:p w:rsidR="00A05666" w:rsidRPr="00723D10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27" type="#_x0000_t75" style="width:201pt;height:23.25pt">
            <v:imagedata r:id="rId10" o:title=""/>
          </v:shape>
        </w:pic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–</w: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сопротивление имеет</w:t>
      </w:r>
      <w:r w:rsidR="00A05666" w:rsidRPr="00723D10">
        <w:rPr>
          <w:sz w:val="28"/>
          <w:szCs w:val="28"/>
        </w:rPr>
        <w:t xml:space="preserve"> активно-индуктивный (</w:t>
      </w:r>
      <w:r w:rsidR="00A05666" w:rsidRPr="00723D10">
        <w:rPr>
          <w:sz w:val="28"/>
          <w:szCs w:val="28"/>
          <w:lang w:val="en-US"/>
        </w:rPr>
        <w:t>R</w:t>
      </w:r>
      <w:r w:rsidR="00A05666" w:rsidRPr="00723D10">
        <w:rPr>
          <w:sz w:val="28"/>
          <w:szCs w:val="28"/>
        </w:rPr>
        <w:t>-</w:t>
      </w:r>
      <w:r w:rsidR="00A05666" w:rsidRPr="00723D10">
        <w:rPr>
          <w:sz w:val="28"/>
          <w:szCs w:val="28"/>
          <w:lang w:val="en-US"/>
        </w:rPr>
        <w:t>L</w:t>
      </w:r>
      <w:r w:rsidR="00A05666" w:rsidRPr="00723D10">
        <w:rPr>
          <w:sz w:val="28"/>
          <w:szCs w:val="28"/>
        </w:rPr>
        <w:t>)</w:t>
      </w:r>
      <w:r w:rsidR="00A05666">
        <w:rPr>
          <w:sz w:val="28"/>
          <w:szCs w:val="28"/>
        </w:rPr>
        <w:t xml:space="preserve"> </w:t>
      </w:r>
      <w:r w:rsidR="00A05666" w:rsidRPr="00723D10">
        <w:rPr>
          <w:sz w:val="28"/>
          <w:szCs w:val="28"/>
        </w:rPr>
        <w:t>характер;</w:t>
      </w:r>
    </w:p>
    <w:p w:rsidR="00A05666" w:rsidRPr="00723D10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lastRenderedPageBreak/>
        <w:pict>
          <v:shape id="_x0000_i1028" type="#_x0000_t75" style="width:205.5pt;height:23.25pt">
            <v:imagedata r:id="rId11" o:title=""/>
          </v:shape>
        </w:pic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–</w: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сопротивление имеет</w:t>
      </w:r>
      <w:r w:rsidR="00A05666" w:rsidRPr="00723D10">
        <w:rPr>
          <w:sz w:val="28"/>
          <w:szCs w:val="28"/>
        </w:rPr>
        <w:t xml:space="preserve"> активно-емкостн</w:t>
      </w:r>
      <w:r w:rsidR="00A05666">
        <w:rPr>
          <w:sz w:val="28"/>
          <w:szCs w:val="28"/>
        </w:rPr>
        <w:t>ы</w:t>
      </w:r>
      <w:r w:rsidR="00A05666" w:rsidRPr="00723D10">
        <w:rPr>
          <w:sz w:val="28"/>
          <w:szCs w:val="28"/>
        </w:rPr>
        <w:t>й (</w:t>
      </w:r>
      <w:r w:rsidR="00A05666" w:rsidRPr="00723D10">
        <w:rPr>
          <w:sz w:val="28"/>
          <w:szCs w:val="28"/>
          <w:lang w:val="en-US"/>
        </w:rPr>
        <w:t>R</w:t>
      </w:r>
      <w:r w:rsidR="00A05666" w:rsidRPr="00723D10">
        <w:rPr>
          <w:sz w:val="28"/>
          <w:szCs w:val="28"/>
        </w:rPr>
        <w:t>-</w:t>
      </w:r>
      <w:r w:rsidR="00A05666" w:rsidRPr="00723D10">
        <w:rPr>
          <w:sz w:val="28"/>
          <w:szCs w:val="28"/>
          <w:lang w:val="en-US"/>
        </w:rPr>
        <w:t>C</w:t>
      </w:r>
      <w:r w:rsidR="00A05666" w:rsidRPr="00723D10">
        <w:rPr>
          <w:sz w:val="28"/>
          <w:szCs w:val="28"/>
        </w:rPr>
        <w:t>)</w:t>
      </w:r>
      <w:r w:rsidR="00A05666">
        <w:rPr>
          <w:sz w:val="28"/>
          <w:szCs w:val="28"/>
        </w:rPr>
        <w:t xml:space="preserve"> </w:t>
      </w:r>
      <w:r w:rsidR="00A05666" w:rsidRPr="00723D10">
        <w:rPr>
          <w:sz w:val="28"/>
          <w:szCs w:val="28"/>
        </w:rPr>
        <w:t>характер;</w:t>
      </w:r>
    </w:p>
    <w:p w:rsidR="00A05666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29" type="#_x0000_t75" style="width:198.75pt;height:23.25pt">
            <v:imagedata r:id="rId12" o:title=""/>
          </v:shape>
        </w:pic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–</w:t>
      </w:r>
      <w:r w:rsidR="00A05666" w:rsidRPr="00723D10">
        <w:rPr>
          <w:sz w:val="28"/>
          <w:szCs w:val="28"/>
        </w:rPr>
        <w:t xml:space="preserve"> </w:t>
      </w:r>
      <w:r w:rsidR="00A05666">
        <w:rPr>
          <w:sz w:val="28"/>
          <w:szCs w:val="28"/>
        </w:rPr>
        <w:t>сопротивление имеет</w:t>
      </w:r>
      <w:r w:rsidR="00A05666" w:rsidRPr="00723D10">
        <w:rPr>
          <w:sz w:val="28"/>
          <w:szCs w:val="28"/>
        </w:rPr>
        <w:t xml:space="preserve"> активно-емкостн</w:t>
      </w:r>
      <w:r w:rsidR="00A05666">
        <w:rPr>
          <w:sz w:val="28"/>
          <w:szCs w:val="28"/>
        </w:rPr>
        <w:t>ы</w:t>
      </w:r>
      <w:r w:rsidR="00A05666" w:rsidRPr="00723D10">
        <w:rPr>
          <w:sz w:val="28"/>
          <w:szCs w:val="28"/>
        </w:rPr>
        <w:t>й (</w:t>
      </w:r>
      <w:r w:rsidR="00A05666" w:rsidRPr="00723D10">
        <w:rPr>
          <w:sz w:val="28"/>
          <w:szCs w:val="28"/>
          <w:lang w:val="en-US"/>
        </w:rPr>
        <w:t>R</w:t>
      </w:r>
      <w:r w:rsidR="00A05666" w:rsidRPr="00723D10">
        <w:rPr>
          <w:sz w:val="28"/>
          <w:szCs w:val="28"/>
        </w:rPr>
        <w:t>-</w:t>
      </w:r>
      <w:r w:rsidR="00A05666" w:rsidRPr="00723D10">
        <w:rPr>
          <w:sz w:val="28"/>
          <w:szCs w:val="28"/>
          <w:lang w:val="en-US"/>
        </w:rPr>
        <w:t>C</w:t>
      </w:r>
      <w:r w:rsidR="00A05666" w:rsidRPr="00723D10">
        <w:rPr>
          <w:sz w:val="28"/>
          <w:szCs w:val="28"/>
        </w:rPr>
        <w:t>)</w:t>
      </w:r>
      <w:r w:rsidR="00A05666">
        <w:rPr>
          <w:sz w:val="28"/>
          <w:szCs w:val="28"/>
        </w:rPr>
        <w:t xml:space="preserve"> </w:t>
      </w:r>
      <w:r w:rsidR="00A05666" w:rsidRPr="00723D10">
        <w:rPr>
          <w:sz w:val="28"/>
          <w:szCs w:val="28"/>
        </w:rPr>
        <w:t>характер.</w:t>
      </w:r>
    </w:p>
    <w:p w:rsidR="00A05666" w:rsidRPr="00723D10" w:rsidRDefault="00A05666" w:rsidP="00A05666">
      <w:pPr>
        <w:widowControl w:val="0"/>
        <w:spacing w:before="120"/>
        <w:ind w:firstLine="708"/>
        <w:rPr>
          <w:sz w:val="28"/>
          <w:szCs w:val="28"/>
        </w:rPr>
      </w:pPr>
      <w:r>
        <w:rPr>
          <w:sz w:val="28"/>
          <w:szCs w:val="28"/>
        </w:rPr>
        <w:t>Комплекс входного напряжения:</w:t>
      </w:r>
    </w:p>
    <w:p w:rsidR="00A05666" w:rsidRDefault="00A05666" w:rsidP="00A05666">
      <w:pPr>
        <w:widowControl w:val="0"/>
        <w:jc w:val="center"/>
        <w:rPr>
          <w:i/>
          <w:sz w:val="28"/>
          <w:szCs w:val="28"/>
        </w:rPr>
      </w:pPr>
      <w:r w:rsidRPr="00EE5EE0">
        <w:rPr>
          <w:position w:val="-12"/>
          <w:sz w:val="28"/>
          <w:szCs w:val="28"/>
        </w:rPr>
        <w:object w:dxaOrig="3840" w:dyaOrig="520">
          <v:shape id="_x0000_i1030" type="#_x0000_t75" style="width:192pt;height:25.5pt" o:ole="">
            <v:imagedata r:id="rId13" o:title=""/>
          </v:shape>
          <o:OLEObject Type="Embed" ProgID="Equation.3" ShapeID="_x0000_i1030" DrawAspect="Content" ObjectID="_1501316115" r:id="rId14"/>
        </w:object>
      </w:r>
      <w:r>
        <w:rPr>
          <w:sz w:val="28"/>
          <w:szCs w:val="28"/>
        </w:rPr>
        <w:t xml:space="preserve">, </w:t>
      </w:r>
      <w:r w:rsidRPr="00C82173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.</w:t>
      </w:r>
    </w:p>
    <w:p w:rsidR="00A05666" w:rsidRDefault="00A05666" w:rsidP="00A05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Произведем расчет </w:t>
      </w:r>
      <w:r w:rsidRPr="001A7E7E">
        <w:rPr>
          <w:sz w:val="28"/>
          <w:szCs w:val="28"/>
        </w:rPr>
        <w:t>комплексны</w:t>
      </w:r>
      <w:r>
        <w:rPr>
          <w:sz w:val="28"/>
          <w:szCs w:val="28"/>
        </w:rPr>
        <w:t>х</w:t>
      </w:r>
      <w:r w:rsidRPr="001A7E7E">
        <w:rPr>
          <w:sz w:val="28"/>
          <w:szCs w:val="28"/>
        </w:rPr>
        <w:t xml:space="preserve"> ток</w:t>
      </w:r>
      <w:r>
        <w:rPr>
          <w:sz w:val="28"/>
          <w:szCs w:val="28"/>
        </w:rPr>
        <w:t>ов</w:t>
      </w:r>
      <w:r w:rsidRPr="001A7E7E">
        <w:rPr>
          <w:sz w:val="28"/>
          <w:szCs w:val="28"/>
        </w:rPr>
        <w:t xml:space="preserve"> и напряжени</w:t>
      </w:r>
      <w:r>
        <w:rPr>
          <w:sz w:val="28"/>
          <w:szCs w:val="28"/>
        </w:rPr>
        <w:t>й</w:t>
      </w:r>
      <w:r w:rsidRPr="001A7E7E">
        <w:rPr>
          <w:sz w:val="28"/>
          <w:szCs w:val="28"/>
        </w:rPr>
        <w:t xml:space="preserve"> на всех участках цепи</w:t>
      </w:r>
      <w:r>
        <w:rPr>
          <w:sz w:val="28"/>
          <w:szCs w:val="28"/>
        </w:rPr>
        <w:t xml:space="preserve"> символическим методом</w:t>
      </w:r>
      <w:r w:rsidRPr="001A7E7E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найдем комплекс эквивалентного сопротивления всей цепи (т.е. приведем ее к виду, представленному на рис. 6.28).</w:t>
      </w:r>
    </w:p>
    <w:p w:rsidR="00A05666" w:rsidRDefault="00A05666" w:rsidP="00A05666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5240" cy="138874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66" w:rsidRPr="00370182" w:rsidRDefault="00A05666" w:rsidP="00A0566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Рис. 6</w:t>
      </w:r>
      <w:r w:rsidRPr="00370182">
        <w:rPr>
          <w:sz w:val="24"/>
          <w:szCs w:val="24"/>
        </w:rPr>
        <w:t>.28. Схема с эквивалентным сопротивлением</w:t>
      </w:r>
    </w:p>
    <w:p w:rsidR="00A05666" w:rsidRDefault="00A05666" w:rsidP="00A05666">
      <w:pPr>
        <w:widowControl w:val="0"/>
        <w:jc w:val="center"/>
        <w:rPr>
          <w:sz w:val="28"/>
          <w:szCs w:val="28"/>
        </w:rPr>
      </w:pP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sz w:val="28"/>
          <w:szCs w:val="28"/>
        </w:rPr>
        <w:t xml:space="preserve">Определим </w:t>
      </w:r>
      <w:r>
        <w:rPr>
          <w:sz w:val="28"/>
          <w:szCs w:val="28"/>
        </w:rPr>
        <w:t xml:space="preserve">эквивалентные сопротивления (сначала отдельных участков схемы замещения, а затем </w:t>
      </w:r>
      <w:r w:rsidRPr="001C0BA6">
        <w:rPr>
          <w:sz w:val="28"/>
          <w:szCs w:val="28"/>
        </w:rPr>
        <w:t xml:space="preserve">эквивалентное сопротивление </w:t>
      </w:r>
      <w:r>
        <w:rPr>
          <w:sz w:val="28"/>
          <w:szCs w:val="28"/>
        </w:rPr>
        <w:t xml:space="preserve">всей </w:t>
      </w:r>
      <w:r w:rsidRPr="001C0BA6">
        <w:rPr>
          <w:sz w:val="28"/>
          <w:szCs w:val="28"/>
        </w:rPr>
        <w:t>цепи</w:t>
      </w:r>
      <w:r>
        <w:rPr>
          <w:sz w:val="28"/>
          <w:szCs w:val="28"/>
        </w:rPr>
        <w:t>):</w: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position w:val="-30"/>
          <w:sz w:val="28"/>
          <w:szCs w:val="28"/>
        </w:rPr>
        <w:object w:dxaOrig="4900" w:dyaOrig="680">
          <v:shape id="_x0000_i1031" type="#_x0000_t75" style="width:279pt;height:39pt" o:ole="">
            <v:imagedata r:id="rId16" o:title=""/>
          </v:shape>
          <o:OLEObject Type="Embed" ProgID="Equation.3" ShapeID="_x0000_i1031" DrawAspect="Content" ObjectID="_1501316116" r:id="rId17"/>
        </w:object>
      </w:r>
      <w:r>
        <w:rPr>
          <w:sz w:val="28"/>
          <w:szCs w:val="28"/>
        </w:rPr>
        <w:t>;</w: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position w:val="-12"/>
          <w:sz w:val="28"/>
          <w:szCs w:val="28"/>
        </w:rPr>
        <w:object w:dxaOrig="4740" w:dyaOrig="380">
          <v:shape id="_x0000_i1032" type="#_x0000_t75" style="width:270.75pt;height:21.75pt" o:ole="">
            <v:imagedata r:id="rId18" o:title=""/>
          </v:shape>
          <o:OLEObject Type="Embed" ProgID="Equation.3" ShapeID="_x0000_i1032" DrawAspect="Content" ObjectID="_1501316117" r:id="rId19"/>
        </w:object>
      </w:r>
      <w:r>
        <w:rPr>
          <w:sz w:val="28"/>
          <w:szCs w:val="28"/>
        </w:rPr>
        <w:t>;</w: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position w:val="-32"/>
          <w:sz w:val="28"/>
          <w:szCs w:val="28"/>
        </w:rPr>
        <w:object w:dxaOrig="5060" w:dyaOrig="740">
          <v:shape id="_x0000_i1033" type="#_x0000_t75" style="width:288.75pt;height:42pt" o:ole="">
            <v:imagedata r:id="rId20" o:title=""/>
          </v:shape>
          <o:OLEObject Type="Embed" ProgID="Equation.3" ShapeID="_x0000_i1033" DrawAspect="Content" ObjectID="_1501316118" r:id="rId21"/>
        </w:object>
      </w:r>
      <w:r>
        <w:rPr>
          <w:sz w:val="28"/>
          <w:szCs w:val="28"/>
        </w:rPr>
        <w:t>;</w:t>
      </w:r>
    </w:p>
    <w:p w:rsidR="00A0566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position w:val="-12"/>
          <w:sz w:val="28"/>
          <w:szCs w:val="28"/>
        </w:rPr>
        <w:object w:dxaOrig="5240" w:dyaOrig="380">
          <v:shape id="_x0000_i1034" type="#_x0000_t75" style="width:297pt;height:21.75pt" o:ole="">
            <v:imagedata r:id="rId22" o:title=""/>
          </v:shape>
          <o:OLEObject Type="Embed" ProgID="Equation.3" ShapeID="_x0000_i1034" DrawAspect="Content" ObjectID="_1501316119" r:id="rId23"/>
        </w:object>
      </w:r>
      <w:r>
        <w:rPr>
          <w:sz w:val="28"/>
          <w:szCs w:val="28"/>
        </w:rPr>
        <w:t>.</w: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Комплексы токов в ветвях можно найти как:</w: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lastRenderedPageBreak/>
        <w:pict>
          <v:shape id="_x0000_i1035" type="#_x0000_t75" style="width:326.25pt;height:45pt">
            <v:imagedata r:id="rId24" o:title=""/>
          </v:shape>
        </w:pic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1C0BA6">
        <w:rPr>
          <w:position w:val="-30"/>
          <w:sz w:val="28"/>
          <w:szCs w:val="28"/>
        </w:rPr>
        <w:object w:dxaOrig="6940" w:dyaOrig="720">
          <v:shape id="_x0000_i1036" type="#_x0000_t75" style="width:387pt;height:39.75pt" o:ole="">
            <v:imagedata r:id="rId25" o:title=""/>
          </v:shape>
          <o:OLEObject Type="Embed" ProgID="Equation.3" ShapeID="_x0000_i1036" DrawAspect="Content" ObjectID="_1501316120" r:id="rId26"/>
        </w:objec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  <w:lang w:val="en-US"/>
        </w:rPr>
      </w:pPr>
      <w:r w:rsidRPr="001C0BA6">
        <w:rPr>
          <w:position w:val="-32"/>
          <w:sz w:val="28"/>
          <w:szCs w:val="28"/>
        </w:rPr>
        <w:object w:dxaOrig="7080" w:dyaOrig="740">
          <v:shape id="_x0000_i1037" type="#_x0000_t75" style="width:396.75pt;height:41.25pt" o:ole="">
            <v:imagedata r:id="rId27" o:title=""/>
          </v:shape>
          <o:OLEObject Type="Embed" ProgID="Equation.3" ShapeID="_x0000_i1037" DrawAspect="Content" ObjectID="_1501316121" r:id="rId28"/>
        </w:objec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  <w:lang w:val="en-US"/>
        </w:rPr>
      </w:pPr>
      <w:r w:rsidRPr="00B21507">
        <w:rPr>
          <w:sz w:val="28"/>
          <w:szCs w:val="28"/>
        </w:rPr>
        <w:pict>
          <v:shape id="_x0000_i1038" type="#_x0000_t75" style="width:417pt;height:42.75pt">
            <v:imagedata r:id="rId29" o:title=""/>
          </v:shape>
        </w:pict>
      </w:r>
    </w:p>
    <w:p w:rsidR="00A05666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39" type="#_x0000_t75" style="width:432.75pt;height:42.75pt">
            <v:imagedata r:id="rId30" o:title=""/>
          </v:shape>
        </w:pict>
      </w:r>
    </w:p>
    <w:p w:rsidR="00A05666" w:rsidRPr="001C0BA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Комплексы напряжений</w:t>
      </w:r>
      <w:r w:rsidRPr="001C0BA6">
        <w:rPr>
          <w:sz w:val="28"/>
          <w:szCs w:val="28"/>
        </w:rPr>
        <w:t xml:space="preserve"> на участках цепи:</w: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40" type="#_x0000_t75" style="width:285pt;height:21.75pt">
            <v:imagedata r:id="rId31" o:title=""/>
          </v:shape>
        </w:pic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41" type="#_x0000_t75" style="width:271.5pt;height:21.75pt">
            <v:imagedata r:id="rId32" o:title=""/>
          </v:shape>
        </w:pic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42" type="#_x0000_t75" style="width:282pt;height:21.75pt">
            <v:imagedata r:id="rId33" o:title=""/>
          </v:shape>
        </w:pict>
      </w:r>
    </w:p>
    <w:p w:rsidR="00A05666" w:rsidRPr="001C0BA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43" type="#_x0000_t75" style="width:285pt;height:21.75pt">
            <v:imagedata r:id="rId34" o:title=""/>
          </v:shape>
        </w:pict>
      </w:r>
    </w:p>
    <w:p w:rsidR="00A05666" w:rsidRDefault="00B21507" w:rsidP="00A05666">
      <w:pPr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44" type="#_x0000_t75" style="width:283.5pt;height:21.75pt">
            <v:imagedata r:id="rId35" o:title=""/>
          </v:shape>
        </w:pict>
      </w:r>
    </w:p>
    <w:p w:rsidR="00A05666" w:rsidRDefault="00A05666" w:rsidP="00A056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 Найдем сопряженные комплексы токов:</w:t>
      </w:r>
    </w:p>
    <w:p w:rsidR="00A05666" w:rsidRDefault="00A05666" w:rsidP="00A05666">
      <w:pPr>
        <w:widowControl w:val="0"/>
        <w:ind w:firstLine="708"/>
        <w:rPr>
          <w:sz w:val="28"/>
          <w:szCs w:val="28"/>
          <w:lang w:val="en-US"/>
        </w:rPr>
      </w:pPr>
      <w:r w:rsidRPr="003F5705">
        <w:rPr>
          <w:position w:val="-12"/>
          <w:sz w:val="28"/>
          <w:szCs w:val="28"/>
        </w:rPr>
        <w:object w:dxaOrig="4459" w:dyaOrig="639">
          <v:shape id="_x0000_i1045" type="#_x0000_t75" style="width:216.75pt;height:31.5pt" o:ole="">
            <v:imagedata r:id="rId36" o:title=""/>
          </v:shape>
          <o:OLEObject Type="Embed" ProgID="Equation.3" ShapeID="_x0000_i1045" DrawAspect="Content" ObjectID="_1501316122" r:id="rId37"/>
        </w:object>
      </w:r>
    </w:p>
    <w:p w:rsidR="00A05666" w:rsidRDefault="00A05666" w:rsidP="00A05666">
      <w:pPr>
        <w:widowControl w:val="0"/>
        <w:ind w:firstLine="708"/>
        <w:rPr>
          <w:sz w:val="28"/>
          <w:szCs w:val="28"/>
          <w:lang w:val="en-US"/>
        </w:rPr>
      </w:pPr>
      <w:r w:rsidRPr="00D22172">
        <w:rPr>
          <w:position w:val="-12"/>
          <w:sz w:val="28"/>
          <w:szCs w:val="28"/>
        </w:rPr>
        <w:object w:dxaOrig="4500" w:dyaOrig="639">
          <v:shape id="_x0000_i1046" type="#_x0000_t75" style="width:216.75pt;height:31.5pt" o:ole="">
            <v:imagedata r:id="rId38" o:title=""/>
          </v:shape>
          <o:OLEObject Type="Embed" ProgID="Equation.3" ShapeID="_x0000_i1046" DrawAspect="Content" ObjectID="_1501316123" r:id="rId39"/>
        </w:object>
      </w:r>
    </w:p>
    <w:p w:rsidR="00A05666" w:rsidRPr="001D33EC" w:rsidRDefault="00A05666" w:rsidP="00A05666">
      <w:pPr>
        <w:widowControl w:val="0"/>
        <w:ind w:firstLine="708"/>
        <w:rPr>
          <w:sz w:val="28"/>
          <w:szCs w:val="28"/>
          <w:lang w:val="en-US"/>
        </w:rPr>
      </w:pPr>
      <w:r w:rsidRPr="003F5705">
        <w:rPr>
          <w:position w:val="-12"/>
          <w:sz w:val="28"/>
          <w:szCs w:val="28"/>
        </w:rPr>
        <w:object w:dxaOrig="4099" w:dyaOrig="639">
          <v:shape id="_x0000_i1047" type="#_x0000_t75" style="width:198.75pt;height:31.5pt" o:ole="">
            <v:imagedata r:id="rId40" o:title=""/>
          </v:shape>
          <o:OLEObject Type="Embed" ProgID="Equation.3" ShapeID="_x0000_i1047" DrawAspect="Content" ObjectID="_1501316124" r:id="rId41"/>
        </w:object>
      </w:r>
    </w:p>
    <w:p w:rsidR="00A05666" w:rsidRDefault="00A05666" w:rsidP="00A05666">
      <w:pPr>
        <w:widowControl w:val="0"/>
        <w:ind w:firstLine="708"/>
        <w:rPr>
          <w:sz w:val="28"/>
          <w:szCs w:val="28"/>
          <w:lang w:val="en-US"/>
        </w:rPr>
      </w:pPr>
      <w:r w:rsidRPr="003F5705">
        <w:rPr>
          <w:position w:val="-12"/>
          <w:sz w:val="28"/>
          <w:szCs w:val="28"/>
        </w:rPr>
        <w:object w:dxaOrig="4060" w:dyaOrig="639">
          <v:shape id="_x0000_i1048" type="#_x0000_t75" style="width:198pt;height:31.5pt" o:ole="">
            <v:imagedata r:id="rId42" o:title=""/>
          </v:shape>
          <o:OLEObject Type="Embed" ProgID="Equation.3" ShapeID="_x0000_i1048" DrawAspect="Content" ObjectID="_1501316125" r:id="rId43"/>
        </w:object>
      </w:r>
    </w:p>
    <w:p w:rsidR="00A0566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3F5705">
        <w:rPr>
          <w:position w:val="-12"/>
          <w:sz w:val="28"/>
          <w:szCs w:val="28"/>
        </w:rPr>
        <w:object w:dxaOrig="4420" w:dyaOrig="639">
          <v:shape id="_x0000_i1049" type="#_x0000_t75" style="width:216.75pt;height:31.5pt" o:ole="">
            <v:imagedata r:id="rId44" o:title=""/>
          </v:shape>
          <o:OLEObject Type="Embed" ProgID="Equation.3" ShapeID="_x0000_i1049" DrawAspect="Content" ObjectID="_1501316126" r:id="rId45"/>
        </w:object>
      </w:r>
    </w:p>
    <w:p w:rsidR="00A05666" w:rsidRDefault="00A05666" w:rsidP="00A05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13CA9">
        <w:rPr>
          <w:sz w:val="28"/>
          <w:szCs w:val="28"/>
        </w:rPr>
        <w:t>Вычислим комплексы мощностей источника и приемников. Составим уравнение баланса мощностей и убедимся в правильности произведенных расчетов.</w:t>
      </w:r>
    </w:p>
    <w:p w:rsidR="00A05666" w:rsidRPr="00642070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642070">
        <w:rPr>
          <w:sz w:val="28"/>
          <w:szCs w:val="28"/>
        </w:rPr>
        <w:t>Мощность приемников:</w: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0" type="#_x0000_t75" style="width:450pt;height:24.75pt">
            <v:imagedata r:id="rId46" o:title=""/>
          </v:shape>
        </w:pict>
      </w:r>
      <w:r w:rsidR="00A05666" w:rsidRPr="00642070">
        <w:rPr>
          <w:sz w:val="28"/>
          <w:szCs w:val="28"/>
        </w:rPr>
        <w:t>,</w:t>
      </w:r>
    </w:p>
    <w:p w:rsidR="00A05666" w:rsidRPr="00642070" w:rsidRDefault="00A05666" w:rsidP="00A05666">
      <w:pPr>
        <w:widowControl w:val="0"/>
        <w:jc w:val="both"/>
        <w:rPr>
          <w:sz w:val="28"/>
          <w:szCs w:val="28"/>
        </w:rPr>
      </w:pPr>
      <w:r w:rsidRPr="00642070">
        <w:rPr>
          <w:sz w:val="28"/>
          <w:szCs w:val="28"/>
        </w:rPr>
        <w:t>где</w: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1" type="#_x0000_t75" style="width:412.5pt;height:31.5pt">
            <v:imagedata r:id="rId47" o:title=""/>
          </v:shape>
        </w:pic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2" type="#_x0000_t75" style="width:411pt;height:31.5pt">
            <v:imagedata r:id="rId48" o:title=""/>
          </v:shape>
        </w:pic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3" type="#_x0000_t75" style="width:389.25pt;height:31.5pt">
            <v:imagedata r:id="rId49" o:title=""/>
          </v:shape>
        </w:pic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4" type="#_x0000_t75" style="width:404.25pt;height:31.5pt">
            <v:imagedata r:id="rId50" o:title=""/>
          </v:shape>
        </w:pict>
      </w:r>
    </w:p>
    <w:p w:rsidR="00A05666" w:rsidRDefault="00B21507" w:rsidP="00A05666">
      <w:pPr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5" type="#_x0000_t75" style="width:387.75pt;height:31.5pt">
            <v:imagedata r:id="rId51" o:title=""/>
          </v:shape>
        </w:pict>
      </w:r>
    </w:p>
    <w:p w:rsidR="00A05666" w:rsidRPr="00642070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642070">
        <w:rPr>
          <w:sz w:val="28"/>
          <w:szCs w:val="28"/>
        </w:rPr>
        <w:t>Мощность источника</w:t>
      </w:r>
    </w:p>
    <w:p w:rsidR="00A05666" w:rsidRPr="00642070" w:rsidRDefault="00B21507" w:rsidP="00A05666">
      <w:pPr>
        <w:widowControl w:val="0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56" type="#_x0000_t75" style="width:336.75pt;height:32.25pt">
            <v:imagedata r:id="rId52" o:title=""/>
          </v:shape>
        </w:pict>
      </w:r>
    </w:p>
    <w:p w:rsidR="00A0566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642070">
        <w:rPr>
          <w:sz w:val="28"/>
          <w:szCs w:val="28"/>
        </w:rPr>
        <w:t xml:space="preserve">Баланс мощностей </w:t>
      </w:r>
      <w:r w:rsidRPr="00370182">
        <w:rPr>
          <w:position w:val="-12"/>
          <w:sz w:val="28"/>
          <w:szCs w:val="28"/>
        </w:rPr>
        <w:object w:dxaOrig="1320" w:dyaOrig="380">
          <v:shape id="_x0000_i1057" type="#_x0000_t75" style="width:69.75pt;height:19.5pt" o:ole="">
            <v:imagedata r:id="rId53" o:title=""/>
          </v:shape>
          <o:OLEObject Type="Embed" ProgID="Equation.3" ShapeID="_x0000_i1057" DrawAspect="Content" ObjectID="_1501316127" r:id="rId54"/>
        </w:object>
      </w:r>
      <w:r>
        <w:rPr>
          <w:sz w:val="28"/>
          <w:szCs w:val="28"/>
        </w:rPr>
        <w:t xml:space="preserve"> </w:t>
      </w:r>
      <w:r w:rsidRPr="00642070">
        <w:rPr>
          <w:sz w:val="28"/>
          <w:szCs w:val="28"/>
        </w:rPr>
        <w:t>сошелся, погрешность не превышает допустимую величину в 5%.</w:t>
      </w:r>
    </w:p>
    <w:p w:rsidR="00A05666" w:rsidRDefault="00A05666" w:rsidP="00A05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 Мгновенные значения токов и напряжений на участках цепи,</w:t>
      </w:r>
      <w:r w:rsidRPr="00387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общем виде, выражаются как </w:t>
      </w:r>
    </w:p>
    <w:p w:rsidR="00A05666" w:rsidRDefault="00A05666" w:rsidP="00A05666">
      <w:pPr>
        <w:widowControl w:val="0"/>
        <w:spacing w:line="360" w:lineRule="auto"/>
        <w:ind w:firstLine="708"/>
        <w:rPr>
          <w:sz w:val="28"/>
          <w:szCs w:val="28"/>
        </w:rPr>
      </w:pPr>
      <w:r w:rsidRPr="008C72BF">
        <w:rPr>
          <w:position w:val="-12"/>
          <w:sz w:val="28"/>
          <w:szCs w:val="28"/>
        </w:rPr>
        <w:object w:dxaOrig="2280" w:dyaOrig="400">
          <v:shape id="_x0000_i1058" type="#_x0000_t75" style="width:114pt;height:19.5pt" o:ole="">
            <v:imagedata r:id="rId55" o:title=""/>
          </v:shape>
          <o:OLEObject Type="Embed" ProgID="Equation.3" ShapeID="_x0000_i1058" DrawAspect="Content" ObjectID="_1501316128" r:id="rId56"/>
        </w:object>
      </w:r>
      <w:r>
        <w:rPr>
          <w:sz w:val="28"/>
          <w:szCs w:val="28"/>
        </w:rPr>
        <w:t xml:space="preserve">, </w:t>
      </w:r>
      <w:r w:rsidRPr="008C72BF">
        <w:rPr>
          <w:position w:val="-12"/>
          <w:sz w:val="28"/>
          <w:szCs w:val="28"/>
        </w:rPr>
        <w:object w:dxaOrig="2480" w:dyaOrig="400">
          <v:shape id="_x0000_i1059" type="#_x0000_t75" style="width:124.5pt;height:19.5pt" o:ole="">
            <v:imagedata r:id="rId57" o:title=""/>
          </v:shape>
          <o:OLEObject Type="Embed" ProgID="Equation.3" ShapeID="_x0000_i1059" DrawAspect="Content" ObjectID="_1501316129" r:id="rId58"/>
        </w:object>
      </w:r>
      <w:r>
        <w:rPr>
          <w:sz w:val="28"/>
          <w:szCs w:val="28"/>
        </w:rPr>
        <w:t xml:space="preserve">, </w:t>
      </w:r>
    </w:p>
    <w:p w:rsidR="00A05666" w:rsidRDefault="00A05666" w:rsidP="00A056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где:   </w:t>
      </w:r>
      <w:r w:rsidRPr="008C72BF">
        <w:rPr>
          <w:position w:val="-12"/>
          <w:sz w:val="28"/>
          <w:szCs w:val="28"/>
        </w:rPr>
        <w:object w:dxaOrig="1400" w:dyaOrig="440">
          <v:shape id="_x0000_i1060" type="#_x0000_t75" style="width:69.75pt;height:21.75pt" o:ole="">
            <v:imagedata r:id="rId59" o:title=""/>
          </v:shape>
          <o:OLEObject Type="Embed" ProgID="Equation.3" ShapeID="_x0000_i1060" DrawAspect="Content" ObjectID="_1501316130" r:id="rId60"/>
        </w:object>
      </w:r>
      <w:r>
        <w:rPr>
          <w:sz w:val="28"/>
          <w:szCs w:val="28"/>
        </w:rPr>
        <w:t xml:space="preserve"> – амплитудное значение тока;</w:t>
      </w:r>
    </w:p>
    <w:p w:rsidR="00A05666" w:rsidRDefault="00A05666" w:rsidP="00A056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72BF">
        <w:rPr>
          <w:position w:val="-12"/>
          <w:sz w:val="28"/>
          <w:szCs w:val="28"/>
        </w:rPr>
        <w:object w:dxaOrig="1560" w:dyaOrig="440">
          <v:shape id="_x0000_i1061" type="#_x0000_t75" style="width:78pt;height:21.75pt" o:ole="">
            <v:imagedata r:id="rId61" o:title=""/>
          </v:shape>
          <o:OLEObject Type="Embed" ProgID="Equation.3" ShapeID="_x0000_i1061" DrawAspect="Content" ObjectID="_1501316131" r:id="rId62"/>
        </w:object>
      </w:r>
      <w:r>
        <w:rPr>
          <w:sz w:val="28"/>
          <w:szCs w:val="28"/>
        </w:rPr>
        <w:t xml:space="preserve"> – амплитудное значение напряжения.</w:t>
      </w:r>
    </w:p>
    <w:p w:rsidR="00A05666" w:rsidRDefault="00A05666" w:rsidP="00A056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0722">
        <w:rPr>
          <w:position w:val="-12"/>
          <w:sz w:val="28"/>
          <w:szCs w:val="28"/>
        </w:rPr>
        <w:object w:dxaOrig="340" w:dyaOrig="400">
          <v:shape id="_x0000_i1062" type="#_x0000_t75" style="width:17.25pt;height:19.5pt" o:ole="">
            <v:imagedata r:id="rId63" o:title=""/>
          </v:shape>
          <o:OLEObject Type="Embed" ProgID="Equation.3" ShapeID="_x0000_i1062" DrawAspect="Content" ObjectID="_1501316132" r:id="rId64"/>
        </w:object>
      </w:r>
      <w:r>
        <w:rPr>
          <w:sz w:val="28"/>
          <w:szCs w:val="28"/>
        </w:rPr>
        <w:t xml:space="preserve"> – начальная фаза тока;</w:t>
      </w:r>
    </w:p>
    <w:p w:rsidR="00A05666" w:rsidRDefault="00A05666" w:rsidP="00A05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0722">
        <w:rPr>
          <w:position w:val="-12"/>
          <w:sz w:val="28"/>
          <w:szCs w:val="28"/>
        </w:rPr>
        <w:object w:dxaOrig="400" w:dyaOrig="400">
          <v:shape id="_x0000_i1063" type="#_x0000_t75" style="width:19.5pt;height:19.5pt" o:ole="">
            <v:imagedata r:id="rId65" o:title=""/>
          </v:shape>
          <o:OLEObject Type="Embed" ProgID="Equation.3" ShapeID="_x0000_i1063" DrawAspect="Content" ObjectID="_1501316133" r:id="rId66"/>
        </w:object>
      </w:r>
      <w:r>
        <w:rPr>
          <w:sz w:val="28"/>
          <w:szCs w:val="28"/>
        </w:rPr>
        <w:t xml:space="preserve"> – начальная фаза напряжения.</w:t>
      </w:r>
    </w:p>
    <w:p w:rsidR="00A05666" w:rsidRDefault="00A05666" w:rsidP="00A05666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Найдем мгновенные значения токов ветвей:</w:t>
      </w:r>
    </w:p>
    <w:p w:rsidR="00A05666" w:rsidRDefault="00A05666" w:rsidP="00A05666">
      <w:pPr>
        <w:widowControl w:val="0"/>
        <w:spacing w:line="360" w:lineRule="auto"/>
        <w:ind w:firstLine="708"/>
        <w:rPr>
          <w:sz w:val="28"/>
          <w:szCs w:val="28"/>
        </w:rPr>
      </w:pPr>
      <w:r w:rsidRPr="0026024C">
        <w:rPr>
          <w:position w:val="-12"/>
          <w:sz w:val="28"/>
          <w:szCs w:val="28"/>
        </w:rPr>
        <w:object w:dxaOrig="3960" w:dyaOrig="440">
          <v:shape id="_x0000_i1064" type="#_x0000_t75" style="width:198.75pt;height:21.75pt" o:ole="">
            <v:imagedata r:id="rId67" o:title=""/>
          </v:shape>
          <o:OLEObject Type="Embed" ProgID="Equation.3" ShapeID="_x0000_i1064" DrawAspect="Content" ObjectID="_1501316134" r:id="rId68"/>
        </w:object>
      </w:r>
    </w:p>
    <w:p w:rsidR="00A05666" w:rsidRDefault="00A05666" w:rsidP="00A05666">
      <w:pPr>
        <w:widowControl w:val="0"/>
        <w:spacing w:line="360" w:lineRule="auto"/>
        <w:ind w:firstLine="708"/>
        <w:rPr>
          <w:sz w:val="28"/>
          <w:szCs w:val="28"/>
        </w:rPr>
      </w:pPr>
      <w:r w:rsidRPr="0026024C">
        <w:rPr>
          <w:position w:val="-12"/>
          <w:sz w:val="28"/>
          <w:szCs w:val="28"/>
        </w:rPr>
        <w:object w:dxaOrig="4080" w:dyaOrig="440">
          <v:shape id="_x0000_i1065" type="#_x0000_t75" style="width:204pt;height:21.75pt" o:ole="">
            <v:imagedata r:id="rId69" o:title=""/>
          </v:shape>
          <o:OLEObject Type="Embed" ProgID="Equation.3" ShapeID="_x0000_i1065" DrawAspect="Content" ObjectID="_1501316135" r:id="rId70"/>
        </w:object>
      </w:r>
    </w:p>
    <w:p w:rsidR="00A05666" w:rsidRDefault="00A05666" w:rsidP="00A05666">
      <w:pPr>
        <w:widowControl w:val="0"/>
        <w:spacing w:line="360" w:lineRule="auto"/>
        <w:ind w:firstLine="708"/>
        <w:rPr>
          <w:sz w:val="28"/>
          <w:szCs w:val="28"/>
        </w:rPr>
      </w:pPr>
      <w:r w:rsidRPr="0026024C">
        <w:rPr>
          <w:position w:val="-12"/>
          <w:sz w:val="28"/>
          <w:szCs w:val="28"/>
        </w:rPr>
        <w:object w:dxaOrig="3820" w:dyaOrig="440">
          <v:shape id="_x0000_i1066" type="#_x0000_t75" style="width:190.5pt;height:21.75pt" o:ole="">
            <v:imagedata r:id="rId71" o:title=""/>
          </v:shape>
          <o:OLEObject Type="Embed" ProgID="Equation.3" ShapeID="_x0000_i1066" DrawAspect="Content" ObjectID="_1501316136" r:id="rId72"/>
        </w:object>
      </w:r>
    </w:p>
    <w:p w:rsidR="00A05666" w:rsidRDefault="00A05666" w:rsidP="00A05666">
      <w:pPr>
        <w:widowControl w:val="0"/>
        <w:spacing w:line="360" w:lineRule="auto"/>
        <w:ind w:firstLine="708"/>
        <w:rPr>
          <w:sz w:val="28"/>
          <w:szCs w:val="28"/>
        </w:rPr>
      </w:pPr>
      <w:r w:rsidRPr="00453773">
        <w:rPr>
          <w:position w:val="-12"/>
          <w:sz w:val="28"/>
          <w:szCs w:val="28"/>
        </w:rPr>
        <w:object w:dxaOrig="3900" w:dyaOrig="440">
          <v:shape id="_x0000_i1067" type="#_x0000_t75" style="width:195pt;height:21.75pt" o:ole="">
            <v:imagedata r:id="rId73" o:title=""/>
          </v:shape>
          <o:OLEObject Type="Embed" ProgID="Equation.3" ShapeID="_x0000_i1067" DrawAspect="Content" ObjectID="_1501316137" r:id="rId74"/>
        </w:object>
      </w:r>
    </w:p>
    <w:p w:rsidR="00A05666" w:rsidRDefault="00A05666" w:rsidP="00A05666">
      <w:pPr>
        <w:widowControl w:val="0"/>
        <w:ind w:firstLine="708"/>
        <w:jc w:val="both"/>
        <w:rPr>
          <w:sz w:val="28"/>
          <w:szCs w:val="28"/>
        </w:rPr>
      </w:pPr>
      <w:r w:rsidRPr="00453773">
        <w:rPr>
          <w:position w:val="-12"/>
          <w:sz w:val="28"/>
          <w:szCs w:val="28"/>
        </w:rPr>
        <w:object w:dxaOrig="4060" w:dyaOrig="440">
          <v:shape id="_x0000_i1068" type="#_x0000_t75" style="width:203.25pt;height:21.75pt" o:ole="">
            <v:imagedata r:id="rId75" o:title=""/>
          </v:shape>
          <o:OLEObject Type="Embed" ProgID="Equation.3" ShapeID="_x0000_i1068" DrawAspect="Content" ObjectID="_1501316138" r:id="rId76"/>
        </w:object>
      </w:r>
      <w:r>
        <w:rPr>
          <w:sz w:val="28"/>
          <w:szCs w:val="28"/>
        </w:rPr>
        <w:t>,</w:t>
      </w:r>
    </w:p>
    <w:p w:rsidR="00A05666" w:rsidRDefault="00A05666" w:rsidP="00A0566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 также мгновенные значения напряжений на участках цепи:</w:t>
      </w:r>
    </w:p>
    <w:p w:rsidR="00A05666" w:rsidRPr="003876AA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69" type="#_x0000_t75" style="width:212.25pt;height:21.75pt">
            <v:imagedata r:id="rId77" o:title=""/>
          </v:shape>
        </w:pict>
      </w:r>
    </w:p>
    <w:p w:rsidR="00A05666" w:rsidRPr="003876AA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70" type="#_x0000_t75" style="width:199.5pt;height:21.75pt">
            <v:imagedata r:id="rId78" o:title=""/>
          </v:shape>
        </w:pict>
      </w:r>
    </w:p>
    <w:p w:rsidR="00A05666" w:rsidRPr="003876AA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71" type="#_x0000_t75" style="width:213.75pt;height:21.75pt">
            <v:imagedata r:id="rId79" o:title=""/>
          </v:shape>
        </w:pict>
      </w:r>
    </w:p>
    <w:p w:rsidR="00A05666" w:rsidRPr="003876AA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72" type="#_x0000_t75" style="width:215.25pt;height:21.75pt">
            <v:imagedata r:id="rId80" o:title=""/>
          </v:shape>
        </w:pict>
      </w:r>
    </w:p>
    <w:p w:rsidR="00A05666" w:rsidRDefault="00B21507" w:rsidP="00A05666">
      <w:pPr>
        <w:widowControl w:val="0"/>
        <w:ind w:firstLine="708"/>
        <w:jc w:val="both"/>
        <w:rPr>
          <w:sz w:val="28"/>
          <w:szCs w:val="28"/>
        </w:rPr>
      </w:pPr>
      <w:r w:rsidRPr="00B21507">
        <w:rPr>
          <w:sz w:val="28"/>
          <w:szCs w:val="28"/>
        </w:rPr>
        <w:pict>
          <v:shape id="_x0000_i1073" type="#_x0000_t75" style="width:215.25pt;height:21.75pt">
            <v:imagedata r:id="rId81" o:title=""/>
          </v:shape>
        </w:pict>
      </w:r>
    </w:p>
    <w:p w:rsidR="00A05666" w:rsidRDefault="00A05666" w:rsidP="00A05666">
      <w:pPr>
        <w:jc w:val="both"/>
        <w:rPr>
          <w:sz w:val="28"/>
          <w:szCs w:val="28"/>
        </w:rPr>
      </w:pPr>
      <w:r>
        <w:rPr>
          <w:sz w:val="28"/>
          <w:szCs w:val="28"/>
        </w:rPr>
        <w:t>7. Строим векторную диаграмму токов и напряжений в комплексной плоскости (рис. 6.29).</w:t>
      </w:r>
    </w:p>
    <w:p w:rsidR="00A05666" w:rsidRDefault="00A05666" w:rsidP="00A0566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7988300"/>
            <wp:effectExtent l="19050" t="0" r="8890" b="0"/>
            <wp:docPr id="56" name="Рисунок 56" descr="Часть 3 - пример 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Часть 3 - пример рис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66" w:rsidRDefault="00A05666" w:rsidP="00A05666">
      <w:pPr>
        <w:jc w:val="center"/>
        <w:rPr>
          <w:sz w:val="24"/>
          <w:szCs w:val="24"/>
        </w:rPr>
      </w:pPr>
      <w:r w:rsidRPr="00370182">
        <w:rPr>
          <w:sz w:val="24"/>
          <w:szCs w:val="24"/>
        </w:rPr>
        <w:t>Рис. 6.29. Векторная диаграмма токов и напряжений</w:t>
      </w:r>
    </w:p>
    <w:p w:rsidR="00A05666" w:rsidRDefault="00A05666" w:rsidP="00A05666"/>
    <w:p w:rsidR="00B92082" w:rsidRDefault="00B92082" w:rsidP="00A05666"/>
    <w:p w:rsidR="00B92082" w:rsidRDefault="00B92082" w:rsidP="00A05666"/>
    <w:p w:rsidR="00B92082" w:rsidRDefault="00B92082" w:rsidP="00A05666"/>
    <w:p w:rsidR="00B92082" w:rsidRPr="00B92082" w:rsidRDefault="00B92082" w:rsidP="00B92082">
      <w:pPr>
        <w:rPr>
          <w:color w:val="FF0000"/>
          <w:sz w:val="72"/>
          <w:szCs w:val="72"/>
        </w:rPr>
      </w:pPr>
      <w:r w:rsidRPr="00B92082">
        <w:rPr>
          <w:color w:val="FF0000"/>
          <w:sz w:val="72"/>
          <w:szCs w:val="72"/>
        </w:rPr>
        <w:t>Задача 2</w:t>
      </w:r>
    </w:p>
    <w:p w:rsidR="00B92082" w:rsidRDefault="00B92082" w:rsidP="00B92082">
      <w:r>
        <w:rPr>
          <w:noProof/>
          <w:lang w:eastAsia="ru-RU"/>
        </w:rPr>
        <w:drawing>
          <wp:inline distT="0" distB="0" distL="0" distR="0">
            <wp:extent cx="2171700" cy="1876425"/>
            <wp:effectExtent l="19050" t="0" r="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 l="14627" t="6841" r="28386" b="24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1E0"/>
      </w:tblPr>
      <w:tblGrid>
        <w:gridCol w:w="1071"/>
        <w:gridCol w:w="1159"/>
        <w:gridCol w:w="1158"/>
        <w:gridCol w:w="1158"/>
        <w:gridCol w:w="1158"/>
        <w:gridCol w:w="1158"/>
        <w:gridCol w:w="1158"/>
        <w:gridCol w:w="1158"/>
      </w:tblGrid>
      <w:tr w:rsidR="00B92082" w:rsidRPr="0051322C" w:rsidTr="00677F5C">
        <w:tc>
          <w:tcPr>
            <w:tcW w:w="1071" w:type="dxa"/>
            <w:vMerge w:val="restart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Вариант задания</w:t>
            </w:r>
          </w:p>
        </w:tc>
        <w:tc>
          <w:tcPr>
            <w:tcW w:w="1159" w:type="dxa"/>
            <w:vMerge w:val="restart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Схема (№ рису</w:t>
            </w:r>
            <w:r w:rsidRPr="000B7DEF">
              <w:rPr>
                <w:sz w:val="24"/>
                <w:szCs w:val="24"/>
              </w:rPr>
              <w:t>н</w:t>
            </w:r>
            <w:r w:rsidRPr="000B7DEF">
              <w:rPr>
                <w:sz w:val="24"/>
                <w:szCs w:val="24"/>
              </w:rPr>
              <w:t>ка)</w:t>
            </w:r>
          </w:p>
        </w:tc>
        <w:tc>
          <w:tcPr>
            <w:tcW w:w="6948" w:type="dxa"/>
            <w:gridSpan w:val="6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</w:rPr>
            </w:pPr>
            <w:r w:rsidRPr="0051322C">
              <w:rPr>
                <w:sz w:val="28"/>
                <w:szCs w:val="28"/>
              </w:rPr>
              <w:t>Параметры элементов схемы, Ом</w:t>
            </w:r>
          </w:p>
        </w:tc>
      </w:tr>
      <w:tr w:rsidR="00B92082" w:rsidRPr="0051322C" w:rsidTr="00677F5C">
        <w:tc>
          <w:tcPr>
            <w:tcW w:w="1071" w:type="dxa"/>
            <w:vMerge/>
          </w:tcPr>
          <w:p w:rsidR="00B92082" w:rsidRDefault="00B92082" w:rsidP="00677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B92082" w:rsidRDefault="00B92082" w:rsidP="00677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  <w:lang w:val="en-US"/>
              </w:rPr>
            </w:pPr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a</w:t>
            </w:r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ab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a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ab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</w:rPr>
            </w:pPr>
            <w:proofErr w:type="spellStart"/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bc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</w:rPr>
            </w:pP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bc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</w:rPr>
            </w:pPr>
            <w:proofErr w:type="spellStart"/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R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ca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:rsidR="00B92082" w:rsidRPr="0051322C" w:rsidRDefault="00B92082" w:rsidP="00677F5C">
            <w:pPr>
              <w:jc w:val="center"/>
              <w:rPr>
                <w:sz w:val="28"/>
                <w:szCs w:val="28"/>
              </w:rPr>
            </w:pP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1322C">
              <w:rPr>
                <w:sz w:val="28"/>
                <w:szCs w:val="28"/>
                <w:lang w:val="en-US"/>
              </w:rPr>
              <w:t>X</w:t>
            </w:r>
            <w:r w:rsidRPr="0051322C">
              <w:rPr>
                <w:sz w:val="28"/>
                <w:szCs w:val="28"/>
                <w:vertAlign w:val="subscript"/>
                <w:lang w:val="en-US"/>
              </w:rPr>
              <w:t>ca</w:t>
            </w:r>
            <w:proofErr w:type="spellEnd"/>
            <w:r w:rsidRPr="0051322C">
              <w:rPr>
                <w:sz w:val="28"/>
                <w:szCs w:val="28"/>
                <w:lang w:val="en-US"/>
              </w:rPr>
              <w:t>)</w:t>
            </w:r>
          </w:p>
        </w:tc>
      </w:tr>
      <w:tr w:rsidR="00B92082" w:rsidRPr="000B7DEF" w:rsidTr="00677F5C">
        <w:tc>
          <w:tcPr>
            <w:tcW w:w="1071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B7DEF">
              <w:rPr>
                <w:sz w:val="24"/>
                <w:szCs w:val="24"/>
              </w:rPr>
              <w:t>.1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B92082" w:rsidRPr="000B7DEF" w:rsidRDefault="00B92082" w:rsidP="00677F5C">
            <w:pPr>
              <w:jc w:val="center"/>
              <w:rPr>
                <w:sz w:val="24"/>
                <w:szCs w:val="24"/>
              </w:rPr>
            </w:pPr>
            <w:r w:rsidRPr="000B7DEF">
              <w:rPr>
                <w:sz w:val="24"/>
                <w:szCs w:val="24"/>
              </w:rPr>
              <w:t>4</w:t>
            </w:r>
          </w:p>
        </w:tc>
      </w:tr>
    </w:tbl>
    <w:p w:rsidR="00B92082" w:rsidRDefault="00B92082" w:rsidP="00B92082"/>
    <w:p w:rsidR="00B92082" w:rsidRDefault="00B92082" w:rsidP="00B92082"/>
    <w:p w:rsidR="00B92082" w:rsidRDefault="00B92082" w:rsidP="00B92082">
      <w:pPr>
        <w:jc w:val="both"/>
        <w:rPr>
          <w:sz w:val="28"/>
          <w:szCs w:val="28"/>
        </w:rPr>
      </w:pPr>
      <w:r w:rsidRPr="000B7DEF">
        <w:rPr>
          <w:i/>
          <w:sz w:val="28"/>
          <w:szCs w:val="28"/>
        </w:rPr>
        <w:t>Задание</w:t>
      </w:r>
      <w:r w:rsidRPr="00DE27DB">
        <w:rPr>
          <w:sz w:val="28"/>
          <w:szCs w:val="28"/>
        </w:rPr>
        <w:t xml:space="preserve">: </w:t>
      </w:r>
      <w:r>
        <w:rPr>
          <w:sz w:val="28"/>
          <w:szCs w:val="28"/>
        </w:rPr>
        <w:t>для электрической цепи трехфазного переменного тока, соответствующей номеру варианта, с параметрами, приведенными в таблице 7.1, выполнить следующее: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46AD">
        <w:rPr>
          <w:sz w:val="28"/>
          <w:szCs w:val="28"/>
        </w:rPr>
        <w:t xml:space="preserve">Вычертить заданную </w:t>
      </w:r>
      <w:r>
        <w:rPr>
          <w:sz w:val="28"/>
          <w:szCs w:val="28"/>
        </w:rPr>
        <w:t>цепь,</w:t>
      </w:r>
      <w:r w:rsidRPr="009546AD">
        <w:rPr>
          <w:sz w:val="28"/>
          <w:szCs w:val="28"/>
        </w:rPr>
        <w:t xml:space="preserve"> выписать заданные величины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э.д.с</w:t>
      </w:r>
      <w:proofErr w:type="spellEnd"/>
      <w:r>
        <w:rPr>
          <w:sz w:val="28"/>
          <w:szCs w:val="28"/>
        </w:rPr>
        <w:t>. и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27DB">
        <w:rPr>
          <w:sz w:val="28"/>
          <w:szCs w:val="28"/>
        </w:rPr>
        <w:t xml:space="preserve">Построить схему замещения заданной цепи и определить полные комплексные сопротивления </w:t>
      </w:r>
      <w:r>
        <w:rPr>
          <w:sz w:val="28"/>
          <w:szCs w:val="28"/>
        </w:rPr>
        <w:t>каждой из фаз нагрузки</w:t>
      </w:r>
      <w:r w:rsidRPr="00DE27DB">
        <w:rPr>
          <w:sz w:val="28"/>
          <w:szCs w:val="28"/>
        </w:rPr>
        <w:t>;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Произвести расчет комплексных фазных и линейных токов,</w:t>
      </w:r>
      <w:r w:rsidRPr="00D54D70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тока в нейтральном проводе (при его наличии в заданной схеме), комплексных напряжений на каждом из элементов всех фаз нагрузки;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Найти активную, реактивную и полную мощности каждой фазы и всей цепи; произвести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 правильности расчета токов путем составления уравнения баланса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цепи;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46AD">
        <w:rPr>
          <w:sz w:val="28"/>
          <w:szCs w:val="28"/>
        </w:rPr>
        <w:t>Записать мгновенные значения токов и напряжений</w:t>
      </w:r>
      <w:r>
        <w:rPr>
          <w:sz w:val="28"/>
          <w:szCs w:val="28"/>
        </w:rPr>
        <w:t xml:space="preserve"> на каждом из элементов всех фаз нагрузки;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9546AD">
        <w:rPr>
          <w:sz w:val="28"/>
          <w:szCs w:val="28"/>
        </w:rPr>
        <w:t>Построить векторн</w:t>
      </w:r>
      <w:r>
        <w:rPr>
          <w:sz w:val="28"/>
          <w:szCs w:val="28"/>
        </w:rPr>
        <w:t>ую</w:t>
      </w:r>
      <w:r w:rsidRPr="009546AD">
        <w:rPr>
          <w:sz w:val="28"/>
          <w:szCs w:val="28"/>
        </w:rPr>
        <w:t xml:space="preserve"> диаграмм</w:t>
      </w:r>
      <w:r>
        <w:rPr>
          <w:sz w:val="28"/>
          <w:szCs w:val="28"/>
        </w:rPr>
        <w:t>у</w:t>
      </w:r>
      <w:r w:rsidRPr="009546AD">
        <w:rPr>
          <w:sz w:val="28"/>
          <w:szCs w:val="28"/>
        </w:rPr>
        <w:t xml:space="preserve"> токов и напряжений в комплексной плоск</w:t>
      </w:r>
      <w:r w:rsidRPr="009546AD">
        <w:rPr>
          <w:sz w:val="28"/>
          <w:szCs w:val="28"/>
        </w:rPr>
        <w:t>о</w:t>
      </w:r>
      <w:r w:rsidRPr="009546AD">
        <w:rPr>
          <w:sz w:val="28"/>
          <w:szCs w:val="28"/>
        </w:rPr>
        <w:t>сти.</w:t>
      </w:r>
    </w:p>
    <w:p w:rsidR="00B92082" w:rsidRDefault="00B92082" w:rsidP="00B92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 выполнении задания по каждому из вариантов принять, что заданная схема питается от симметричного трехфазного источника </w:t>
      </w:r>
      <w:proofErr w:type="spellStart"/>
      <w:r>
        <w:rPr>
          <w:sz w:val="28"/>
          <w:szCs w:val="28"/>
        </w:rPr>
        <w:t>э.д.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действующее значение </w:t>
      </w:r>
      <w:proofErr w:type="spellStart"/>
      <w:r>
        <w:rPr>
          <w:sz w:val="28"/>
          <w:szCs w:val="28"/>
        </w:rPr>
        <w:t>э.д.с</w:t>
      </w:r>
      <w:proofErr w:type="spellEnd"/>
      <w:r>
        <w:rPr>
          <w:sz w:val="28"/>
          <w:szCs w:val="28"/>
        </w:rPr>
        <w:t>. каждой из фаз источника равно 220 В.</w:t>
      </w:r>
    </w:p>
    <w:p w:rsidR="00B92082" w:rsidRDefault="00B92082" w:rsidP="00B92082"/>
    <w:p w:rsidR="00B92082" w:rsidRDefault="00B92082" w:rsidP="00B92082"/>
    <w:p w:rsidR="00B92082" w:rsidRPr="00B92082" w:rsidRDefault="00B92082" w:rsidP="00B92082">
      <w:pPr>
        <w:ind w:firstLine="708"/>
        <w:jc w:val="both"/>
        <w:rPr>
          <w:bCs/>
          <w:i/>
          <w:color w:val="FF0000"/>
          <w:sz w:val="36"/>
          <w:szCs w:val="36"/>
        </w:rPr>
      </w:pPr>
      <w:r w:rsidRPr="00B92082">
        <w:rPr>
          <w:bCs/>
          <w:i/>
          <w:color w:val="FF0000"/>
          <w:sz w:val="36"/>
          <w:szCs w:val="36"/>
        </w:rPr>
        <w:t>Пример 2.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t xml:space="preserve">В </w:t>
      </w:r>
      <w:proofErr w:type="spellStart"/>
      <w:r w:rsidRPr="00780D4D">
        <w:rPr>
          <w:sz w:val="28"/>
          <w:szCs w:val="28"/>
        </w:rPr>
        <w:t>четырехпроводную</w:t>
      </w:r>
      <w:proofErr w:type="spellEnd"/>
      <w:r w:rsidRPr="00780D4D">
        <w:rPr>
          <w:sz w:val="28"/>
          <w:szCs w:val="28"/>
        </w:rPr>
        <w:t xml:space="preserve"> трехфазную сеть с линейным напряжением </w:t>
      </w:r>
      <w:r w:rsidRPr="00780D4D">
        <w:rPr>
          <w:i/>
          <w:sz w:val="28"/>
          <w:szCs w:val="28"/>
          <w:lang w:val="en-US"/>
        </w:rPr>
        <w:t>U</w:t>
      </w:r>
      <w:r w:rsidRPr="00780D4D">
        <w:rPr>
          <w:i/>
          <w:sz w:val="28"/>
          <w:szCs w:val="28"/>
          <w:vertAlign w:val="subscript"/>
        </w:rPr>
        <w:t>л</w:t>
      </w:r>
      <w:r>
        <w:rPr>
          <w:sz w:val="28"/>
          <w:szCs w:val="28"/>
        </w:rPr>
        <w:t>=</w:t>
      </w:r>
      <w:r w:rsidRPr="00780D4D">
        <w:rPr>
          <w:sz w:val="28"/>
          <w:szCs w:val="28"/>
        </w:rPr>
        <w:t>220</w:t>
      </w:r>
      <w:proofErr w:type="gramStart"/>
      <w:r w:rsidRPr="00780D4D">
        <w:rPr>
          <w:sz w:val="28"/>
          <w:szCs w:val="28"/>
        </w:rPr>
        <w:t xml:space="preserve"> В</w:t>
      </w:r>
      <w:proofErr w:type="gramEnd"/>
      <w:r w:rsidRPr="00780D4D">
        <w:rPr>
          <w:sz w:val="28"/>
          <w:szCs w:val="28"/>
        </w:rPr>
        <w:t xml:space="preserve"> включен </w:t>
      </w:r>
      <w:r>
        <w:rPr>
          <w:sz w:val="28"/>
          <w:szCs w:val="28"/>
        </w:rPr>
        <w:t>по схеме «звезда с нулевым проводом»</w:t>
      </w:r>
      <w:r w:rsidRPr="00780D4D">
        <w:rPr>
          <w:sz w:val="28"/>
          <w:szCs w:val="28"/>
        </w:rPr>
        <w:t xml:space="preserve"> приемник, активные и индуктивные сопротивления фаз которого соответственно равны: </w:t>
      </w:r>
      <w:proofErr w:type="spellStart"/>
      <w:r w:rsidRPr="00780D4D">
        <w:rPr>
          <w:i/>
          <w:iCs/>
          <w:sz w:val="28"/>
          <w:szCs w:val="28"/>
          <w:lang w:val="en-US"/>
        </w:rPr>
        <w:t>r</w:t>
      </w:r>
      <w:r w:rsidRPr="00780D4D">
        <w:rPr>
          <w:i/>
          <w:iCs/>
          <w:sz w:val="28"/>
          <w:szCs w:val="28"/>
          <w:vertAlign w:val="subscript"/>
          <w:lang w:val="en-US"/>
        </w:rPr>
        <w:t>a</w:t>
      </w:r>
      <w:proofErr w:type="spellEnd"/>
      <w:r w:rsidRPr="00780D4D">
        <w:rPr>
          <w:i/>
          <w:iCs/>
          <w:sz w:val="28"/>
          <w:szCs w:val="28"/>
        </w:rPr>
        <w:t>=</w:t>
      </w:r>
      <w:r w:rsidRPr="00780D4D">
        <w:rPr>
          <w:sz w:val="28"/>
          <w:szCs w:val="28"/>
        </w:rPr>
        <w:t xml:space="preserve">3 Ом, </w:t>
      </w:r>
      <w:proofErr w:type="spellStart"/>
      <w:r w:rsidRPr="00780D4D">
        <w:rPr>
          <w:i/>
          <w:sz w:val="28"/>
          <w:szCs w:val="28"/>
          <w:lang w:val="en-US"/>
        </w:rPr>
        <w:t>x</w:t>
      </w:r>
      <w:r w:rsidRPr="00780D4D">
        <w:rPr>
          <w:i/>
          <w:sz w:val="28"/>
          <w:szCs w:val="28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>=</w:t>
      </w:r>
      <w:r w:rsidRPr="00780D4D">
        <w:rPr>
          <w:sz w:val="28"/>
          <w:szCs w:val="28"/>
        </w:rPr>
        <w:t xml:space="preserve">4 Ом, </w:t>
      </w:r>
      <w:proofErr w:type="spellStart"/>
      <w:r w:rsidRPr="00780D4D">
        <w:rPr>
          <w:i/>
          <w:sz w:val="28"/>
          <w:szCs w:val="28"/>
          <w:lang w:val="en-US"/>
        </w:rPr>
        <w:t>r</w:t>
      </w:r>
      <w:r w:rsidRPr="00780D4D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Pr="00780D4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780D4D">
        <w:rPr>
          <w:sz w:val="28"/>
          <w:szCs w:val="28"/>
        </w:rPr>
        <w:t xml:space="preserve">3 Ом, </w:t>
      </w:r>
      <w:proofErr w:type="spellStart"/>
      <w:r w:rsidRPr="00780D4D">
        <w:rPr>
          <w:i/>
          <w:iCs/>
          <w:sz w:val="28"/>
          <w:szCs w:val="28"/>
          <w:lang w:val="en-US"/>
        </w:rPr>
        <w:t>x</w:t>
      </w:r>
      <w:r w:rsidRPr="00780D4D">
        <w:rPr>
          <w:i/>
          <w:iCs/>
          <w:sz w:val="28"/>
          <w:szCs w:val="28"/>
          <w:vertAlign w:val="subscript"/>
          <w:lang w:val="en-US"/>
        </w:rPr>
        <w:t>b</w:t>
      </w:r>
      <w:proofErr w:type="spellEnd"/>
      <w:r w:rsidRPr="00780D4D">
        <w:rPr>
          <w:i/>
          <w:iCs/>
          <w:sz w:val="28"/>
          <w:szCs w:val="28"/>
        </w:rPr>
        <w:t xml:space="preserve">=5,2 </w:t>
      </w:r>
      <w:r w:rsidRPr="00780D4D">
        <w:rPr>
          <w:sz w:val="28"/>
          <w:szCs w:val="28"/>
        </w:rPr>
        <w:t xml:space="preserve">Ом, </w:t>
      </w:r>
      <w:proofErr w:type="spellStart"/>
      <w:r w:rsidRPr="00780D4D">
        <w:rPr>
          <w:i/>
          <w:sz w:val="28"/>
          <w:szCs w:val="28"/>
          <w:lang w:val="en-US"/>
        </w:rPr>
        <w:t>r</w:t>
      </w:r>
      <w:r w:rsidRPr="00780D4D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780D4D">
        <w:rPr>
          <w:sz w:val="28"/>
          <w:szCs w:val="28"/>
        </w:rPr>
        <w:t xml:space="preserve">=4 Ом, </w:t>
      </w:r>
      <w:proofErr w:type="spellStart"/>
      <w:r w:rsidRPr="00780D4D">
        <w:rPr>
          <w:i/>
          <w:sz w:val="28"/>
          <w:szCs w:val="28"/>
          <w:lang w:val="en-US"/>
        </w:rPr>
        <w:t>x</w:t>
      </w:r>
      <w:r w:rsidRPr="00780D4D">
        <w:rPr>
          <w:i/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>=</w:t>
      </w:r>
      <w:r w:rsidRPr="00780D4D">
        <w:rPr>
          <w:sz w:val="28"/>
          <w:szCs w:val="28"/>
        </w:rPr>
        <w:t xml:space="preserve">3 Ом (рис. </w:t>
      </w:r>
      <w:r>
        <w:rPr>
          <w:sz w:val="28"/>
          <w:szCs w:val="28"/>
        </w:rPr>
        <w:t>7</w:t>
      </w:r>
      <w:r w:rsidRPr="00780D4D">
        <w:rPr>
          <w:sz w:val="28"/>
          <w:szCs w:val="28"/>
        </w:rPr>
        <w:t>.28</w:t>
      </w:r>
      <w:r>
        <w:rPr>
          <w:sz w:val="28"/>
          <w:szCs w:val="28"/>
        </w:rPr>
        <w:t>).</w:t>
      </w:r>
    </w:p>
    <w:p w:rsidR="00B92082" w:rsidRDefault="00B92082" w:rsidP="00B92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Требуется</w:t>
      </w:r>
      <w:r w:rsidRPr="00780D4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0D4D">
        <w:rPr>
          <w:sz w:val="28"/>
          <w:szCs w:val="28"/>
        </w:rPr>
        <w:t xml:space="preserve">пределить токи в линейных и </w:t>
      </w:r>
      <w:proofErr w:type="gramStart"/>
      <w:r w:rsidRPr="00780D4D">
        <w:rPr>
          <w:sz w:val="28"/>
          <w:szCs w:val="28"/>
        </w:rPr>
        <w:t>нейтральном</w:t>
      </w:r>
      <w:proofErr w:type="gramEnd"/>
      <w:r w:rsidRPr="00780D4D">
        <w:rPr>
          <w:sz w:val="28"/>
          <w:szCs w:val="28"/>
        </w:rPr>
        <w:t xml:space="preserve"> проводах и построить векторную диаграмму</w:t>
      </w:r>
      <w:r>
        <w:rPr>
          <w:sz w:val="28"/>
          <w:szCs w:val="28"/>
        </w:rPr>
        <w:t xml:space="preserve"> токов и напряжений</w:t>
      </w:r>
      <w:r w:rsidRPr="00780D4D">
        <w:rPr>
          <w:sz w:val="28"/>
          <w:szCs w:val="28"/>
        </w:rPr>
        <w:t>.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b/>
          <w:sz w:val="28"/>
          <w:szCs w:val="28"/>
        </w:rPr>
        <w:t>Решение</w:t>
      </w:r>
      <w:r>
        <w:rPr>
          <w:sz w:val="28"/>
          <w:szCs w:val="28"/>
        </w:rPr>
        <w:t>.</w:t>
      </w:r>
      <w:r w:rsidRPr="00780D4D">
        <w:rPr>
          <w:sz w:val="28"/>
          <w:szCs w:val="28"/>
        </w:rPr>
        <w:t xml:space="preserve"> Считаем, что вектор фазного напряжения </w:t>
      </w:r>
      <w:r w:rsidRPr="00780D4D">
        <w:rPr>
          <w:position w:val="-12"/>
          <w:sz w:val="28"/>
          <w:szCs w:val="28"/>
        </w:rPr>
        <w:object w:dxaOrig="340" w:dyaOrig="380">
          <v:shape id="_x0000_i1074" type="#_x0000_t75" style="width:21pt;height:23.25pt" o:ole="">
            <v:imagedata r:id="rId84" o:title=""/>
          </v:shape>
          <o:OLEObject Type="Embed" ProgID="Equation.3" ShapeID="_x0000_i1074" DrawAspect="Content" ObjectID="_1501316139" r:id="rId85"/>
        </w:object>
      </w:r>
      <w:r w:rsidRPr="00780D4D">
        <w:rPr>
          <w:i/>
          <w:iCs/>
          <w:sz w:val="28"/>
          <w:szCs w:val="28"/>
        </w:rPr>
        <w:t xml:space="preserve"> </w:t>
      </w:r>
      <w:r w:rsidRPr="00780D4D">
        <w:rPr>
          <w:sz w:val="28"/>
          <w:szCs w:val="28"/>
        </w:rPr>
        <w:t>направлен по действительной оси, тогда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object w:dxaOrig="5820" w:dyaOrig="660">
          <v:shape id="_x0000_i1075" type="#_x0000_t75" style="width:306.75pt;height:34.5pt">
            <v:imagedata r:id="rId86" o:title=""/>
          </v:shape>
        </w:objec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t>Находим линейные токи: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object w:dxaOrig="4860" w:dyaOrig="2520">
          <v:shape id="_x0000_i1076" type="#_x0000_t75" style="width:252.75pt;height:130.5pt">
            <v:imagedata r:id="rId87" o:title=""/>
          </v:shape>
        </w:object>
      </w:r>
    </w:p>
    <w:p w:rsidR="00B92082" w:rsidRPr="00780D4D" w:rsidRDefault="00B92082" w:rsidP="00B9208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71240" cy="2587625"/>
            <wp:effectExtent l="19050" t="0" r="0" b="0"/>
            <wp:docPr id="7" name="Рисунок 7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82" w:rsidRDefault="00B92082" w:rsidP="00B92082">
      <w:pPr>
        <w:jc w:val="center"/>
        <w:rPr>
          <w:sz w:val="24"/>
          <w:szCs w:val="24"/>
        </w:rPr>
      </w:pPr>
      <w:r w:rsidRPr="00A91155">
        <w:rPr>
          <w:sz w:val="24"/>
          <w:szCs w:val="24"/>
        </w:rPr>
        <w:t xml:space="preserve">Рис. </w:t>
      </w:r>
      <w:r>
        <w:rPr>
          <w:sz w:val="24"/>
          <w:szCs w:val="24"/>
        </w:rPr>
        <w:t>7</w:t>
      </w:r>
      <w:r w:rsidRPr="00A91155">
        <w:rPr>
          <w:sz w:val="24"/>
          <w:szCs w:val="24"/>
        </w:rPr>
        <w:t>.28. Схема для расчета</w:t>
      </w:r>
    </w:p>
    <w:p w:rsidR="00B92082" w:rsidRDefault="00B92082" w:rsidP="00B92082">
      <w:pPr>
        <w:jc w:val="both"/>
        <w:rPr>
          <w:sz w:val="28"/>
          <w:szCs w:val="28"/>
        </w:rPr>
      </w:pP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t xml:space="preserve">Ток в нейтральном </w:t>
      </w:r>
      <w:r>
        <w:rPr>
          <w:sz w:val="28"/>
          <w:szCs w:val="28"/>
        </w:rPr>
        <w:t>проводе определяется как геомет</w:t>
      </w:r>
      <w:r w:rsidRPr="00780D4D">
        <w:rPr>
          <w:sz w:val="28"/>
          <w:szCs w:val="28"/>
        </w:rPr>
        <w:t>рическая сумма линейных токов: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  <w:lang w:val="en-US"/>
        </w:rPr>
      </w:pPr>
      <w:r w:rsidRPr="00780D4D">
        <w:rPr>
          <w:sz w:val="28"/>
          <w:szCs w:val="28"/>
        </w:rPr>
        <w:object w:dxaOrig="6220" w:dyaOrig="380">
          <v:shape id="_x0000_i1077" type="#_x0000_t75" style="width:324pt;height:19.5pt">
            <v:imagedata r:id="rId89" o:title=""/>
          </v:shape>
        </w:object>
      </w:r>
    </w:p>
    <w:p w:rsidR="00B92082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t>Векторная диаграмма п</w:t>
      </w:r>
      <w:r>
        <w:rPr>
          <w:sz w:val="28"/>
          <w:szCs w:val="28"/>
        </w:rPr>
        <w:t>риведе</w:t>
      </w:r>
      <w:r w:rsidRPr="00780D4D">
        <w:rPr>
          <w:sz w:val="28"/>
          <w:szCs w:val="28"/>
        </w:rPr>
        <w:t xml:space="preserve">на на рис. </w:t>
      </w:r>
      <w:r>
        <w:rPr>
          <w:sz w:val="28"/>
          <w:szCs w:val="28"/>
        </w:rPr>
        <w:t>7</w:t>
      </w:r>
      <w:r w:rsidRPr="00780D4D">
        <w:rPr>
          <w:sz w:val="28"/>
          <w:szCs w:val="28"/>
        </w:rPr>
        <w:t>.29.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t>При несимметричной нагрузке для определения активной мощности находят мощность каждой фазы отдельно:</w:t>
      </w:r>
    </w:p>
    <w:p w:rsidR="00B92082" w:rsidRPr="00780D4D" w:rsidRDefault="00B92082" w:rsidP="00B92082">
      <w:pPr>
        <w:ind w:firstLine="708"/>
        <w:jc w:val="both"/>
        <w:rPr>
          <w:sz w:val="28"/>
          <w:szCs w:val="28"/>
        </w:rPr>
      </w:pPr>
      <w:r w:rsidRPr="00780D4D">
        <w:rPr>
          <w:sz w:val="28"/>
          <w:szCs w:val="28"/>
        </w:rPr>
        <w:object w:dxaOrig="1600" w:dyaOrig="380">
          <v:shape id="_x0000_i1078" type="#_x0000_t75" style="width:90.75pt;height:21pt">
            <v:imagedata r:id="rId90" o:title=""/>
          </v:shape>
        </w:object>
      </w:r>
      <w:r>
        <w:rPr>
          <w:sz w:val="28"/>
          <w:szCs w:val="28"/>
        </w:rPr>
        <w:t>,</w:t>
      </w:r>
    </w:p>
    <w:p w:rsidR="00B92082" w:rsidRDefault="00B92082" w:rsidP="00B92082">
      <w:pPr>
        <w:jc w:val="both"/>
        <w:rPr>
          <w:sz w:val="28"/>
          <w:szCs w:val="28"/>
        </w:rPr>
      </w:pPr>
      <w:r w:rsidRPr="00780D4D">
        <w:rPr>
          <w:sz w:val="28"/>
          <w:szCs w:val="28"/>
        </w:rPr>
        <w:t>а мощность всей трехфазной системы получают как сумму мощностей всех фаз</w:t>
      </w:r>
      <w:r>
        <w:rPr>
          <w:sz w:val="28"/>
          <w:szCs w:val="28"/>
        </w:rPr>
        <w:t>.</w:t>
      </w:r>
    </w:p>
    <w:p w:rsidR="00B92082" w:rsidRDefault="00B92082" w:rsidP="00B92082"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35070" cy="3769995"/>
            <wp:effectExtent l="19050" t="0" r="0" b="0"/>
            <wp:docPr id="24" name="Рисунок 24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-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82" w:rsidRPr="00A05666" w:rsidRDefault="00B92082" w:rsidP="00A05666"/>
    <w:sectPr w:rsidR="00B92082" w:rsidRPr="00A05666" w:rsidSect="0052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7E82"/>
    <w:multiLevelType w:val="multilevel"/>
    <w:tmpl w:val="1A0EE6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/>
  <w:defaultTabStop w:val="708"/>
  <w:characterSpacingControl w:val="doNotCompress"/>
  <w:compat/>
  <w:rsids>
    <w:rsidRoot w:val="00A05666"/>
    <w:rsid w:val="00524A13"/>
    <w:rsid w:val="00A05666"/>
    <w:rsid w:val="00B21507"/>
    <w:rsid w:val="00B9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66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056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566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B92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2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4.bin"/><Relationship Id="rId34" Type="http://schemas.openxmlformats.org/officeDocument/2006/relationships/image" Target="media/image23.wmf"/><Relationship Id="rId42" Type="http://schemas.openxmlformats.org/officeDocument/2006/relationships/image" Target="media/image28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8.wmf"/><Relationship Id="rId63" Type="http://schemas.openxmlformats.org/officeDocument/2006/relationships/image" Target="media/image42.wmf"/><Relationship Id="rId68" Type="http://schemas.openxmlformats.org/officeDocument/2006/relationships/oleObject" Target="embeddings/oleObject20.bin"/><Relationship Id="rId76" Type="http://schemas.openxmlformats.org/officeDocument/2006/relationships/oleObject" Target="embeddings/oleObject24.bin"/><Relationship Id="rId84" Type="http://schemas.openxmlformats.org/officeDocument/2006/relationships/image" Target="media/image56.wmf"/><Relationship Id="rId89" Type="http://schemas.openxmlformats.org/officeDocument/2006/relationships/image" Target="media/image60.wmf"/><Relationship Id="rId7" Type="http://schemas.openxmlformats.org/officeDocument/2006/relationships/image" Target="media/image3.png"/><Relationship Id="rId71" Type="http://schemas.openxmlformats.org/officeDocument/2006/relationships/image" Target="media/image46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18.wmf"/><Relationship Id="rId11" Type="http://schemas.openxmlformats.org/officeDocument/2006/relationships/image" Target="media/image7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oleObject" Target="embeddings/oleObject8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2.bin"/><Relationship Id="rId53" Type="http://schemas.openxmlformats.org/officeDocument/2006/relationships/image" Target="media/image37.wmf"/><Relationship Id="rId58" Type="http://schemas.openxmlformats.org/officeDocument/2006/relationships/oleObject" Target="embeddings/oleObject15.bin"/><Relationship Id="rId66" Type="http://schemas.openxmlformats.org/officeDocument/2006/relationships/oleObject" Target="embeddings/oleObject19.bin"/><Relationship Id="rId74" Type="http://schemas.openxmlformats.org/officeDocument/2006/relationships/oleObject" Target="embeddings/oleObject23.bin"/><Relationship Id="rId79" Type="http://schemas.openxmlformats.org/officeDocument/2006/relationships/image" Target="media/image51.wmf"/><Relationship Id="rId87" Type="http://schemas.openxmlformats.org/officeDocument/2006/relationships/image" Target="media/image58.wmf"/><Relationship Id="rId5" Type="http://schemas.openxmlformats.org/officeDocument/2006/relationships/image" Target="media/image1.png"/><Relationship Id="rId61" Type="http://schemas.openxmlformats.org/officeDocument/2006/relationships/image" Target="media/image41.wmf"/><Relationship Id="rId82" Type="http://schemas.openxmlformats.org/officeDocument/2006/relationships/image" Target="media/image54.png"/><Relationship Id="rId90" Type="http://schemas.openxmlformats.org/officeDocument/2006/relationships/image" Target="media/image61.wmf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oleObject" Target="embeddings/oleObject11.bin"/><Relationship Id="rId48" Type="http://schemas.openxmlformats.org/officeDocument/2006/relationships/image" Target="media/image32.wmf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18.bin"/><Relationship Id="rId69" Type="http://schemas.openxmlformats.org/officeDocument/2006/relationships/image" Target="media/image45.wmf"/><Relationship Id="rId77" Type="http://schemas.openxmlformats.org/officeDocument/2006/relationships/image" Target="media/image49.wmf"/><Relationship Id="rId8" Type="http://schemas.openxmlformats.org/officeDocument/2006/relationships/image" Target="media/image4.wmf"/><Relationship Id="rId51" Type="http://schemas.openxmlformats.org/officeDocument/2006/relationships/image" Target="media/image35.wmf"/><Relationship Id="rId72" Type="http://schemas.openxmlformats.org/officeDocument/2006/relationships/oleObject" Target="embeddings/oleObject22.bin"/><Relationship Id="rId80" Type="http://schemas.openxmlformats.org/officeDocument/2006/relationships/image" Target="media/image52.wmf"/><Relationship Id="rId85" Type="http://schemas.openxmlformats.org/officeDocument/2006/relationships/oleObject" Target="embeddings/oleObject25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2.bin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image" Target="media/image40.wmf"/><Relationship Id="rId67" Type="http://schemas.openxmlformats.org/officeDocument/2006/relationships/image" Target="media/image44.wmf"/><Relationship Id="rId20" Type="http://schemas.openxmlformats.org/officeDocument/2006/relationships/image" Target="media/image13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image" Target="media/image48.wmf"/><Relationship Id="rId83" Type="http://schemas.openxmlformats.org/officeDocument/2006/relationships/image" Target="media/image55.png"/><Relationship Id="rId88" Type="http://schemas.openxmlformats.org/officeDocument/2006/relationships/image" Target="media/image59.png"/><Relationship Id="rId91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image" Target="media/image25.wmf"/><Relationship Id="rId49" Type="http://schemas.openxmlformats.org/officeDocument/2006/relationships/image" Target="media/image33.wmf"/><Relationship Id="rId57" Type="http://schemas.openxmlformats.org/officeDocument/2006/relationships/image" Target="media/image39.wmf"/><Relationship Id="rId10" Type="http://schemas.openxmlformats.org/officeDocument/2006/relationships/image" Target="media/image6.wmf"/><Relationship Id="rId31" Type="http://schemas.openxmlformats.org/officeDocument/2006/relationships/image" Target="media/image20.wmf"/><Relationship Id="rId44" Type="http://schemas.openxmlformats.org/officeDocument/2006/relationships/image" Target="media/image29.wmf"/><Relationship Id="rId52" Type="http://schemas.openxmlformats.org/officeDocument/2006/relationships/image" Target="media/image36.wmf"/><Relationship Id="rId60" Type="http://schemas.openxmlformats.org/officeDocument/2006/relationships/oleObject" Target="embeddings/oleObject16.bin"/><Relationship Id="rId65" Type="http://schemas.openxmlformats.org/officeDocument/2006/relationships/image" Target="media/image43.wmf"/><Relationship Id="rId73" Type="http://schemas.openxmlformats.org/officeDocument/2006/relationships/image" Target="media/image47.wmf"/><Relationship Id="rId78" Type="http://schemas.openxmlformats.org/officeDocument/2006/relationships/image" Target="media/image50.wmf"/><Relationship Id="rId81" Type="http://schemas.openxmlformats.org/officeDocument/2006/relationships/image" Target="media/image53.wmf"/><Relationship Id="rId86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890</Words>
  <Characters>5076</Characters>
  <Application>Microsoft Office Word</Application>
  <DocSecurity>8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2015-08-17T08:12:00Z</dcterms:created>
  <dcterms:modified xsi:type="dcterms:W3CDTF">2015-08-17T08:28:00Z</dcterms:modified>
</cp:coreProperties>
</file>