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35" w:rsidRDefault="008F5D35">
      <w:pPr>
        <w:pStyle w:val="3"/>
        <w:framePr w:w="6826" w:h="4468" w:hRule="exact" w:wrap="around" w:vAnchor="page" w:hAnchor="page" w:x="2400" w:y="9069"/>
        <w:shd w:val="clear" w:color="auto" w:fill="auto"/>
        <w:spacing w:before="0" w:after="0" w:line="274" w:lineRule="exact"/>
        <w:ind w:left="20" w:right="1180" w:firstLine="660"/>
        <w:jc w:val="left"/>
      </w:pPr>
    </w:p>
    <w:p w:rsidR="008F5D35" w:rsidRDefault="008F5D35">
      <w:pPr>
        <w:rPr>
          <w:sz w:val="2"/>
          <w:szCs w:val="2"/>
        </w:rPr>
        <w:sectPr w:rsidR="008F5D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91" w:line="200" w:lineRule="exact"/>
      </w:pPr>
      <w:r>
        <w:lastRenderedPageBreak/>
        <w:t>Задачи</w:t>
      </w: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0" w:line="254" w:lineRule="exact"/>
        <w:ind w:left="100" w:right="100"/>
        <w:jc w:val="both"/>
      </w:pPr>
      <w:r>
        <w:t>Решения задач можно записывать либо в виде блок-схемы, либо в виде кода на языке Паскаль. Перед решением необходимо описать</w:t>
      </w: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0" w:line="254" w:lineRule="exact"/>
        <w:ind w:left="20" w:firstLine="280"/>
        <w:jc w:val="both"/>
      </w:pPr>
      <w:r>
        <w:t>на русском языке все переменные, используемые в алгоритме</w:t>
      </w: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0" w:line="250" w:lineRule="exact"/>
        <w:ind w:left="20" w:right="20" w:firstLine="280"/>
        <w:jc w:val="both"/>
      </w:pPr>
      <w:r w:rsidRPr="00252B02">
        <w:rPr>
          <w:color w:val="FF0000"/>
        </w:rPr>
        <w:t xml:space="preserve">4(3). </w:t>
      </w:r>
      <w:r>
        <w:t>Вводятся 4 числа. Нужно вывести их в порядке возрастания. При любых входных данных алгоритм должен выполнять не более пяти операций сравнения. Решения с большим количеством сравнений не оцениваются. Оператор вывода во всём тексте алгоритма должен быть единственный.</w:t>
      </w: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0" w:line="254" w:lineRule="exact"/>
        <w:ind w:left="20" w:right="20" w:firstLine="280"/>
        <w:jc w:val="both"/>
      </w:pPr>
      <w:r w:rsidRPr="00252B02">
        <w:rPr>
          <w:color w:val="FF0000"/>
        </w:rPr>
        <w:t xml:space="preserve">6(3). </w:t>
      </w:r>
      <w:r>
        <w:t>Вводится натуральное число. Необходимо приписать к нему слева точно такое же число зеркально. Например, из числа 1945 должно получиться число 54911945. Результат нужно сохранить в отдельную переменную.</w:t>
      </w: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0" w:line="250" w:lineRule="exact"/>
        <w:ind w:left="20" w:right="20" w:firstLine="280"/>
        <w:jc w:val="both"/>
      </w:pPr>
      <w:r w:rsidRPr="00252B02">
        <w:rPr>
          <w:color w:val="FF0000"/>
        </w:rPr>
        <w:t xml:space="preserve">7(3). </w:t>
      </w:r>
      <w:r>
        <w:t>Вводится последовательность натуральных чисел. Ноль - при</w:t>
      </w:r>
      <w:r>
        <w:softHyphen/>
        <w:t>знак конца. Подсчитайте, сколько раз в этой последовательности встре</w:t>
      </w:r>
      <w:r>
        <w:softHyphen/>
        <w:t>чается максимальное чётное число, и выдайте полученный результат.</w:t>
      </w:r>
    </w:p>
    <w:p w:rsidR="008F5D35" w:rsidRDefault="00FC3779">
      <w:pPr>
        <w:pStyle w:val="3"/>
        <w:framePr w:w="6816" w:h="10032" w:hRule="exact" w:wrap="around" w:vAnchor="page" w:hAnchor="page" w:x="2425" w:y="3481"/>
        <w:shd w:val="clear" w:color="auto" w:fill="auto"/>
        <w:spacing w:before="0" w:after="0" w:line="254" w:lineRule="exact"/>
        <w:ind w:right="20"/>
        <w:jc w:val="both"/>
      </w:pPr>
      <w:r w:rsidRPr="00252B02">
        <w:rPr>
          <w:color w:val="FF0000"/>
        </w:rPr>
        <w:t xml:space="preserve">8(4+2). </w:t>
      </w:r>
      <w:r>
        <w:t>Натуральное число называется совершенным, если оно равно сумме всех своих делителей, включая единицу и исключая само себя. Вводится натуральное число. Проверьте его на совершенство и выдайте</w:t>
      </w:r>
    </w:p>
    <w:p w:rsidR="008F5D35" w:rsidRDefault="00FC3779">
      <w:pPr>
        <w:pStyle w:val="a6"/>
        <w:framePr w:wrap="around" w:vAnchor="page" w:hAnchor="page" w:x="9035" w:y="13965"/>
        <w:shd w:val="clear" w:color="auto" w:fill="auto"/>
        <w:spacing w:line="170" w:lineRule="exact"/>
        <w:ind w:left="20"/>
      </w:pPr>
      <w:r>
        <w:t>19</w:t>
      </w:r>
    </w:p>
    <w:p w:rsidR="008F5D35" w:rsidRDefault="008F5D35">
      <w:pPr>
        <w:rPr>
          <w:sz w:val="2"/>
          <w:szCs w:val="2"/>
        </w:rPr>
        <w:sectPr w:rsidR="008F5D3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F5D35" w:rsidRDefault="00FC3779">
      <w:pPr>
        <w:pStyle w:val="3"/>
        <w:framePr w:w="6816" w:h="3724" w:hRule="exact" w:wrap="around" w:vAnchor="page" w:hAnchor="page" w:x="2425" w:y="3429"/>
        <w:shd w:val="clear" w:color="auto" w:fill="auto"/>
        <w:spacing w:before="0" w:after="0" w:line="254" w:lineRule="exact"/>
        <w:ind w:right="20"/>
        <w:jc w:val="both"/>
      </w:pPr>
      <w:r>
        <w:lastRenderedPageBreak/>
        <w:t>ответ «Да» или «Нет». Подсчитайте количество операций в вашем ал</w:t>
      </w:r>
      <w:r>
        <w:softHyphen/>
        <w:t xml:space="preserve">горитме и выпишите его в виде функции от параметра </w:t>
      </w:r>
      <w:r>
        <w:rPr>
          <w:lang w:val="en-US" w:eastAsia="en-US" w:bidi="en-US"/>
        </w:rPr>
        <w:t>n</w:t>
      </w:r>
      <w:r w:rsidRPr="00E3519C">
        <w:rPr>
          <w:lang w:eastAsia="en-US" w:bidi="en-US"/>
        </w:rPr>
        <w:t xml:space="preserve">, </w:t>
      </w:r>
      <w:r>
        <w:t xml:space="preserve">где </w:t>
      </w:r>
      <w:r>
        <w:rPr>
          <w:lang w:val="en-US" w:eastAsia="en-US" w:bidi="en-US"/>
        </w:rPr>
        <w:t>n</w:t>
      </w:r>
      <w:r w:rsidRPr="00E3519C">
        <w:rPr>
          <w:lang w:eastAsia="en-US" w:bidi="en-US"/>
        </w:rPr>
        <w:t xml:space="preserve"> </w:t>
      </w:r>
      <w:r>
        <w:t>- вводи</w:t>
      </w:r>
      <w:r>
        <w:softHyphen/>
        <w:t>мое число. Плюс два балла за правильный эффективный алгоритм про</w:t>
      </w:r>
      <w:r>
        <w:softHyphen/>
        <w:t>верки числа на совершенство.</w:t>
      </w:r>
    </w:p>
    <w:p w:rsidR="008F5D35" w:rsidRDefault="00FC3779">
      <w:pPr>
        <w:pStyle w:val="3"/>
        <w:framePr w:w="6816" w:h="3724" w:hRule="exact" w:wrap="around" w:vAnchor="page" w:hAnchor="page" w:x="2425" w:y="3429"/>
        <w:shd w:val="clear" w:color="auto" w:fill="auto"/>
        <w:spacing w:before="0" w:after="0" w:line="250" w:lineRule="exact"/>
        <w:ind w:right="20" w:firstLine="300"/>
        <w:jc w:val="both"/>
      </w:pPr>
      <w:r w:rsidRPr="00252B02">
        <w:rPr>
          <w:color w:val="FF0000"/>
        </w:rPr>
        <w:t xml:space="preserve">9(4). </w:t>
      </w:r>
      <w:r>
        <w:t>Вводится последовательность целых, не равных нулю чисел. Ноль - признак конца ввода. Определить, является ли введённая после</w:t>
      </w:r>
      <w:r>
        <w:softHyphen/>
        <w:t>довательность арифметической прогрессией. Признак конца не учиты</w:t>
      </w:r>
      <w:r>
        <w:softHyphen/>
        <w:t xml:space="preserve">вать. Алгоритм должен выдать ответ в виде </w:t>
      </w:r>
      <w:r>
        <w:rPr>
          <w:lang w:val="en-US" w:eastAsia="en-US" w:bidi="en-US"/>
        </w:rPr>
        <w:t>YES</w:t>
      </w:r>
      <w:r w:rsidRPr="00E3519C">
        <w:rPr>
          <w:lang w:eastAsia="en-US" w:bidi="en-US"/>
        </w:rPr>
        <w:t xml:space="preserve"> </w:t>
      </w:r>
      <w:r>
        <w:t xml:space="preserve">| </w:t>
      </w:r>
      <w:r>
        <w:rPr>
          <w:lang w:val="en-US" w:eastAsia="en-US" w:bidi="en-US"/>
        </w:rPr>
        <w:t>NO</w:t>
      </w:r>
      <w:r w:rsidRPr="00E3519C">
        <w:rPr>
          <w:lang w:eastAsia="en-US" w:bidi="en-US"/>
        </w:rPr>
        <w:t>.</w:t>
      </w:r>
    </w:p>
    <w:p w:rsidR="008F5D35" w:rsidRDefault="00FC3779">
      <w:pPr>
        <w:pStyle w:val="3"/>
        <w:framePr w:w="6816" w:h="3724" w:hRule="exact" w:wrap="around" w:vAnchor="page" w:hAnchor="page" w:x="2425" w:y="3429"/>
        <w:shd w:val="clear" w:color="auto" w:fill="auto"/>
        <w:spacing w:before="0" w:after="0" w:line="254" w:lineRule="exact"/>
        <w:ind w:right="20" w:firstLine="300"/>
        <w:jc w:val="both"/>
      </w:pPr>
      <w:r w:rsidRPr="00252B02">
        <w:rPr>
          <w:color w:val="FF0000"/>
        </w:rPr>
        <w:t xml:space="preserve">10(6). </w:t>
      </w:r>
      <w:r>
        <w:t>Вводится последовательность целых чисел, не превосходящих по модулю 10</w:t>
      </w:r>
      <w:r>
        <w:rPr>
          <w:vertAlign w:val="superscript"/>
        </w:rPr>
        <w:t>9</w:t>
      </w:r>
      <w:r>
        <w:t>, и при этом не равных нулю. Ноль - признак конца. Вы</w:t>
      </w:r>
      <w:r>
        <w:softHyphen/>
        <w:t>дайте три максимальных числа этой последовательности, игнорируя дубликаты (то есть, три числа в ответе должны быть различны). Гаран</w:t>
      </w:r>
      <w:r>
        <w:softHyphen/>
        <w:t>тируется, что в последовательности есть как минимум три различных числа.</w:t>
      </w:r>
      <w:r w:rsidR="009F0B55" w:rsidRPr="009F0B55">
        <w:rPr>
          <w:noProof/>
          <w:lang w:bidi="ar-SA"/>
        </w:rPr>
        <w:t xml:space="preserve"> </w:t>
      </w:r>
    </w:p>
    <w:p w:rsidR="008F5D35" w:rsidRDefault="00FC3779">
      <w:pPr>
        <w:pStyle w:val="a6"/>
        <w:framePr w:wrap="around" w:vAnchor="page" w:hAnchor="page" w:x="9011" w:y="13965"/>
        <w:shd w:val="clear" w:color="auto" w:fill="auto"/>
        <w:spacing w:line="170" w:lineRule="exact"/>
        <w:ind w:left="20"/>
      </w:pPr>
      <w:r>
        <w:t>20</w:t>
      </w:r>
    </w:p>
    <w:p w:rsidR="009F0B55" w:rsidRDefault="009F0B55" w:rsidP="009F0B55">
      <w:pPr>
        <w:framePr w:wrap="none" w:vAnchor="page" w:hAnchor="page" w:x="2394" w:y="6106"/>
        <w:rPr>
          <w:sz w:val="2"/>
          <w:szCs w:val="2"/>
        </w:rPr>
      </w:pPr>
    </w:p>
    <w:p w:rsidR="008F5D35" w:rsidRDefault="009F0B55">
      <w:pPr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11D90F6B" wp14:editId="4F31491F">
            <wp:extent cx="4524375" cy="1524000"/>
            <wp:effectExtent l="0" t="0" r="9525" b="0"/>
            <wp:docPr id="1" name="Рисунок 1" descr="C:\Users\Q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Q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D3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4" w:rsidRDefault="004527E4">
      <w:r>
        <w:separator/>
      </w:r>
    </w:p>
  </w:endnote>
  <w:endnote w:type="continuationSeparator" w:id="0">
    <w:p w:rsidR="004527E4" w:rsidRDefault="0045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4" w:rsidRDefault="004527E4"/>
  </w:footnote>
  <w:footnote w:type="continuationSeparator" w:id="0">
    <w:p w:rsidR="004527E4" w:rsidRDefault="00452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BC"/>
    <w:multiLevelType w:val="multilevel"/>
    <w:tmpl w:val="6172E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733B2"/>
    <w:multiLevelType w:val="multilevel"/>
    <w:tmpl w:val="ED209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3035A"/>
    <w:multiLevelType w:val="multilevel"/>
    <w:tmpl w:val="8C540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D5C8A"/>
    <w:multiLevelType w:val="multilevel"/>
    <w:tmpl w:val="E4646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F62AC"/>
    <w:multiLevelType w:val="multilevel"/>
    <w:tmpl w:val="5F6E5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83F9B"/>
    <w:multiLevelType w:val="multilevel"/>
    <w:tmpl w:val="DD545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5D35"/>
    <w:rsid w:val="00252B02"/>
    <w:rsid w:val="004527E4"/>
    <w:rsid w:val="008F5D35"/>
    <w:rsid w:val="009F0B55"/>
    <w:rsid w:val="00E3519C"/>
    <w:rsid w:val="00ED049E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410pt0pt">
    <w:name w:val="Основной текст (4) + 10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0pt">
    <w:name w:val="Основной текст + Courier New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Подпись к картинке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5pt0pt0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FrankRuehl34pt">
    <w:name w:val="Основной текст + FrankRuehl;34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CourierNew0pt0">
    <w:name w:val="Основной текст + Courier New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0pt">
    <w:name w:val="Подпись к картинке (2) + 9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Подпись к картинке (2) + 9;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060" w:line="5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both"/>
    </w:pPr>
    <w:rPr>
      <w:spacing w:val="2"/>
      <w:sz w:val="20"/>
      <w:szCs w:val="20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b/>
      <w:bCs/>
      <w:sz w:val="42"/>
      <w:szCs w:val="42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ind w:firstLine="260"/>
    </w:pPr>
    <w:rPr>
      <w:spacing w:val="2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jc w:val="center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after="120" w:line="0" w:lineRule="atLeast"/>
      <w:ind w:hanging="280"/>
    </w:pPr>
    <w:rPr>
      <w:spacing w:val="2"/>
      <w:sz w:val="20"/>
      <w:szCs w:val="20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F0B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B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0pt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410pt0pt">
    <w:name w:val="Основной текст (4) + 10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0pt">
    <w:name w:val="Основной текст + Courier New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Подпись к картинке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5pt0pt0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FrankRuehl34pt">
    <w:name w:val="Основной текст + FrankRuehl;34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CourierNew0pt0">
    <w:name w:val="Основной текст + Courier New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0pt">
    <w:name w:val="Подпись к картинке (2) + 9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Подпись к картинке (2) + 9;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060" w:line="5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both"/>
    </w:pPr>
    <w:rPr>
      <w:spacing w:val="2"/>
      <w:sz w:val="20"/>
      <w:szCs w:val="20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b/>
      <w:bCs/>
      <w:sz w:val="42"/>
      <w:szCs w:val="42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ind w:firstLine="260"/>
    </w:pPr>
    <w:rPr>
      <w:spacing w:val="2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jc w:val="center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after="120" w:line="0" w:lineRule="atLeast"/>
      <w:ind w:hanging="280"/>
    </w:pPr>
    <w:rPr>
      <w:spacing w:val="2"/>
      <w:sz w:val="20"/>
      <w:szCs w:val="20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F0B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B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1635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2015-07-26T20:52:00Z</dcterms:created>
  <dcterms:modified xsi:type="dcterms:W3CDTF">2015-07-26T20:52:00Z</dcterms:modified>
</cp:coreProperties>
</file>