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6" w:rsidRDefault="00AC3603">
      <w:r>
        <w:t>Предмет «</w:t>
      </w:r>
      <w:r w:rsidR="008948E2">
        <w:t>Экономика фирмы</w:t>
      </w:r>
      <w:r w:rsidR="00476596">
        <w:t>»</w:t>
      </w:r>
    </w:p>
    <w:p w:rsidR="00476596" w:rsidRDefault="00476596">
      <w:r>
        <w:t>ВУЗ Академия ВЭГУ</w:t>
      </w:r>
      <w:r w:rsidR="00AC3603">
        <w:t xml:space="preserve"> </w:t>
      </w:r>
      <w:r>
        <w:t>(оригинальность текста не менее 50%)</w:t>
      </w:r>
    </w:p>
    <w:p w:rsidR="00476596" w:rsidRDefault="0047659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t>Тема</w:t>
      </w:r>
      <w:r w:rsidR="00AC3603">
        <w:t xml:space="preserve">: </w:t>
      </w:r>
      <w:r w:rsidR="008948E2"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 w:rsidR="008948E2">
        <w:rPr>
          <w:rFonts w:ascii="Helvetica" w:hAnsi="Helvetica" w:cs="Helvetica"/>
          <w:color w:val="000000"/>
          <w:sz w:val="21"/>
          <w:szCs w:val="21"/>
        </w:rPr>
        <w:t>Система налогов и платежей, вносимых в бюджет и во внебюджетные фонды предприятия</w:t>
      </w:r>
    </w:p>
    <w:p w:rsidR="00476596" w:rsidRPr="00476596" w:rsidRDefault="008948E2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Срок изготовления до 02.08</w:t>
      </w:r>
      <w:bookmarkStart w:id="0" w:name="_GoBack"/>
      <w:bookmarkEnd w:id="0"/>
      <w:r w:rsidR="00476596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.2015.Объем-до 35 страниц.</w:t>
      </w:r>
    </w:p>
    <w:sectPr w:rsidR="00476596" w:rsidRPr="0047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96"/>
    <w:rsid w:val="00476596"/>
    <w:rsid w:val="008948E2"/>
    <w:rsid w:val="00AC3603"/>
    <w:rsid w:val="00A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2015-07-26T19:39:00Z</dcterms:created>
  <dcterms:modified xsi:type="dcterms:W3CDTF">2015-07-26T20:06:00Z</dcterms:modified>
</cp:coreProperties>
</file>