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b/>
          <w:bCs/>
          <w:lang w:val="ru-RU"/>
        </w:rPr>
      </w:pPr>
    </w:p>
    <w:p w:rsidR="004D0647" w:rsidRPr="00DB2D29" w:rsidRDefault="004D0647" w:rsidP="006224DF">
      <w:pPr>
        <w:ind w:left="360"/>
        <w:jc w:val="center"/>
        <w:outlineLvl w:val="0"/>
        <w:rPr>
          <w:b/>
          <w:bCs/>
          <w:lang w:val="ru-RU"/>
        </w:rPr>
      </w:pPr>
      <w:r w:rsidRPr="00DB2D29">
        <w:rPr>
          <w:b/>
          <w:bCs/>
          <w:lang w:val="ru-RU"/>
        </w:rPr>
        <w:t>МАТЕРИАЛЫ</w:t>
      </w:r>
    </w:p>
    <w:p w:rsidR="004D0647" w:rsidRPr="00350024" w:rsidRDefault="004D0647" w:rsidP="006224DF">
      <w:pPr>
        <w:ind w:left="360"/>
        <w:jc w:val="center"/>
        <w:outlineLvl w:val="0"/>
        <w:rPr>
          <w:b/>
          <w:bCs/>
          <w:lang w:val="ru-RU"/>
        </w:rPr>
      </w:pPr>
      <w:r w:rsidRPr="00DB2D29">
        <w:rPr>
          <w:b/>
          <w:bCs/>
          <w:lang w:val="ru-RU"/>
        </w:rPr>
        <w:t xml:space="preserve"> для СТУДЕНТОВ ЗАОЧНОГО ОТДЕЛЕНИЯ </w:t>
      </w:r>
    </w:p>
    <w:p w:rsidR="004D0647" w:rsidRPr="00DB2D29" w:rsidRDefault="004D0647" w:rsidP="006224DF">
      <w:pPr>
        <w:ind w:left="360"/>
        <w:jc w:val="center"/>
        <w:outlineLvl w:val="0"/>
        <w:rPr>
          <w:b/>
          <w:bCs/>
          <w:lang w:val="ru-RU"/>
        </w:rPr>
      </w:pPr>
      <w:r w:rsidRPr="00DB2D29">
        <w:rPr>
          <w:b/>
          <w:bCs/>
          <w:lang w:val="ru-RU"/>
        </w:rPr>
        <w:t>СПбГЭТУ (ЛЭТИ)</w:t>
      </w: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6224DF">
      <w:pPr>
        <w:ind w:left="360"/>
        <w:jc w:val="center"/>
        <w:outlineLvl w:val="0"/>
        <w:rPr>
          <w:lang w:val="ru-RU"/>
        </w:rPr>
      </w:pPr>
      <w:r w:rsidRPr="00DB2D29">
        <w:rPr>
          <w:lang w:val="ru-RU"/>
        </w:rPr>
        <w:t>Курс «Математический анализ»</w:t>
      </w: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6224DF">
      <w:pPr>
        <w:ind w:left="360"/>
        <w:jc w:val="right"/>
        <w:outlineLvl w:val="0"/>
        <w:rPr>
          <w:lang w:val="ru-RU"/>
        </w:rPr>
      </w:pPr>
      <w:r w:rsidRPr="00DB2D29">
        <w:rPr>
          <w:lang w:val="ru-RU"/>
        </w:rPr>
        <w:t>Кафедра ВМ-2</w:t>
      </w:r>
    </w:p>
    <w:p w:rsidR="004D0647" w:rsidRPr="00DB2D29" w:rsidRDefault="004D0647" w:rsidP="00DB2D29">
      <w:pPr>
        <w:ind w:left="360"/>
        <w:jc w:val="right"/>
        <w:rPr>
          <w:lang w:val="ru-RU"/>
        </w:rPr>
      </w:pPr>
      <w:r w:rsidRPr="00DB2D29">
        <w:rPr>
          <w:lang w:val="ru-RU"/>
        </w:rPr>
        <w:t>Курс 2</w:t>
      </w:r>
    </w:p>
    <w:p w:rsidR="004D0647" w:rsidRPr="00350024" w:rsidRDefault="004D0647" w:rsidP="00DB2D29">
      <w:pPr>
        <w:ind w:left="360"/>
        <w:jc w:val="right"/>
        <w:rPr>
          <w:lang w:val="ru-RU"/>
        </w:rPr>
      </w:pPr>
      <w:r>
        <w:rPr>
          <w:lang w:val="ru-RU"/>
        </w:rPr>
        <w:t xml:space="preserve">Семестр </w:t>
      </w:r>
      <w:r w:rsidRPr="00350024">
        <w:rPr>
          <w:lang w:val="ru-RU"/>
        </w:rPr>
        <w:t>3</w:t>
      </w: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DB2D29">
      <w:pPr>
        <w:ind w:left="360"/>
        <w:jc w:val="center"/>
        <w:rPr>
          <w:lang w:val="ru-RU"/>
        </w:rPr>
      </w:pPr>
    </w:p>
    <w:p w:rsidR="004D0647" w:rsidRPr="00DB2D29" w:rsidRDefault="004D0647" w:rsidP="006224DF">
      <w:pPr>
        <w:ind w:left="360"/>
        <w:jc w:val="center"/>
        <w:outlineLvl w:val="0"/>
        <w:rPr>
          <w:lang w:val="ru-RU"/>
        </w:rPr>
      </w:pPr>
      <w:r w:rsidRPr="00DB2D29">
        <w:rPr>
          <w:lang w:val="ru-RU"/>
        </w:rPr>
        <w:t>Санкт-Петербург</w:t>
      </w:r>
    </w:p>
    <w:p w:rsidR="004D0647" w:rsidRPr="00DB2D29" w:rsidRDefault="004D0647" w:rsidP="00DB2D29">
      <w:pPr>
        <w:ind w:left="360"/>
        <w:jc w:val="center"/>
        <w:rPr>
          <w:lang w:val="ru-RU"/>
        </w:rPr>
      </w:pPr>
      <w:r>
        <w:rPr>
          <w:lang w:val="ru-RU"/>
        </w:rPr>
        <w:t>20</w:t>
      </w:r>
      <w:r w:rsidRPr="000A598B">
        <w:rPr>
          <w:lang w:val="ru-RU"/>
        </w:rPr>
        <w:t>12</w:t>
      </w:r>
      <w:r w:rsidRPr="00DB2D29">
        <w:rPr>
          <w:lang w:val="ru-RU"/>
        </w:rPr>
        <w:t xml:space="preserve"> г</w:t>
      </w:r>
    </w:p>
    <w:p w:rsidR="004D0647" w:rsidRPr="00DB2D29" w:rsidRDefault="004D0647" w:rsidP="00DB2D29">
      <w:pPr>
        <w:tabs>
          <w:tab w:val="left" w:pos="1134"/>
        </w:tabs>
        <w:ind w:left="1134"/>
        <w:rPr>
          <w:sz w:val="20"/>
          <w:szCs w:val="20"/>
          <w:lang w:val="ru-RU"/>
        </w:rPr>
      </w:pPr>
      <w:r w:rsidRPr="00DB2D29">
        <w:rPr>
          <w:lang w:val="ru-RU"/>
        </w:rPr>
        <w:br w:type="page"/>
      </w:r>
      <w:r w:rsidRPr="00DB2D29">
        <w:rPr>
          <w:b/>
          <w:bCs/>
          <w:sz w:val="20"/>
          <w:szCs w:val="20"/>
          <w:lang w:val="ru-RU"/>
        </w:rPr>
        <w:t>1. ВВЕДЕНИЕ</w:t>
      </w:r>
    </w:p>
    <w:p w:rsidR="004D0647" w:rsidRPr="00DB2D29" w:rsidRDefault="004D0647" w:rsidP="00DB2D29">
      <w:pPr>
        <w:ind w:firstLine="720"/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 xml:space="preserve">В программе перечислены изучаемые темы, литература, экзаменационные вопросы и варианты контрольных работ. </w:t>
      </w:r>
    </w:p>
    <w:p w:rsidR="004D0647" w:rsidRPr="00DB2D29" w:rsidRDefault="004D0647" w:rsidP="00DB2D29">
      <w:pPr>
        <w:rPr>
          <w:sz w:val="20"/>
          <w:szCs w:val="20"/>
          <w:lang w:val="ru-RU"/>
        </w:rPr>
      </w:pPr>
    </w:p>
    <w:p w:rsidR="004D0647" w:rsidRPr="00DB2D29" w:rsidRDefault="004D0647" w:rsidP="00DB2D29">
      <w:pPr>
        <w:ind w:left="1134"/>
        <w:rPr>
          <w:b/>
          <w:bCs/>
          <w:sz w:val="20"/>
          <w:szCs w:val="20"/>
          <w:lang w:val="ru-RU"/>
        </w:rPr>
      </w:pPr>
      <w:r w:rsidRPr="00DB2D29">
        <w:rPr>
          <w:b/>
          <w:bCs/>
          <w:sz w:val="20"/>
          <w:szCs w:val="20"/>
          <w:lang w:val="ru-RU"/>
        </w:rPr>
        <w:t>2. ПРОГРАММА КУРСА</w:t>
      </w:r>
    </w:p>
    <w:p w:rsidR="004D0647" w:rsidRPr="00DB2D29" w:rsidRDefault="004D0647" w:rsidP="006224DF">
      <w:pPr>
        <w:ind w:left="360"/>
        <w:outlineLvl w:val="0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ДВОЙНЫЕ </w:t>
      </w:r>
      <w:r w:rsidRPr="00DB2D29">
        <w:rPr>
          <w:b/>
          <w:bCs/>
          <w:sz w:val="20"/>
          <w:szCs w:val="20"/>
          <w:lang w:val="ru-RU"/>
        </w:rPr>
        <w:t>ИНТЕГРАЛЫ В ПРОСТРАНСТВЕ И ВЕКТОРНЫЙ АНАЛИЗ</w:t>
      </w:r>
    </w:p>
    <w:p w:rsidR="004D0647" w:rsidRPr="00DB2D29" w:rsidRDefault="004D0647" w:rsidP="0080794A">
      <w:pPr>
        <w:numPr>
          <w:ilvl w:val="0"/>
          <w:numId w:val="11"/>
        </w:numPr>
        <w:tabs>
          <w:tab w:val="left" w:pos="426"/>
        </w:tabs>
        <w:ind w:left="720" w:hanging="720"/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>Двойные интегралы. Условия интегрируемости функций.[см [1]- п 588 - 590; [3]- п 7.1, 7.2], Основные свойства интегралов: нормировка, монотонность, аддитивность;[ см [1]- п 592, п 593; [3]- п 7.3]. Сведение двойных интегралов к повторным.[ см [1]- п 594; [3]- п 7.4] Формулы замены переменных в двойном интеграле. Полярные координаты.[ см [1]- п 603; [3]- п 7.5] Приложения двойных интегралов. [ см [1]- п 598; [3]- п 7.6].</w:t>
      </w:r>
    </w:p>
    <w:p w:rsidR="004D0647" w:rsidRPr="00DB2D29" w:rsidRDefault="004D0647" w:rsidP="0080794A">
      <w:pPr>
        <w:numPr>
          <w:ilvl w:val="0"/>
          <w:numId w:val="11"/>
        </w:numPr>
        <w:tabs>
          <w:tab w:val="left" w:pos="426"/>
        </w:tabs>
        <w:ind w:left="720" w:hanging="720"/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>Тройные интегралы: определения и свойства. .[ см [1]- п 642 - 644; [3]- п 8.1]. Вычисление тройного интеграла. .[ см [1]- п 645; [3]- п 8.2]. Замена переменных в тройном интеграле. Цилиндрические и сферические координаты. .[ см [1]- п 655, п 656; [3]- п 8.3]. Приложения тройного интеграла. .[ см [1]- п 649; [3]- п 8.6]</w:t>
      </w:r>
    </w:p>
    <w:p w:rsidR="004D0647" w:rsidRPr="0080794A" w:rsidRDefault="004D0647" w:rsidP="0080794A">
      <w:pPr>
        <w:numPr>
          <w:ilvl w:val="0"/>
          <w:numId w:val="11"/>
        </w:numPr>
        <w:tabs>
          <w:tab w:val="left" w:pos="426"/>
        </w:tabs>
        <w:ind w:left="720" w:hanging="720"/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 xml:space="preserve">Криволинейные интегралы первого рода. .[ см [1]- п 543; [3]- п 9.1] Свойства и методы их вычисления. .[ см [1]- п 544; [3]- п 9.2] Приложения криволинейных интегралов первого рода .[ см [1]- п 545, п 554; [3]- п 9.3]. Криволинейные интегралы второго рода. .[ см [1]- п 546; [3]- п 10.1]. Свойства и методы их вычисления. .[ см [1]- п 547; [3]- п 10.2]. Условия независимости криволинейного интеграла второго рода </w:t>
      </w:r>
      <w:r w:rsidRPr="0080794A">
        <w:rPr>
          <w:sz w:val="20"/>
          <w:szCs w:val="20"/>
          <w:lang w:val="ru-RU"/>
        </w:rPr>
        <w:t>от пути интегрирования. Формула Грина. .[ см [1]- п 555 - 558; п 601; [3]- п 10.3, 10.4]. Приложения криволинейных интегралов второго рода .[ см [1]- п 554; [3]- п 10.5].</w:t>
      </w:r>
    </w:p>
    <w:p w:rsidR="004D0647" w:rsidRPr="0080794A" w:rsidRDefault="004D0647" w:rsidP="0080794A">
      <w:pPr>
        <w:ind w:left="360"/>
        <w:rPr>
          <w:sz w:val="20"/>
          <w:szCs w:val="20"/>
          <w:lang w:val="ru-RU"/>
        </w:rPr>
      </w:pPr>
      <w:r w:rsidRPr="0080794A">
        <w:rPr>
          <w:b/>
          <w:bCs/>
          <w:sz w:val="20"/>
          <w:szCs w:val="20"/>
          <w:lang w:val="ru-RU"/>
        </w:rPr>
        <w:t>РЯДЫ</w:t>
      </w:r>
      <w:r w:rsidRPr="0080794A">
        <w:rPr>
          <w:sz w:val="20"/>
          <w:szCs w:val="20"/>
          <w:lang w:val="ru-RU"/>
        </w:rPr>
        <w:t xml:space="preserve"> </w:t>
      </w:r>
    </w:p>
    <w:p w:rsidR="004D0647" w:rsidRPr="0080794A" w:rsidRDefault="004D0647" w:rsidP="0080794A">
      <w:pPr>
        <w:numPr>
          <w:ilvl w:val="0"/>
          <w:numId w:val="11"/>
        </w:numPr>
        <w:tabs>
          <w:tab w:val="left" w:pos="426"/>
        </w:tabs>
        <w:ind w:left="720" w:hanging="720"/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 xml:space="preserve">Числовые ряды, </w:t>
      </w:r>
      <w:r>
        <w:rPr>
          <w:sz w:val="20"/>
          <w:szCs w:val="20"/>
          <w:lang w:val="ru-RU"/>
        </w:rPr>
        <w:t xml:space="preserve">необходимый признак сходимости. Признаки сравнения для рядов с положительными членами, </w:t>
      </w:r>
      <w:r w:rsidRPr="0080794A">
        <w:rPr>
          <w:sz w:val="20"/>
          <w:szCs w:val="20"/>
          <w:lang w:val="ru-RU"/>
        </w:rPr>
        <w:t>признаки сходимости</w:t>
      </w:r>
      <w:r>
        <w:rPr>
          <w:sz w:val="20"/>
          <w:szCs w:val="20"/>
          <w:lang w:val="ru-RU"/>
        </w:rPr>
        <w:t xml:space="preserve"> Даламбера и Коши</w:t>
      </w:r>
      <w:r w:rsidRPr="0080794A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</w:t>
      </w:r>
      <w:r w:rsidRPr="0080794A">
        <w:rPr>
          <w:sz w:val="20"/>
          <w:szCs w:val="20"/>
          <w:lang w:val="ru-RU"/>
        </w:rPr>
        <w:t>Знакопеременные ряды.</w:t>
      </w:r>
      <w:r>
        <w:rPr>
          <w:sz w:val="20"/>
          <w:szCs w:val="20"/>
          <w:lang w:val="ru-RU"/>
        </w:rPr>
        <w:t xml:space="preserve"> Признак Лейбница.</w:t>
      </w:r>
    </w:p>
    <w:p w:rsidR="004D0647" w:rsidRPr="0080794A" w:rsidRDefault="004D0647" w:rsidP="0080794A">
      <w:pPr>
        <w:numPr>
          <w:ilvl w:val="0"/>
          <w:numId w:val="11"/>
        </w:numPr>
        <w:tabs>
          <w:tab w:val="left" w:pos="426"/>
        </w:tabs>
        <w:ind w:left="720" w:hanging="720"/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>Функциональные ряды.</w:t>
      </w:r>
      <w:r>
        <w:rPr>
          <w:sz w:val="20"/>
          <w:szCs w:val="20"/>
          <w:lang w:val="ru-RU"/>
        </w:rPr>
        <w:t xml:space="preserve"> </w:t>
      </w:r>
      <w:r w:rsidRPr="0080794A">
        <w:rPr>
          <w:sz w:val="20"/>
          <w:szCs w:val="20"/>
          <w:lang w:val="ru-RU"/>
        </w:rPr>
        <w:t>Ряд Тейлора.</w:t>
      </w:r>
      <w:r>
        <w:rPr>
          <w:sz w:val="20"/>
          <w:szCs w:val="20"/>
          <w:lang w:val="ru-RU"/>
        </w:rPr>
        <w:t xml:space="preserve"> </w:t>
      </w:r>
      <w:r w:rsidRPr="0080794A">
        <w:rPr>
          <w:sz w:val="20"/>
          <w:szCs w:val="20"/>
          <w:lang w:val="ru-RU"/>
        </w:rPr>
        <w:t xml:space="preserve">Степенные ряды, радиус и интервал сходимости степенного ряда. </w:t>
      </w:r>
    </w:p>
    <w:p w:rsidR="004D0647" w:rsidRPr="0080794A" w:rsidRDefault="004D0647" w:rsidP="0080794A">
      <w:pPr>
        <w:numPr>
          <w:ilvl w:val="0"/>
          <w:numId w:val="11"/>
        </w:numPr>
        <w:tabs>
          <w:tab w:val="left" w:pos="426"/>
        </w:tabs>
        <w:ind w:left="720" w:hanging="720"/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 xml:space="preserve">Применение рядов для приближенных вычислений. </w:t>
      </w:r>
      <w:r w:rsidRPr="0080794A">
        <w:rPr>
          <w:sz w:val="20"/>
          <w:szCs w:val="20"/>
          <w:lang w:val="ru-RU"/>
        </w:rPr>
        <w:br/>
        <w:t xml:space="preserve"> </w:t>
      </w:r>
    </w:p>
    <w:p w:rsidR="004D0647" w:rsidRPr="0080794A" w:rsidRDefault="004D0647" w:rsidP="0080794A">
      <w:pPr>
        <w:ind w:left="360"/>
        <w:rPr>
          <w:sz w:val="20"/>
          <w:szCs w:val="20"/>
        </w:rPr>
      </w:pPr>
      <w:r w:rsidRPr="0080794A">
        <w:rPr>
          <w:b/>
          <w:bCs/>
          <w:sz w:val="20"/>
          <w:szCs w:val="20"/>
        </w:rPr>
        <w:t>ОБЫКНОВЕННЫЕ ДИФФЕРЕНЦИАЛЬНЫЕ УРАВНЕНИЯ (ДУ)</w:t>
      </w:r>
    </w:p>
    <w:p w:rsidR="004D0647" w:rsidRPr="0080794A" w:rsidRDefault="004D0647" w:rsidP="0080794A">
      <w:pPr>
        <w:numPr>
          <w:ilvl w:val="0"/>
          <w:numId w:val="12"/>
        </w:numPr>
        <w:tabs>
          <w:tab w:val="left" w:pos="426"/>
        </w:tabs>
        <w:ind w:left="720" w:hanging="720"/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>Основные понятия: общее и частное решение, поле направлений, задача Коши. Теоремы существования и единственности для решения задачи Коши.</w:t>
      </w:r>
    </w:p>
    <w:p w:rsidR="004D0647" w:rsidRPr="0080794A" w:rsidRDefault="004D0647" w:rsidP="0080794A">
      <w:pPr>
        <w:numPr>
          <w:ilvl w:val="0"/>
          <w:numId w:val="12"/>
        </w:numPr>
        <w:tabs>
          <w:tab w:val="left" w:pos="426"/>
        </w:tabs>
        <w:ind w:left="720" w:hanging="720"/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>Прост</w:t>
      </w:r>
      <w:r>
        <w:rPr>
          <w:sz w:val="20"/>
          <w:szCs w:val="20"/>
          <w:lang w:val="ru-RU"/>
        </w:rPr>
        <w:t>ейшие уравнения первого порядка: уравнения с разделяющимися переменными, однородные, линейные и уравнения Бернулли.</w:t>
      </w:r>
    </w:p>
    <w:p w:rsidR="004D0647" w:rsidRPr="0080794A" w:rsidRDefault="004D0647" w:rsidP="0080794A">
      <w:pPr>
        <w:numPr>
          <w:ilvl w:val="0"/>
          <w:numId w:val="12"/>
        </w:numPr>
        <w:tabs>
          <w:tab w:val="left" w:pos="426"/>
        </w:tabs>
        <w:ind w:left="720" w:hanging="7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Уравнения высших порядков, допускающие понижение.</w:t>
      </w:r>
    </w:p>
    <w:p w:rsidR="004D0647" w:rsidRPr="0080794A" w:rsidRDefault="004D0647" w:rsidP="0080794A">
      <w:pPr>
        <w:numPr>
          <w:ilvl w:val="0"/>
          <w:numId w:val="12"/>
        </w:numPr>
        <w:tabs>
          <w:tab w:val="left" w:pos="426"/>
        </w:tabs>
        <w:ind w:left="720" w:hanging="720"/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>Теория линейных дифференциальных уравнений. Системы линейных ДУ.</w:t>
      </w:r>
    </w:p>
    <w:p w:rsidR="004D0647" w:rsidRPr="0080794A" w:rsidRDefault="004D0647" w:rsidP="0080794A">
      <w:pPr>
        <w:numPr>
          <w:ilvl w:val="0"/>
          <w:numId w:val="12"/>
        </w:numPr>
        <w:tabs>
          <w:tab w:val="left" w:pos="426"/>
        </w:tabs>
        <w:ind w:left="720" w:hanging="720"/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 xml:space="preserve">Решение линейных ДУ с постоянными коэффициентами. </w:t>
      </w:r>
    </w:p>
    <w:p w:rsidR="004D0647" w:rsidRPr="0080794A" w:rsidRDefault="004D0647" w:rsidP="0080794A">
      <w:pPr>
        <w:tabs>
          <w:tab w:val="left" w:pos="0"/>
          <w:tab w:val="left" w:pos="284"/>
        </w:tabs>
        <w:ind w:left="284"/>
        <w:rPr>
          <w:sz w:val="20"/>
          <w:szCs w:val="20"/>
          <w:lang w:val="ru-RU"/>
        </w:rPr>
      </w:pPr>
    </w:p>
    <w:p w:rsidR="004D0647" w:rsidRPr="0080794A" w:rsidRDefault="004D0647" w:rsidP="00DB2D29">
      <w:pPr>
        <w:ind w:left="1134"/>
        <w:rPr>
          <w:b/>
          <w:bCs/>
          <w:sz w:val="20"/>
          <w:szCs w:val="20"/>
          <w:lang w:val="ru-RU"/>
        </w:rPr>
      </w:pPr>
      <w:r w:rsidRPr="0080794A">
        <w:rPr>
          <w:b/>
          <w:bCs/>
          <w:sz w:val="20"/>
          <w:szCs w:val="20"/>
          <w:lang w:val="ru-RU"/>
        </w:rPr>
        <w:t>3. ЛИТЕРАТУРА</w:t>
      </w:r>
    </w:p>
    <w:p w:rsidR="004D0647" w:rsidRPr="0080794A" w:rsidRDefault="004D0647" w:rsidP="006224DF">
      <w:pPr>
        <w:ind w:firstLine="360"/>
        <w:outlineLvl w:val="0"/>
        <w:rPr>
          <w:sz w:val="20"/>
          <w:szCs w:val="20"/>
          <w:lang w:val="ru-RU"/>
        </w:rPr>
      </w:pPr>
      <w:r w:rsidRPr="0080794A">
        <w:rPr>
          <w:b/>
          <w:bCs/>
          <w:sz w:val="20"/>
          <w:szCs w:val="20"/>
          <w:lang w:val="ru-RU"/>
        </w:rPr>
        <w:t>Основная литература</w:t>
      </w:r>
    </w:p>
    <w:p w:rsidR="004D0647" w:rsidRPr="0080794A" w:rsidRDefault="004D0647" w:rsidP="00DB2D29">
      <w:pPr>
        <w:numPr>
          <w:ilvl w:val="0"/>
          <w:numId w:val="5"/>
        </w:numPr>
        <w:tabs>
          <w:tab w:val="left" w:pos="284"/>
        </w:tabs>
        <w:ind w:left="426" w:hanging="426"/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 xml:space="preserve">Г.М Фихтенгольц. Курс дифференциального и интегрального исчисления. Т.3 М </w:t>
      </w:r>
    </w:p>
    <w:p w:rsidR="004D0647" w:rsidRPr="0080794A" w:rsidRDefault="004D0647" w:rsidP="00DB2D29">
      <w:pPr>
        <w:numPr>
          <w:ilvl w:val="0"/>
          <w:numId w:val="5"/>
        </w:numPr>
        <w:tabs>
          <w:tab w:val="left" w:pos="284"/>
        </w:tabs>
        <w:ind w:left="426" w:hanging="426"/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>Я.С.Бугров, С.М.Никольский. Дифференциальные уравнения. Кратные интегралы. Ряды. Функции комплексного переменного. Ч.3 М.: Дрофа, 2003.</w:t>
      </w:r>
    </w:p>
    <w:p w:rsidR="004D0647" w:rsidRPr="0080794A" w:rsidRDefault="004D0647" w:rsidP="00DB2D29">
      <w:pPr>
        <w:numPr>
          <w:ilvl w:val="0"/>
          <w:numId w:val="5"/>
        </w:numPr>
        <w:tabs>
          <w:tab w:val="left" w:pos="284"/>
        </w:tabs>
        <w:ind w:left="426" w:hanging="426"/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>Д.Т.Письменный. Конспект лекций по высшей математике. Ч.2 И 3. М.: Айрис-пресс, 2004.</w:t>
      </w:r>
    </w:p>
    <w:p w:rsidR="004D0647" w:rsidRPr="00DB2D29" w:rsidRDefault="004D0647" w:rsidP="00DB2D29">
      <w:pPr>
        <w:numPr>
          <w:ilvl w:val="0"/>
          <w:numId w:val="5"/>
        </w:numPr>
        <w:tabs>
          <w:tab w:val="left" w:pos="284"/>
        </w:tabs>
        <w:ind w:left="426" w:hanging="426"/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>Сборник задач по математике для втузов. Специальные разделы математического  анализа. Под редакцией А.В</w:t>
      </w:r>
      <w:r w:rsidRPr="00DB2D29">
        <w:rPr>
          <w:sz w:val="20"/>
          <w:szCs w:val="20"/>
          <w:lang w:val="ru-RU"/>
        </w:rPr>
        <w:t xml:space="preserve">.Ефимова, Б.П.Демидовича. М.,"Наука", 1986. </w:t>
      </w:r>
    </w:p>
    <w:p w:rsidR="004D0647" w:rsidRPr="00350024" w:rsidRDefault="004D0647" w:rsidP="00350024">
      <w:pPr>
        <w:numPr>
          <w:ilvl w:val="0"/>
          <w:numId w:val="5"/>
        </w:numPr>
        <w:tabs>
          <w:tab w:val="left" w:pos="720"/>
        </w:tabs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>Н.С.Пискунов.  Дифференциальное и  интегральное  исчисления для втузов. Тома 1, 2</w:t>
      </w:r>
    </w:p>
    <w:p w:rsidR="004D0647" w:rsidRPr="00350024" w:rsidRDefault="004D0647" w:rsidP="00350024">
      <w:pPr>
        <w:pStyle w:val="Iauiue"/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350024">
        <w:rPr>
          <w:color w:val="000000"/>
          <w:sz w:val="20"/>
          <w:szCs w:val="20"/>
        </w:rPr>
        <w:t xml:space="preserve">Данко П. Е., Попов А. Г., Кожевникова Т. Я. Высшая математика в уп-ражнениях и задачах: В 2 ч. М.: Высш. шк., 1996. </w:t>
      </w:r>
    </w:p>
    <w:p w:rsidR="004D0647" w:rsidRPr="00DB2D29" w:rsidRDefault="004D0647" w:rsidP="0080794A">
      <w:pPr>
        <w:tabs>
          <w:tab w:val="left" w:pos="720"/>
        </w:tabs>
        <w:ind w:left="426"/>
        <w:rPr>
          <w:sz w:val="20"/>
          <w:szCs w:val="20"/>
          <w:lang w:val="ru-RU"/>
        </w:rPr>
      </w:pPr>
    </w:p>
    <w:p w:rsidR="004D0647" w:rsidRPr="00DB2D29" w:rsidRDefault="004D0647" w:rsidP="00DB2D29">
      <w:pPr>
        <w:tabs>
          <w:tab w:val="left" w:pos="720"/>
        </w:tabs>
        <w:ind w:left="1134"/>
        <w:rPr>
          <w:b/>
          <w:bCs/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br w:type="page"/>
      </w:r>
      <w:r w:rsidRPr="00DB2D29">
        <w:rPr>
          <w:b/>
          <w:bCs/>
          <w:sz w:val="20"/>
          <w:szCs w:val="20"/>
          <w:lang w:val="ru-RU"/>
        </w:rPr>
        <w:t>4. ЭКЗАМЕНАЦИОННЫЕ ВОПРОСЫ</w:t>
      </w:r>
    </w:p>
    <w:p w:rsidR="004D0647" w:rsidRPr="00DB2D29" w:rsidRDefault="004D0647" w:rsidP="00DB2D2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>Двойные интегралы. Определение двойного интеграла, как предела интегральных сумм.</w:t>
      </w:r>
    </w:p>
    <w:p w:rsidR="004D0647" w:rsidRPr="00DB2D29" w:rsidRDefault="004D0647" w:rsidP="00DB2D2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 xml:space="preserve">Геометрический и физический смысл двойного интеграла.. </w:t>
      </w:r>
    </w:p>
    <w:p w:rsidR="004D0647" w:rsidRPr="00DB2D29" w:rsidRDefault="004D0647" w:rsidP="00DB2D2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>Основные  свойства двойного интеграла: нормировка, монотонность, аддитивность.</w:t>
      </w:r>
    </w:p>
    <w:p w:rsidR="004D0647" w:rsidRPr="00DB2D29" w:rsidRDefault="004D0647" w:rsidP="00DB2D2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 xml:space="preserve">Сведение двойного интеграла к повторному. </w:t>
      </w:r>
    </w:p>
    <w:p w:rsidR="004D0647" w:rsidRPr="00DB2D29" w:rsidRDefault="004D0647" w:rsidP="00DB2D2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>Формула замены переменной в двойном интеграле.</w:t>
      </w:r>
    </w:p>
    <w:p w:rsidR="004D0647" w:rsidRPr="00DB2D29" w:rsidRDefault="004D0647" w:rsidP="00DB2D2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>Двойной интеграл в полярных координатах.</w:t>
      </w:r>
    </w:p>
    <w:p w:rsidR="004D0647" w:rsidRPr="00DB2D29" w:rsidRDefault="004D0647" w:rsidP="00DB2D2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>Приложения двойного интеграла.</w:t>
      </w:r>
    </w:p>
    <w:p w:rsidR="004D0647" w:rsidRPr="00DB2D29" w:rsidRDefault="004D0647" w:rsidP="00DB2D2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>Тройной интеграл и его свойства: нормировка, монотонность, аддитивность.</w:t>
      </w:r>
    </w:p>
    <w:p w:rsidR="004D0647" w:rsidRPr="00DB2D29" w:rsidRDefault="004D0647" w:rsidP="00DB2D2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>Вычисление тройного интеграла в декартовых координатах.</w:t>
      </w:r>
    </w:p>
    <w:p w:rsidR="004D0647" w:rsidRPr="00DB2D29" w:rsidRDefault="004D0647" w:rsidP="00DB2D2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>Тройной интеграл в цилиндрических и сферических координатах.</w:t>
      </w:r>
    </w:p>
    <w:p w:rsidR="004D0647" w:rsidRPr="00DB2D29" w:rsidRDefault="004D0647" w:rsidP="00DB2D2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>Приложения тройных интегралов.</w:t>
      </w:r>
    </w:p>
    <w:p w:rsidR="004D0647" w:rsidRPr="00DB2D29" w:rsidRDefault="004D0647" w:rsidP="00DB2D2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>Криволинейные интегралы первого рода. Методы их вычисления. Приложения криволинейных интегралов первого рода.</w:t>
      </w:r>
    </w:p>
    <w:p w:rsidR="004D0647" w:rsidRPr="00DB2D29" w:rsidRDefault="004D0647" w:rsidP="00DB2D2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>Криволинейные интегралы второго рода. Методы их вычисления. Приложения криволинейных интегралов второго рода.</w:t>
      </w:r>
    </w:p>
    <w:p w:rsidR="004D0647" w:rsidRDefault="004D0647" w:rsidP="00DB2D2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0"/>
          <w:szCs w:val="20"/>
          <w:lang w:val="ru-RU"/>
        </w:rPr>
      </w:pPr>
      <w:r w:rsidRPr="00DB2D29">
        <w:rPr>
          <w:sz w:val="20"/>
          <w:szCs w:val="20"/>
          <w:lang w:val="ru-RU"/>
        </w:rPr>
        <w:t>Условия независимости криволинейного интеграла второго рода от пути интегрирования. Формула Грина.</w:t>
      </w:r>
    </w:p>
    <w:p w:rsidR="004D0647" w:rsidRPr="0080794A" w:rsidRDefault="004D0647" w:rsidP="0080794A">
      <w:pPr>
        <w:numPr>
          <w:ilvl w:val="0"/>
          <w:numId w:val="6"/>
        </w:numPr>
        <w:tabs>
          <w:tab w:val="left" w:pos="426"/>
        </w:tabs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>Числовые ряд</w:t>
      </w:r>
      <w:r>
        <w:rPr>
          <w:sz w:val="20"/>
          <w:szCs w:val="20"/>
          <w:lang w:val="ru-RU"/>
        </w:rPr>
        <w:t>ы</w:t>
      </w:r>
      <w:r w:rsidRPr="0080794A">
        <w:rPr>
          <w:sz w:val="20"/>
          <w:szCs w:val="20"/>
          <w:lang w:val="ru-RU"/>
        </w:rPr>
        <w:t xml:space="preserve">: определение сходимости и необходимый признак сходимости. </w:t>
      </w:r>
    </w:p>
    <w:p w:rsidR="004D0647" w:rsidRPr="0080794A" w:rsidRDefault="004D0647" w:rsidP="0080794A">
      <w:pPr>
        <w:numPr>
          <w:ilvl w:val="0"/>
          <w:numId w:val="6"/>
        </w:numPr>
        <w:tabs>
          <w:tab w:val="left" w:pos="426"/>
        </w:tabs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>Признак сравнения для сходимости положительных числовых рядов.</w:t>
      </w:r>
    </w:p>
    <w:p w:rsidR="004D0647" w:rsidRPr="0080794A" w:rsidRDefault="004D0647" w:rsidP="0080794A">
      <w:pPr>
        <w:numPr>
          <w:ilvl w:val="0"/>
          <w:numId w:val="6"/>
        </w:numPr>
        <w:tabs>
          <w:tab w:val="left" w:pos="426"/>
        </w:tabs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>Признаки Даламбера и Коши сходимости положительных числовых рядов.</w:t>
      </w:r>
    </w:p>
    <w:p w:rsidR="004D0647" w:rsidRPr="0080794A" w:rsidRDefault="004D0647" w:rsidP="0080794A">
      <w:pPr>
        <w:numPr>
          <w:ilvl w:val="0"/>
          <w:numId w:val="6"/>
        </w:numPr>
        <w:tabs>
          <w:tab w:val="left" w:pos="426"/>
        </w:tabs>
        <w:rPr>
          <w:sz w:val="20"/>
          <w:szCs w:val="20"/>
        </w:rPr>
      </w:pPr>
      <w:r w:rsidRPr="0080794A">
        <w:rPr>
          <w:sz w:val="20"/>
          <w:szCs w:val="20"/>
        </w:rPr>
        <w:t>Знакочередующиеся ряды: признак Лейбница.</w:t>
      </w:r>
    </w:p>
    <w:p w:rsidR="004D0647" w:rsidRPr="0080794A" w:rsidRDefault="004D0647" w:rsidP="0080794A">
      <w:pPr>
        <w:numPr>
          <w:ilvl w:val="0"/>
          <w:numId w:val="6"/>
        </w:numPr>
        <w:tabs>
          <w:tab w:val="left" w:pos="426"/>
        </w:tabs>
        <w:rPr>
          <w:sz w:val="20"/>
          <w:szCs w:val="20"/>
        </w:rPr>
      </w:pPr>
      <w:r w:rsidRPr="0080794A">
        <w:rPr>
          <w:sz w:val="20"/>
          <w:szCs w:val="20"/>
          <w:lang w:val="ru-RU"/>
        </w:rPr>
        <w:t xml:space="preserve">Степенные ряды: определение, теоремы и метод вычисления. </w:t>
      </w:r>
      <w:r w:rsidRPr="0080794A">
        <w:rPr>
          <w:sz w:val="20"/>
          <w:szCs w:val="20"/>
        </w:rPr>
        <w:t>Радиус и интервал сходимости.</w:t>
      </w:r>
    </w:p>
    <w:p w:rsidR="004D0647" w:rsidRPr="0080794A" w:rsidRDefault="004D0647" w:rsidP="0080794A">
      <w:pPr>
        <w:numPr>
          <w:ilvl w:val="0"/>
          <w:numId w:val="6"/>
        </w:numPr>
        <w:tabs>
          <w:tab w:val="left" w:pos="426"/>
        </w:tabs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>Ряды Тейлора для элементарных функций.</w:t>
      </w:r>
    </w:p>
    <w:p w:rsidR="004D0647" w:rsidRPr="0080794A" w:rsidRDefault="004D0647" w:rsidP="0080794A">
      <w:pPr>
        <w:numPr>
          <w:ilvl w:val="0"/>
          <w:numId w:val="6"/>
        </w:numPr>
        <w:tabs>
          <w:tab w:val="left" w:pos="426"/>
        </w:tabs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>Дифференциальные уравнения (ДУ). Задача Коши. Теорема существования и единственности решения ДУ.</w:t>
      </w:r>
    </w:p>
    <w:p w:rsidR="004D0647" w:rsidRDefault="004D0647" w:rsidP="0080794A">
      <w:pPr>
        <w:numPr>
          <w:ilvl w:val="0"/>
          <w:numId w:val="6"/>
        </w:numPr>
        <w:tabs>
          <w:tab w:val="left" w:pos="426"/>
        </w:tabs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>Дифференциальные уравнения с разделяющимися переменными.</w:t>
      </w:r>
    </w:p>
    <w:p w:rsidR="004D0647" w:rsidRPr="0080794A" w:rsidRDefault="004D0647" w:rsidP="0080794A">
      <w:pPr>
        <w:numPr>
          <w:ilvl w:val="0"/>
          <w:numId w:val="6"/>
        </w:numPr>
        <w:tabs>
          <w:tab w:val="left" w:pos="426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Однородные дифференциальные уравнения.</w:t>
      </w:r>
    </w:p>
    <w:p w:rsidR="004D0647" w:rsidRPr="0080794A" w:rsidRDefault="004D0647" w:rsidP="0080794A">
      <w:pPr>
        <w:numPr>
          <w:ilvl w:val="0"/>
          <w:numId w:val="6"/>
        </w:numPr>
        <w:tabs>
          <w:tab w:val="left" w:pos="426"/>
        </w:tabs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>Линейные дифференциальные уравнения первого порядка.</w:t>
      </w:r>
    </w:p>
    <w:p w:rsidR="004D0647" w:rsidRPr="0080794A" w:rsidRDefault="004D0647" w:rsidP="0080794A">
      <w:pPr>
        <w:numPr>
          <w:ilvl w:val="0"/>
          <w:numId w:val="6"/>
        </w:numPr>
        <w:tabs>
          <w:tab w:val="left" w:pos="426"/>
        </w:tabs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>Дифференциальные уравнения высших порядков,  допускающие понижение последнего.</w:t>
      </w:r>
    </w:p>
    <w:p w:rsidR="004D0647" w:rsidRPr="0080794A" w:rsidRDefault="004D0647" w:rsidP="0080794A">
      <w:pPr>
        <w:numPr>
          <w:ilvl w:val="0"/>
          <w:numId w:val="6"/>
        </w:numPr>
        <w:tabs>
          <w:tab w:val="left" w:pos="426"/>
        </w:tabs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 xml:space="preserve">Пространство решений линейного дифференциального однородного уравнения. </w:t>
      </w:r>
    </w:p>
    <w:p w:rsidR="004D0647" w:rsidRPr="0080794A" w:rsidRDefault="004D0647" w:rsidP="0080794A">
      <w:pPr>
        <w:numPr>
          <w:ilvl w:val="0"/>
          <w:numId w:val="6"/>
        </w:numPr>
        <w:tabs>
          <w:tab w:val="left" w:pos="426"/>
        </w:tabs>
        <w:rPr>
          <w:sz w:val="20"/>
          <w:szCs w:val="20"/>
          <w:lang w:val="ru-RU"/>
        </w:rPr>
      </w:pPr>
      <w:r w:rsidRPr="0080794A">
        <w:rPr>
          <w:sz w:val="20"/>
          <w:szCs w:val="20"/>
          <w:lang w:val="ru-RU"/>
        </w:rPr>
        <w:t>Метод неопределенных коэффициентов для решения неоднородных линейных ДУ.</w:t>
      </w:r>
    </w:p>
    <w:p w:rsidR="004D0647" w:rsidRPr="00DB2D29" w:rsidRDefault="004D0647" w:rsidP="00844013">
      <w:pPr>
        <w:tabs>
          <w:tab w:val="left" w:pos="426"/>
        </w:tabs>
        <w:rPr>
          <w:sz w:val="20"/>
          <w:szCs w:val="20"/>
          <w:lang w:val="ru-RU"/>
        </w:rPr>
      </w:pPr>
    </w:p>
    <w:p w:rsidR="004D0647" w:rsidRPr="00DB7234" w:rsidRDefault="004D0647" w:rsidP="006224DF">
      <w:pPr>
        <w:jc w:val="center"/>
        <w:outlineLvl w:val="0"/>
        <w:rPr>
          <w:b/>
          <w:bCs/>
          <w:sz w:val="32"/>
          <w:szCs w:val="32"/>
          <w:lang w:val="ru-RU"/>
        </w:rPr>
      </w:pPr>
      <w:r w:rsidRPr="00DB2D29">
        <w:rPr>
          <w:lang w:val="ru-RU"/>
        </w:rPr>
        <w:br w:type="page"/>
      </w:r>
      <w:r>
        <w:rPr>
          <w:b/>
          <w:bCs/>
          <w:sz w:val="32"/>
          <w:szCs w:val="32"/>
          <w:lang w:val="ru-RU"/>
        </w:rPr>
        <w:t>Контрольная работа</w:t>
      </w:r>
      <w:r w:rsidRPr="00DB2D29">
        <w:rPr>
          <w:b/>
          <w:bCs/>
          <w:sz w:val="32"/>
          <w:szCs w:val="32"/>
          <w:lang w:val="ru-RU"/>
        </w:rPr>
        <w:t>.</w:t>
      </w:r>
      <w:r>
        <w:rPr>
          <w:b/>
          <w:bCs/>
          <w:sz w:val="32"/>
          <w:szCs w:val="32"/>
          <w:lang w:val="ru-RU"/>
        </w:rPr>
        <w:t xml:space="preserve"> </w:t>
      </w:r>
      <w:r w:rsidRPr="00DB2D29">
        <w:rPr>
          <w:b/>
          <w:bCs/>
          <w:sz w:val="28"/>
          <w:szCs w:val="28"/>
          <w:lang w:val="ru-RU"/>
        </w:rPr>
        <w:t>Вариант №1</w:t>
      </w:r>
    </w:p>
    <w:p w:rsidR="004D0647" w:rsidRPr="00DB2D29" w:rsidRDefault="004D0647" w:rsidP="00DB2D29">
      <w:pPr>
        <w:jc w:val="center"/>
        <w:rPr>
          <w:b/>
          <w:bCs/>
          <w:lang w:val="ru-RU"/>
        </w:rPr>
      </w:pPr>
    </w:p>
    <w:p w:rsidR="004D0647" w:rsidRDefault="004D0647" w:rsidP="00C34AB4">
      <w:pPr>
        <w:numPr>
          <w:ilvl w:val="0"/>
          <w:numId w:val="7"/>
        </w:numPr>
        <w:tabs>
          <w:tab w:val="clear" w:pos="720"/>
          <w:tab w:val="num" w:pos="567"/>
        </w:tabs>
        <w:ind w:left="851" w:hanging="567"/>
        <w:rPr>
          <w:rFonts w:ascii="Arial" w:hAnsi="Arial" w:cs="Arial"/>
        </w:rPr>
      </w:pPr>
      <w:r w:rsidRPr="00844013">
        <w:t>Исследуйте на сходимость ряд</w:t>
      </w:r>
      <w:r>
        <w:rPr>
          <w:lang w:val="ru-RU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 w:rsidRPr="0070274D">
        <w:rPr>
          <w:rFonts w:ascii="Arial" w:hAnsi="Arial" w:cs="Arial"/>
          <w:position w:val="-26"/>
        </w:rPr>
        <w:object w:dxaOrig="18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1.5pt" o:ole="">
            <v:imagedata r:id="rId5" o:title=""/>
          </v:shape>
          <o:OLEObject Type="Embed" ProgID="Equation.DSMT4" ShapeID="_x0000_i1025" DrawAspect="Content" ObjectID="_1411239916" r:id="rId6"/>
        </w:object>
      </w:r>
      <w:r>
        <w:rPr>
          <w:rFonts w:ascii="Arial" w:hAnsi="Arial" w:cs="Arial"/>
        </w:rPr>
        <w:t xml:space="preserve">. </w:t>
      </w:r>
    </w:p>
    <w:p w:rsidR="004D0647" w:rsidRDefault="004D0647" w:rsidP="00C34AB4">
      <w:pPr>
        <w:numPr>
          <w:ilvl w:val="0"/>
          <w:numId w:val="7"/>
        </w:numPr>
        <w:tabs>
          <w:tab w:val="clear" w:pos="720"/>
          <w:tab w:val="num" w:pos="567"/>
        </w:tabs>
        <w:ind w:left="851" w:hanging="567"/>
        <w:rPr>
          <w:rFonts w:ascii="Arial" w:hAnsi="Arial" w:cs="Arial"/>
        </w:rPr>
      </w:pPr>
      <w:r w:rsidRPr="00844013">
        <w:t>Исследуйте на сходимость ряд</w:t>
      </w:r>
      <w:r>
        <w:rPr>
          <w:rFonts w:ascii="Arial" w:hAnsi="Arial" w:cs="Arial"/>
        </w:rPr>
        <w:t xml:space="preserve"> </w:t>
      </w:r>
      <w:r w:rsidRPr="007A0B8D">
        <w:rPr>
          <w:rFonts w:ascii="Arial" w:hAnsi="Arial" w:cs="Arial"/>
          <w:position w:val="-28"/>
        </w:rPr>
        <w:object w:dxaOrig="1560" w:dyaOrig="700">
          <v:shape id="_x0000_i1026" type="#_x0000_t75" style="width:77.25pt;height:34.5pt" o:ole="">
            <v:imagedata r:id="rId7" o:title=""/>
          </v:shape>
          <o:OLEObject Type="Embed" ProgID="Equation.DSMT4" ShapeID="_x0000_i1026" DrawAspect="Content" ObjectID="_1411239917" r:id="rId8"/>
        </w:object>
      </w:r>
      <w:r>
        <w:rPr>
          <w:rFonts w:ascii="Arial" w:hAnsi="Arial" w:cs="Arial"/>
        </w:rPr>
        <w:t xml:space="preserve">. </w:t>
      </w:r>
    </w:p>
    <w:p w:rsidR="004D0647" w:rsidRDefault="004D0647" w:rsidP="00C34AB4">
      <w:pPr>
        <w:numPr>
          <w:ilvl w:val="0"/>
          <w:numId w:val="7"/>
        </w:numPr>
        <w:tabs>
          <w:tab w:val="clear" w:pos="720"/>
          <w:tab w:val="num" w:pos="567"/>
        </w:tabs>
        <w:ind w:left="851" w:hanging="567"/>
        <w:rPr>
          <w:rFonts w:ascii="Arial" w:hAnsi="Arial" w:cs="Arial"/>
        </w:rPr>
      </w:pPr>
      <w:r w:rsidRPr="00844013">
        <w:t>Исследуйте на сходимость ряд</w:t>
      </w:r>
      <w:r>
        <w:rPr>
          <w:rFonts w:ascii="Arial" w:hAnsi="Arial" w:cs="Arial"/>
        </w:rPr>
        <w:t xml:space="preserve"> </w:t>
      </w:r>
      <w:r w:rsidRPr="0070274D">
        <w:rPr>
          <w:rFonts w:ascii="Arial" w:hAnsi="Arial" w:cs="Arial"/>
          <w:position w:val="-24"/>
        </w:rPr>
        <w:object w:dxaOrig="1719" w:dyaOrig="620">
          <v:shape id="_x0000_i1027" type="#_x0000_t75" style="width:84pt;height:30.75pt" o:ole="">
            <v:imagedata r:id="rId9" o:title=""/>
          </v:shape>
          <o:OLEObject Type="Embed" ProgID="Equation.DSMT4" ShapeID="_x0000_i1027" DrawAspect="Content" ObjectID="_1411239918" r:id="rId10"/>
        </w:object>
      </w:r>
      <w:r>
        <w:rPr>
          <w:rFonts w:ascii="Arial" w:hAnsi="Arial" w:cs="Arial"/>
        </w:rPr>
        <w:t xml:space="preserve">. </w:t>
      </w:r>
    </w:p>
    <w:p w:rsidR="004D0647" w:rsidRPr="00844013" w:rsidRDefault="004D0647" w:rsidP="00C34AB4">
      <w:pPr>
        <w:numPr>
          <w:ilvl w:val="0"/>
          <w:numId w:val="7"/>
        </w:numPr>
        <w:tabs>
          <w:tab w:val="clear" w:pos="720"/>
          <w:tab w:val="num" w:pos="567"/>
        </w:tabs>
        <w:ind w:left="851" w:hanging="567"/>
        <w:rPr>
          <w:rFonts w:ascii="Arial" w:hAnsi="Arial" w:cs="Arial"/>
          <w:lang w:val="ru-RU"/>
        </w:rPr>
      </w:pPr>
      <w:r w:rsidRPr="00844013">
        <w:rPr>
          <w:lang w:val="ru-RU"/>
        </w:rPr>
        <w:t>Вычислите радиус и интервал сходимости степенного ряда</w:t>
      </w:r>
      <w:r w:rsidRPr="00844013">
        <w:rPr>
          <w:rFonts w:ascii="Arial" w:hAnsi="Arial" w:cs="Arial"/>
          <w:lang w:val="ru-RU"/>
        </w:rPr>
        <w:t xml:space="preserve"> </w:t>
      </w:r>
      <w:r w:rsidRPr="0070274D">
        <w:rPr>
          <w:rFonts w:ascii="Arial" w:hAnsi="Arial" w:cs="Arial"/>
          <w:position w:val="-24"/>
        </w:rPr>
        <w:object w:dxaOrig="1320" w:dyaOrig="660">
          <v:shape id="_x0000_i1028" type="#_x0000_t75" style="width:66pt;height:33pt" o:ole="">
            <v:imagedata r:id="rId11" o:title=""/>
          </v:shape>
          <o:OLEObject Type="Embed" ProgID="Equation.DSMT4" ShapeID="_x0000_i1028" DrawAspect="Content" ObjectID="_1411239919" r:id="rId12"/>
        </w:object>
      </w:r>
      <w:r w:rsidRPr="00844013">
        <w:rPr>
          <w:rFonts w:ascii="Arial" w:hAnsi="Arial" w:cs="Arial"/>
          <w:lang w:val="ru-RU"/>
        </w:rPr>
        <w:t>.</w:t>
      </w:r>
    </w:p>
    <w:p w:rsidR="004D0647" w:rsidRDefault="004D0647" w:rsidP="00C34AB4">
      <w:pPr>
        <w:numPr>
          <w:ilvl w:val="0"/>
          <w:numId w:val="7"/>
        </w:numPr>
        <w:tabs>
          <w:tab w:val="clear" w:pos="720"/>
          <w:tab w:val="num" w:pos="567"/>
        </w:tabs>
        <w:overflowPunct/>
        <w:autoSpaceDE/>
        <w:autoSpaceDN/>
        <w:adjustRightInd/>
        <w:ind w:left="851" w:hanging="567"/>
        <w:textAlignment w:val="auto"/>
        <w:rPr>
          <w:lang w:val="ru-RU"/>
        </w:rPr>
      </w:pPr>
      <w:r w:rsidRPr="00844013">
        <w:rPr>
          <w:lang w:val="ru-RU"/>
        </w:rPr>
        <w:t xml:space="preserve">Найдите общее решение дифференциального уравнения </w:t>
      </w:r>
      <w:r w:rsidRPr="00DB0D37">
        <w:rPr>
          <w:noProof/>
          <w:lang w:val="ru-RU"/>
        </w:rPr>
        <w:pict>
          <v:shape id="Рисунок 51" o:spid="_x0000_i1029" type="#_x0000_t75" style="width:110.25pt;height:17.25pt;visibility:visible">
            <v:imagedata r:id="rId13" o:title=""/>
          </v:shape>
        </w:pict>
      </w:r>
      <w:r w:rsidRPr="00844013">
        <w:rPr>
          <w:lang w:val="ru-RU"/>
        </w:rPr>
        <w:t xml:space="preserve"> и сделайте проверку.</w:t>
      </w:r>
    </w:p>
    <w:p w:rsidR="004D0647" w:rsidRDefault="004D0647" w:rsidP="00C34AB4">
      <w:pPr>
        <w:numPr>
          <w:ilvl w:val="0"/>
          <w:numId w:val="7"/>
        </w:numPr>
        <w:tabs>
          <w:tab w:val="clear" w:pos="720"/>
          <w:tab w:val="num" w:pos="567"/>
        </w:tabs>
        <w:overflowPunct/>
        <w:autoSpaceDE/>
        <w:autoSpaceDN/>
        <w:adjustRightInd/>
        <w:ind w:left="851" w:hanging="567"/>
        <w:textAlignment w:val="auto"/>
        <w:rPr>
          <w:lang w:val="ru-RU"/>
        </w:rPr>
      </w:pPr>
      <w:r w:rsidRPr="00844013">
        <w:rPr>
          <w:lang w:val="ru-RU"/>
        </w:rPr>
        <w:t xml:space="preserve">Найдите решение задачи Коши </w:t>
      </w:r>
      <w:r w:rsidRPr="00844013">
        <w:rPr>
          <w:position w:val="-24"/>
        </w:rPr>
        <w:object w:dxaOrig="1160" w:dyaOrig="639">
          <v:shape id="_x0000_i1030" type="#_x0000_t75" style="width:57.75pt;height:31.5pt" o:ole="">
            <v:imagedata r:id="rId14" o:title=""/>
          </v:shape>
          <o:OLEObject Type="Embed" ProgID="Equation.DSMT4" ShapeID="_x0000_i1030" DrawAspect="Content" ObjectID="_1411239920" r:id="rId15"/>
        </w:object>
      </w:r>
      <w:r w:rsidRPr="00844013">
        <w:rPr>
          <w:lang w:val="ru-RU"/>
        </w:rPr>
        <w:t xml:space="preserve"> при  </w:t>
      </w:r>
      <w:r w:rsidRPr="00844013">
        <w:rPr>
          <w:position w:val="-10"/>
        </w:rPr>
        <w:object w:dxaOrig="780" w:dyaOrig="320">
          <v:shape id="_x0000_i1031" type="#_x0000_t75" style="width:37.5pt;height:15.75pt" o:ole="">
            <v:imagedata r:id="rId16" o:title=""/>
          </v:shape>
          <o:OLEObject Type="Embed" ProgID="Equation.DSMT4" ShapeID="_x0000_i1031" DrawAspect="Content" ObjectID="_1411239921" r:id="rId17"/>
        </w:object>
      </w:r>
      <w:r w:rsidRPr="00844013">
        <w:rPr>
          <w:lang w:val="ru-RU"/>
        </w:rPr>
        <w:t>.</w:t>
      </w:r>
    </w:p>
    <w:p w:rsidR="004D0647" w:rsidRDefault="004D0647" w:rsidP="00C34AB4">
      <w:pPr>
        <w:numPr>
          <w:ilvl w:val="0"/>
          <w:numId w:val="7"/>
        </w:numPr>
        <w:tabs>
          <w:tab w:val="clear" w:pos="720"/>
          <w:tab w:val="num" w:pos="567"/>
        </w:tabs>
        <w:overflowPunct/>
        <w:autoSpaceDE/>
        <w:autoSpaceDN/>
        <w:adjustRightInd/>
        <w:ind w:left="851" w:hanging="567"/>
        <w:textAlignment w:val="auto"/>
        <w:rPr>
          <w:lang w:val="ru-RU"/>
        </w:rPr>
      </w:pPr>
      <w:r w:rsidRPr="00844013">
        <w:rPr>
          <w:lang w:val="ru-RU"/>
        </w:rPr>
        <w:t xml:space="preserve">Найдите общее решение дифференциального уравнения </w:t>
      </w:r>
      <w:r w:rsidRPr="00844013">
        <w:rPr>
          <w:position w:val="-12"/>
        </w:rPr>
        <w:object w:dxaOrig="2100" w:dyaOrig="380">
          <v:shape id="_x0000_i1032" type="#_x0000_t75" style="width:104.25pt;height:18.75pt" o:ole="">
            <v:imagedata r:id="rId18" o:title=""/>
          </v:shape>
          <o:OLEObject Type="Embed" ProgID="Equation.DSMT4" ShapeID="_x0000_i1032" DrawAspect="Content" ObjectID="_1411239922" r:id="rId19"/>
        </w:object>
      </w:r>
      <w:r w:rsidRPr="00844013">
        <w:rPr>
          <w:lang w:val="ru-RU"/>
        </w:rPr>
        <w:t xml:space="preserve"> при начальных условиях </w:t>
      </w:r>
      <w:r w:rsidRPr="00844013">
        <w:rPr>
          <w:position w:val="-12"/>
        </w:rPr>
        <w:object w:dxaOrig="2120" w:dyaOrig="380">
          <v:shape id="_x0000_i1033" type="#_x0000_t75" style="width:105pt;height:18.75pt" o:ole="">
            <v:imagedata r:id="rId20" o:title=""/>
          </v:shape>
          <o:OLEObject Type="Embed" ProgID="Equation.DSMT4" ShapeID="_x0000_i1033" DrawAspect="Content" ObjectID="_1411239923" r:id="rId21"/>
        </w:object>
      </w:r>
      <w:r>
        <w:rPr>
          <w:lang w:val="ru-RU"/>
        </w:rPr>
        <w:t>.</w:t>
      </w:r>
    </w:p>
    <w:p w:rsidR="004D0647" w:rsidRPr="00844013" w:rsidRDefault="004D0647" w:rsidP="00C34AB4">
      <w:pPr>
        <w:pStyle w:val="ListParagraph"/>
        <w:numPr>
          <w:ilvl w:val="0"/>
          <w:numId w:val="7"/>
        </w:numPr>
        <w:tabs>
          <w:tab w:val="clear" w:pos="720"/>
          <w:tab w:val="num" w:pos="567"/>
        </w:tabs>
        <w:ind w:left="851" w:hanging="567"/>
        <w:rPr>
          <w:lang w:val="ru-RU"/>
        </w:rPr>
      </w:pPr>
      <w:r w:rsidRPr="00844013">
        <w:rPr>
          <w:lang w:val="ru-RU"/>
        </w:rPr>
        <w:t xml:space="preserve">Найдите общее решение дифференциального уравнения </w:t>
      </w:r>
      <w:r w:rsidRPr="00DB0D37">
        <w:rPr>
          <w:noProof/>
          <w:lang w:val="ru-RU"/>
        </w:rPr>
        <w:pict>
          <v:shape id="Рисунок 62" o:spid="_x0000_i1034" type="#_x0000_t75" style="width:110.25pt;height:15pt;visibility:visible">
            <v:imagedata r:id="rId22" o:title=""/>
          </v:shape>
        </w:pict>
      </w:r>
      <w:r w:rsidRPr="00844013">
        <w:rPr>
          <w:lang w:val="ru-RU"/>
        </w:rPr>
        <w:t>.</w:t>
      </w:r>
    </w:p>
    <w:p w:rsidR="004D0647" w:rsidRPr="00844013" w:rsidRDefault="004D0647" w:rsidP="00C34AB4">
      <w:pPr>
        <w:tabs>
          <w:tab w:val="num" w:pos="567"/>
        </w:tabs>
        <w:overflowPunct/>
        <w:autoSpaceDE/>
        <w:autoSpaceDN/>
        <w:adjustRightInd/>
        <w:ind w:left="851" w:hanging="567"/>
        <w:textAlignment w:val="auto"/>
        <w:rPr>
          <w:lang w:val="ru-RU"/>
        </w:rPr>
      </w:pPr>
    </w:p>
    <w:p w:rsidR="004D0647" w:rsidRPr="00844013" w:rsidRDefault="004D0647" w:rsidP="00C34AB4">
      <w:pPr>
        <w:numPr>
          <w:ilvl w:val="0"/>
          <w:numId w:val="7"/>
        </w:numPr>
        <w:tabs>
          <w:tab w:val="clear" w:pos="720"/>
          <w:tab w:val="num" w:pos="567"/>
        </w:tabs>
        <w:overflowPunct/>
        <w:autoSpaceDE/>
        <w:autoSpaceDN/>
        <w:adjustRightInd/>
        <w:ind w:left="851" w:hanging="567"/>
        <w:textAlignment w:val="auto"/>
        <w:rPr>
          <w:lang w:val="ru-RU"/>
        </w:rPr>
      </w:pPr>
      <w:r w:rsidRPr="00DB2D29">
        <w:rPr>
          <w:lang w:val="ru-RU"/>
        </w:rPr>
        <w:t xml:space="preserve">Вычислить, перейдя к полярным координатам, </w:t>
      </w:r>
      <w:r w:rsidRPr="004E1017">
        <w:rPr>
          <w:position w:val="-42"/>
        </w:rPr>
        <w:object w:dxaOrig="1060" w:dyaOrig="740">
          <v:shape id="_x0000_i1035" type="#_x0000_t75" style="width:53.25pt;height:36.75pt" o:ole="">
            <v:imagedata r:id="rId23" o:title=""/>
          </v:shape>
          <o:OLEObject Type="Embed" ProgID="Equation.DSMT4" ShapeID="_x0000_i1035" DrawAspect="Content" ObjectID="_1411239924" r:id="rId24"/>
        </w:object>
      </w:r>
      <w:r w:rsidRPr="00DB2D29">
        <w:rPr>
          <w:lang w:val="ru-RU"/>
        </w:rPr>
        <w:t xml:space="preserve">, где область </w:t>
      </w:r>
      <w:r>
        <w:t>D</w:t>
      </w:r>
      <w:r w:rsidRPr="00DB2D29">
        <w:rPr>
          <w:lang w:val="ru-RU"/>
        </w:rPr>
        <w:t xml:space="preserve"> ограничена линиями:</w:t>
      </w:r>
      <w:r w:rsidRPr="004E1017">
        <w:rPr>
          <w:position w:val="-32"/>
        </w:rPr>
        <w:object w:dxaOrig="6180" w:dyaOrig="780">
          <v:shape id="_x0000_i1036" type="#_x0000_t75" style="width:309pt;height:37.5pt" o:ole="">
            <v:imagedata r:id="rId25" o:title=""/>
          </v:shape>
          <o:OLEObject Type="Embed" ProgID="Equation.DSMT4" ShapeID="_x0000_i1036" DrawAspect="Content" ObjectID="_1411239925" r:id="rId26"/>
        </w:object>
      </w:r>
      <w:r w:rsidRPr="00DB2D29">
        <w:rPr>
          <w:lang w:val="ru-RU"/>
        </w:rPr>
        <w:t xml:space="preserve">. </w:t>
      </w:r>
      <w:r w:rsidRPr="00844013">
        <w:rPr>
          <w:lang w:val="ru-RU"/>
        </w:rPr>
        <w:t>Сделайте рисунок.</w:t>
      </w:r>
    </w:p>
    <w:p w:rsidR="004D0647" w:rsidRDefault="004D0647" w:rsidP="00C34AB4">
      <w:pPr>
        <w:numPr>
          <w:ilvl w:val="0"/>
          <w:numId w:val="7"/>
        </w:numPr>
        <w:tabs>
          <w:tab w:val="clear" w:pos="720"/>
          <w:tab w:val="num" w:pos="567"/>
        </w:tabs>
        <w:overflowPunct/>
        <w:autoSpaceDE/>
        <w:autoSpaceDN/>
        <w:adjustRightInd/>
        <w:ind w:left="851" w:hanging="567"/>
        <w:textAlignment w:val="auto"/>
      </w:pPr>
      <w:r w:rsidRPr="00DB2D29">
        <w:rPr>
          <w:lang w:val="ru-RU"/>
        </w:rPr>
        <w:t xml:space="preserve">Найти площадь фигуры, ограниченной заданными линиями: </w:t>
      </w:r>
      <w:r w:rsidRPr="00C60E76">
        <w:rPr>
          <w:position w:val="-28"/>
        </w:rPr>
        <w:object w:dxaOrig="2920" w:dyaOrig="740">
          <v:shape id="_x0000_i1037" type="#_x0000_t75" style="width:144.75pt;height:36.75pt" o:ole="">
            <v:imagedata r:id="rId27" o:title=""/>
          </v:shape>
          <o:OLEObject Type="Embed" ProgID="Equation.DSMT4" ShapeID="_x0000_i1037" DrawAspect="Content" ObjectID="_1411239926" r:id="rId28"/>
        </w:object>
      </w:r>
      <w:r w:rsidRPr="00DB2D29">
        <w:rPr>
          <w:lang w:val="ru-RU"/>
        </w:rPr>
        <w:t xml:space="preserve">. </w:t>
      </w:r>
      <w:r>
        <w:t>Сделайте рисунок.</w:t>
      </w:r>
    </w:p>
    <w:p w:rsidR="004D0647" w:rsidRPr="00DB2D29" w:rsidRDefault="004D0647" w:rsidP="00C34AB4">
      <w:pPr>
        <w:numPr>
          <w:ilvl w:val="0"/>
          <w:numId w:val="7"/>
        </w:numPr>
        <w:tabs>
          <w:tab w:val="clear" w:pos="720"/>
          <w:tab w:val="num" w:pos="567"/>
        </w:tabs>
        <w:overflowPunct/>
        <w:autoSpaceDE/>
        <w:autoSpaceDN/>
        <w:adjustRightInd/>
        <w:ind w:left="851" w:hanging="567"/>
        <w:textAlignment w:val="auto"/>
        <w:rPr>
          <w:lang w:val="ru-RU"/>
        </w:rPr>
      </w:pPr>
      <w:r w:rsidRPr="00DB2D29">
        <w:rPr>
          <w:lang w:val="ru-RU"/>
        </w:rPr>
        <w:t xml:space="preserve">Вычислить криволинейный интеграл </w:t>
      </w:r>
      <w:r w:rsidRPr="00633E87">
        <w:rPr>
          <w:position w:val="-42"/>
        </w:rPr>
        <w:object w:dxaOrig="880" w:dyaOrig="880">
          <v:shape id="_x0000_i1038" type="#_x0000_t75" style="width:44.25pt;height:44.25pt" o:ole="">
            <v:imagedata r:id="rId29" o:title=""/>
          </v:shape>
          <o:OLEObject Type="Embed" ProgID="Equation.DSMT4" ShapeID="_x0000_i1038" DrawAspect="Content" ObjectID="_1411239927" r:id="rId30"/>
        </w:object>
      </w:r>
      <w:r w:rsidRPr="00DB2D29">
        <w:rPr>
          <w:lang w:val="ru-RU"/>
        </w:rPr>
        <w:t xml:space="preserve">, где </w:t>
      </w:r>
      <w:r w:rsidRPr="00633E87">
        <w:rPr>
          <w:i/>
          <w:iCs/>
        </w:rPr>
        <w:t>L</w:t>
      </w:r>
      <w:r w:rsidRPr="00DB2D29">
        <w:rPr>
          <w:i/>
          <w:iCs/>
          <w:lang w:val="ru-RU"/>
        </w:rPr>
        <w:t xml:space="preserve"> </w:t>
      </w:r>
      <w:r w:rsidRPr="00DB2D29">
        <w:rPr>
          <w:lang w:val="ru-RU"/>
        </w:rPr>
        <w:t>– отрезок прямой от точки</w:t>
      </w:r>
      <w:r w:rsidRPr="005732FA">
        <w:rPr>
          <w:lang w:val="ru-RU"/>
        </w:rPr>
        <w:br/>
      </w:r>
      <w:r w:rsidRPr="00DB2D29">
        <w:rPr>
          <w:lang w:val="ru-RU"/>
        </w:rPr>
        <w:t xml:space="preserve"> А(0;-2) до точки В(4;0).</w:t>
      </w:r>
    </w:p>
    <w:p w:rsidR="004D0647" w:rsidRPr="00DB2D29" w:rsidRDefault="004D0647" w:rsidP="00C34AB4">
      <w:pPr>
        <w:numPr>
          <w:ilvl w:val="0"/>
          <w:numId w:val="7"/>
        </w:numPr>
        <w:tabs>
          <w:tab w:val="clear" w:pos="720"/>
          <w:tab w:val="num" w:pos="567"/>
        </w:tabs>
        <w:overflowPunct/>
        <w:autoSpaceDE/>
        <w:autoSpaceDN/>
        <w:adjustRightInd/>
        <w:ind w:left="851" w:hanging="567"/>
        <w:textAlignment w:val="auto"/>
        <w:rPr>
          <w:lang w:val="ru-RU"/>
        </w:rPr>
      </w:pPr>
      <w:r w:rsidRPr="00DB2D29">
        <w:rPr>
          <w:lang w:val="ru-RU"/>
        </w:rPr>
        <w:t xml:space="preserve">Вычислить криволинейный интеграл </w:t>
      </w:r>
      <w:r w:rsidRPr="00520F71">
        <w:rPr>
          <w:position w:val="-42"/>
        </w:rPr>
        <w:object w:dxaOrig="2079" w:dyaOrig="740">
          <v:shape id="_x0000_i1039" type="#_x0000_t75" style="width:102pt;height:36.75pt" o:ole="">
            <v:imagedata r:id="rId31" o:title=""/>
          </v:shape>
          <o:OLEObject Type="Embed" ProgID="Equation.DSMT4" ShapeID="_x0000_i1039" DrawAspect="Content" ObjectID="_1411239928" r:id="rId32"/>
        </w:object>
      </w:r>
      <w:r w:rsidRPr="00DB2D29">
        <w:rPr>
          <w:lang w:val="ru-RU"/>
        </w:rPr>
        <w:t xml:space="preserve">, где </w:t>
      </w:r>
      <w:r>
        <w:rPr>
          <w:i/>
          <w:iCs/>
        </w:rPr>
        <w:t>L</w:t>
      </w:r>
      <w:r w:rsidRPr="00DB2D29">
        <w:rPr>
          <w:lang w:val="ru-RU"/>
        </w:rPr>
        <w:t xml:space="preserve"> первый виток винтовой линии </w:t>
      </w:r>
      <w:r>
        <w:rPr>
          <w:i/>
          <w:iCs/>
        </w:rPr>
        <w:t>x</w:t>
      </w:r>
      <w:r w:rsidRPr="00DB2D29">
        <w:rPr>
          <w:i/>
          <w:iCs/>
          <w:lang w:val="ru-RU"/>
        </w:rPr>
        <w:t>=</w:t>
      </w:r>
      <w:r>
        <w:rPr>
          <w:i/>
          <w:iCs/>
        </w:rPr>
        <w:t>cost</w:t>
      </w:r>
      <w:r w:rsidRPr="00DB2D29">
        <w:rPr>
          <w:i/>
          <w:iCs/>
          <w:lang w:val="ru-RU"/>
        </w:rPr>
        <w:t xml:space="preserve">; </w:t>
      </w:r>
      <w:r>
        <w:rPr>
          <w:i/>
          <w:iCs/>
        </w:rPr>
        <w:t>y</w:t>
      </w:r>
      <w:r w:rsidRPr="00DB2D29">
        <w:rPr>
          <w:i/>
          <w:iCs/>
          <w:lang w:val="ru-RU"/>
        </w:rPr>
        <w:t>=</w:t>
      </w:r>
      <w:r>
        <w:rPr>
          <w:i/>
          <w:iCs/>
        </w:rPr>
        <w:t>sint</w:t>
      </w:r>
      <w:r w:rsidRPr="00DB2D29">
        <w:rPr>
          <w:i/>
          <w:iCs/>
          <w:lang w:val="ru-RU"/>
        </w:rPr>
        <w:t xml:space="preserve">; </w:t>
      </w:r>
      <w:r>
        <w:rPr>
          <w:i/>
          <w:iCs/>
        </w:rPr>
        <w:t>z</w:t>
      </w:r>
      <w:r w:rsidRPr="00DB2D29">
        <w:rPr>
          <w:i/>
          <w:iCs/>
          <w:lang w:val="ru-RU"/>
        </w:rPr>
        <w:t>=</w:t>
      </w:r>
      <w:r>
        <w:rPr>
          <w:i/>
          <w:iCs/>
        </w:rPr>
        <w:t>t</w:t>
      </w:r>
      <w:r w:rsidRPr="00DB2D29">
        <w:rPr>
          <w:i/>
          <w:iCs/>
          <w:lang w:val="ru-RU"/>
        </w:rPr>
        <w:t>.</w:t>
      </w:r>
    </w:p>
    <w:p w:rsidR="004D0647" w:rsidRPr="00DB2D29" w:rsidRDefault="004D0647" w:rsidP="00DB2D29">
      <w:pPr>
        <w:rPr>
          <w:b/>
          <w:bCs/>
          <w:lang w:val="ru-RU"/>
        </w:rPr>
      </w:pPr>
    </w:p>
    <w:p w:rsidR="004D0647" w:rsidRPr="00DB7234" w:rsidRDefault="004D0647" w:rsidP="006224DF">
      <w:pPr>
        <w:jc w:val="center"/>
        <w:outlineLvl w:val="0"/>
        <w:rPr>
          <w:b/>
          <w:bCs/>
          <w:sz w:val="28"/>
          <w:szCs w:val="28"/>
          <w:lang w:val="ru-RU"/>
        </w:rPr>
      </w:pPr>
      <w:r w:rsidRPr="00DB7234">
        <w:rPr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 xml:space="preserve">Контрольная работа. </w:t>
      </w:r>
      <w:r w:rsidRPr="00DB7234">
        <w:rPr>
          <w:b/>
          <w:bCs/>
          <w:sz w:val="28"/>
          <w:szCs w:val="28"/>
          <w:lang w:val="ru-RU"/>
        </w:rPr>
        <w:t>Вариант №2</w:t>
      </w:r>
    </w:p>
    <w:p w:rsidR="004D0647" w:rsidRPr="00DB7234" w:rsidRDefault="004D0647" w:rsidP="00DB2D29">
      <w:pPr>
        <w:jc w:val="center"/>
        <w:rPr>
          <w:b/>
          <w:bCs/>
          <w:lang w:val="ru-RU"/>
        </w:rPr>
      </w:pPr>
    </w:p>
    <w:p w:rsidR="004D0647" w:rsidRPr="00844013" w:rsidRDefault="004D0647" w:rsidP="00C34AB4">
      <w:pPr>
        <w:numPr>
          <w:ilvl w:val="0"/>
          <w:numId w:val="9"/>
        </w:numPr>
        <w:tabs>
          <w:tab w:val="clear" w:pos="720"/>
          <w:tab w:val="num" w:pos="567"/>
        </w:tabs>
        <w:ind w:hanging="578"/>
      </w:pPr>
      <w:r w:rsidRPr="00844013">
        <w:t xml:space="preserve">Исследуйте на сходимость ряд </w:t>
      </w:r>
      <w:r w:rsidRPr="00844013">
        <w:rPr>
          <w:position w:val="-24"/>
        </w:rPr>
        <w:object w:dxaOrig="1740" w:dyaOrig="620">
          <v:shape id="_x0000_i1040" type="#_x0000_t75" style="width:87pt;height:30.75pt" o:ole="">
            <v:imagedata r:id="rId33" o:title=""/>
          </v:shape>
          <o:OLEObject Type="Embed" ProgID="Equation.DSMT4" ShapeID="_x0000_i1040" DrawAspect="Content" ObjectID="_1411239929" r:id="rId34"/>
        </w:object>
      </w:r>
      <w:r w:rsidRPr="00844013">
        <w:t xml:space="preserve">. </w:t>
      </w:r>
    </w:p>
    <w:p w:rsidR="004D0647" w:rsidRPr="0096199D" w:rsidRDefault="004D0647" w:rsidP="00C34AB4">
      <w:pPr>
        <w:numPr>
          <w:ilvl w:val="0"/>
          <w:numId w:val="9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436"/>
        <w:textAlignment w:val="auto"/>
      </w:pPr>
      <w:r w:rsidRPr="0096199D">
        <w:t>Исследуйте ряд на сходимость</w:t>
      </w:r>
      <w:r>
        <w:rPr>
          <w:rFonts w:ascii="Arial" w:hAnsi="Arial" w:cs="Arial"/>
        </w:rPr>
        <w:t xml:space="preserve"> </w:t>
      </w:r>
      <w:r w:rsidRPr="0096199D">
        <w:rPr>
          <w:rFonts w:ascii="Arial" w:hAnsi="Arial" w:cs="Arial"/>
          <w:position w:val="-30"/>
        </w:rPr>
        <w:object w:dxaOrig="1260" w:dyaOrig="720">
          <v:shape id="_x0000_i1041" type="#_x0000_t75" style="width:63pt;height:36pt" o:ole="">
            <v:imagedata r:id="rId35" o:title=""/>
          </v:shape>
          <o:OLEObject Type="Embed" ProgID="Equation.DSMT4" ShapeID="_x0000_i1041" DrawAspect="Content" ObjectID="_1411239930" r:id="rId36"/>
        </w:object>
      </w:r>
      <w:r>
        <w:rPr>
          <w:rFonts w:ascii="Arial" w:hAnsi="Arial" w:cs="Arial"/>
        </w:rPr>
        <w:t>.</w:t>
      </w:r>
    </w:p>
    <w:p w:rsidR="004D0647" w:rsidRPr="0096199D" w:rsidRDefault="004D0647" w:rsidP="00C34AB4">
      <w:pPr>
        <w:numPr>
          <w:ilvl w:val="0"/>
          <w:numId w:val="9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436"/>
        <w:textAlignment w:val="auto"/>
      </w:pPr>
      <w:r w:rsidRPr="0096199D">
        <w:t>Исследуйте на сходимость ряд</w:t>
      </w:r>
      <w:r>
        <w:rPr>
          <w:rFonts w:ascii="Arial" w:hAnsi="Arial" w:cs="Arial"/>
        </w:rPr>
        <w:t xml:space="preserve"> </w:t>
      </w:r>
      <w:r w:rsidRPr="0070274D">
        <w:rPr>
          <w:rFonts w:ascii="Arial" w:hAnsi="Arial" w:cs="Arial"/>
          <w:position w:val="-28"/>
        </w:rPr>
        <w:object w:dxaOrig="1719" w:dyaOrig="680">
          <v:shape id="_x0000_i1042" type="#_x0000_t75" style="width:84pt;height:33.75pt" o:ole="">
            <v:imagedata r:id="rId37" o:title=""/>
          </v:shape>
          <o:OLEObject Type="Embed" ProgID="Equation.DSMT4" ShapeID="_x0000_i1042" DrawAspect="Content" ObjectID="_1411239931" r:id="rId38"/>
        </w:object>
      </w:r>
      <w:r>
        <w:rPr>
          <w:rFonts w:ascii="Arial" w:hAnsi="Arial" w:cs="Arial"/>
        </w:rPr>
        <w:t>.</w:t>
      </w:r>
    </w:p>
    <w:p w:rsidR="004D0647" w:rsidRPr="0096199D" w:rsidRDefault="004D0647" w:rsidP="00C34AB4">
      <w:pPr>
        <w:numPr>
          <w:ilvl w:val="0"/>
          <w:numId w:val="9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436"/>
        <w:textAlignment w:val="auto"/>
        <w:rPr>
          <w:lang w:val="ru-RU"/>
        </w:rPr>
      </w:pPr>
      <w:r w:rsidRPr="0096199D">
        <w:rPr>
          <w:lang w:val="ru-RU"/>
        </w:rPr>
        <w:t>Вычислите радиус и интервал сходимости степенного ряда</w:t>
      </w:r>
      <w:r w:rsidRPr="0096199D">
        <w:rPr>
          <w:rFonts w:ascii="Arial" w:hAnsi="Arial" w:cs="Arial"/>
          <w:lang w:val="ru-RU"/>
        </w:rPr>
        <w:t xml:space="preserve"> </w:t>
      </w:r>
      <w:r w:rsidRPr="0070274D">
        <w:rPr>
          <w:rFonts w:ascii="Arial" w:hAnsi="Arial" w:cs="Arial"/>
          <w:position w:val="-28"/>
        </w:rPr>
        <w:object w:dxaOrig="639" w:dyaOrig="700">
          <v:shape id="_x0000_i1043" type="#_x0000_t75" style="width:31.5pt;height:34.5pt" o:ole="">
            <v:imagedata r:id="rId39" o:title=""/>
          </v:shape>
          <o:OLEObject Type="Embed" ProgID="Equation.DSMT4" ShapeID="_x0000_i1043" DrawAspect="Content" ObjectID="_1411239932" r:id="rId40"/>
        </w:object>
      </w:r>
      <w:r w:rsidRPr="0096199D">
        <w:rPr>
          <w:rFonts w:ascii="Arial" w:hAnsi="Arial" w:cs="Arial"/>
          <w:lang w:val="ru-RU"/>
        </w:rPr>
        <w:t>.</w:t>
      </w:r>
    </w:p>
    <w:p w:rsidR="004D0647" w:rsidRPr="000A598B" w:rsidRDefault="004D0647" w:rsidP="00C34AB4">
      <w:pPr>
        <w:numPr>
          <w:ilvl w:val="0"/>
          <w:numId w:val="9"/>
        </w:numPr>
        <w:tabs>
          <w:tab w:val="clear" w:pos="720"/>
          <w:tab w:val="num" w:pos="567"/>
        </w:tabs>
        <w:overflowPunct/>
        <w:autoSpaceDE/>
        <w:autoSpaceDN/>
        <w:adjustRightInd/>
        <w:ind w:hanging="578"/>
        <w:textAlignment w:val="auto"/>
        <w:rPr>
          <w:lang w:val="ru-RU"/>
        </w:rPr>
      </w:pPr>
      <w:r w:rsidRPr="000A598B">
        <w:rPr>
          <w:lang w:val="ru-RU"/>
        </w:rPr>
        <w:t xml:space="preserve">Найдите общий интеграл дифференциального уравнения </w:t>
      </w:r>
      <w:r w:rsidRPr="0096199D">
        <w:rPr>
          <w:position w:val="-10"/>
        </w:rPr>
        <w:object w:dxaOrig="3140" w:dyaOrig="360">
          <v:shape id="_x0000_i1044" type="#_x0000_t75" style="width:153.75pt;height:18pt" o:ole="">
            <v:imagedata r:id="rId41" o:title=""/>
          </v:shape>
          <o:OLEObject Type="Embed" ProgID="Equation.DSMT4" ShapeID="_x0000_i1044" DrawAspect="Content" ObjectID="_1411239933" r:id="rId42"/>
        </w:object>
      </w:r>
    </w:p>
    <w:p w:rsidR="004D0647" w:rsidRPr="0096199D" w:rsidRDefault="004D0647" w:rsidP="00C34AB4">
      <w:pPr>
        <w:numPr>
          <w:ilvl w:val="0"/>
          <w:numId w:val="9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436"/>
        <w:textAlignment w:val="auto"/>
        <w:rPr>
          <w:lang w:val="ru-RU"/>
        </w:rPr>
      </w:pPr>
      <w:r w:rsidRPr="000A598B">
        <w:rPr>
          <w:lang w:val="ru-RU"/>
        </w:rPr>
        <w:t xml:space="preserve">Найдите общее решение дифференциального уравнения </w:t>
      </w:r>
      <w:r w:rsidRPr="0096199D">
        <w:rPr>
          <w:position w:val="-12"/>
        </w:rPr>
        <w:object w:dxaOrig="1640" w:dyaOrig="480">
          <v:shape id="_x0000_i1045" type="#_x0000_t75" style="width:81pt;height:24pt" o:ole="">
            <v:imagedata r:id="rId43" o:title=""/>
          </v:shape>
          <o:OLEObject Type="Embed" ProgID="Equation.DSMT4" ShapeID="_x0000_i1045" DrawAspect="Content" ObjectID="_1411239934" r:id="rId44"/>
        </w:object>
      </w:r>
      <w:r w:rsidRPr="000A598B">
        <w:rPr>
          <w:lang w:val="ru-RU"/>
        </w:rPr>
        <w:t>.</w:t>
      </w:r>
    </w:p>
    <w:p w:rsidR="004D0647" w:rsidRPr="000A598B" w:rsidRDefault="004D0647" w:rsidP="00C34AB4">
      <w:pPr>
        <w:numPr>
          <w:ilvl w:val="0"/>
          <w:numId w:val="9"/>
        </w:numPr>
        <w:tabs>
          <w:tab w:val="clear" w:pos="720"/>
          <w:tab w:val="num" w:pos="567"/>
        </w:tabs>
        <w:overflowPunct/>
        <w:autoSpaceDE/>
        <w:autoSpaceDN/>
        <w:adjustRightInd/>
        <w:ind w:hanging="578"/>
        <w:textAlignment w:val="auto"/>
        <w:rPr>
          <w:lang w:val="ru-RU"/>
        </w:rPr>
      </w:pPr>
      <w:r w:rsidRPr="000A598B">
        <w:rPr>
          <w:lang w:val="ru-RU"/>
        </w:rPr>
        <w:t xml:space="preserve">Найдите частное решение дифференциального уравнения </w:t>
      </w:r>
      <w:r w:rsidRPr="0096199D">
        <w:rPr>
          <w:position w:val="-10"/>
        </w:rPr>
        <w:object w:dxaOrig="1700" w:dyaOrig="320">
          <v:shape id="_x0000_i1046" type="#_x0000_t75" style="width:83.25pt;height:15.75pt" o:ole="">
            <v:imagedata r:id="rId45" o:title=""/>
          </v:shape>
          <o:OLEObject Type="Embed" ProgID="Equation.DSMT4" ShapeID="_x0000_i1046" DrawAspect="Content" ObjectID="_1411239935" r:id="rId46"/>
        </w:object>
      </w:r>
      <w:r w:rsidRPr="000A598B">
        <w:rPr>
          <w:lang w:val="ru-RU"/>
        </w:rPr>
        <w:t xml:space="preserve"> при начальных условиях </w:t>
      </w:r>
      <w:r w:rsidRPr="0096199D">
        <w:rPr>
          <w:position w:val="-10"/>
        </w:rPr>
        <w:object w:dxaOrig="2020" w:dyaOrig="360">
          <v:shape id="_x0000_i1047" type="#_x0000_t75" style="width:99pt;height:18pt" o:ole="">
            <v:imagedata r:id="rId47" o:title=""/>
          </v:shape>
          <o:OLEObject Type="Embed" ProgID="Equation.DSMT4" ShapeID="_x0000_i1047" DrawAspect="Content" ObjectID="_1411239936" r:id="rId48"/>
        </w:object>
      </w:r>
      <w:r w:rsidRPr="000A598B">
        <w:rPr>
          <w:lang w:val="ru-RU"/>
        </w:rPr>
        <w:t>.</w:t>
      </w:r>
    </w:p>
    <w:p w:rsidR="004D0647" w:rsidRPr="0096199D" w:rsidRDefault="004D0647" w:rsidP="00C34AB4">
      <w:pPr>
        <w:numPr>
          <w:ilvl w:val="0"/>
          <w:numId w:val="9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436"/>
        <w:textAlignment w:val="auto"/>
        <w:rPr>
          <w:lang w:val="ru-RU"/>
        </w:rPr>
      </w:pPr>
      <w:r w:rsidRPr="000A598B">
        <w:rPr>
          <w:lang w:val="ru-RU"/>
        </w:rPr>
        <w:t xml:space="preserve">Найдите общее решение дифференциального уравнения </w:t>
      </w:r>
      <w:r w:rsidRPr="00C34AB4">
        <w:rPr>
          <w:position w:val="-10"/>
        </w:rPr>
        <w:object w:dxaOrig="1960" w:dyaOrig="360">
          <v:shape id="_x0000_i1048" type="#_x0000_t75" style="width:96pt;height:18pt" o:ole="">
            <v:imagedata r:id="rId49" o:title=""/>
          </v:shape>
          <o:OLEObject Type="Embed" ProgID="Equation.DSMT4" ShapeID="_x0000_i1048" DrawAspect="Content" ObjectID="_1411239937" r:id="rId50"/>
        </w:object>
      </w:r>
      <w:r w:rsidRPr="000A598B">
        <w:rPr>
          <w:rFonts w:ascii="Arial" w:hAnsi="Arial" w:cs="Arial"/>
          <w:lang w:val="ru-RU"/>
        </w:rPr>
        <w:t>.</w:t>
      </w:r>
    </w:p>
    <w:p w:rsidR="004D0647" w:rsidRPr="00844013" w:rsidRDefault="004D0647" w:rsidP="00C34AB4">
      <w:pPr>
        <w:numPr>
          <w:ilvl w:val="0"/>
          <w:numId w:val="9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436"/>
        <w:textAlignment w:val="auto"/>
        <w:rPr>
          <w:lang w:val="ru-RU"/>
        </w:rPr>
      </w:pPr>
      <w:r w:rsidRPr="00DB2D29">
        <w:rPr>
          <w:lang w:val="ru-RU"/>
        </w:rPr>
        <w:t xml:space="preserve">Вычислить, перейдя к полярным координатам, </w:t>
      </w:r>
      <w:r w:rsidRPr="004E1017">
        <w:rPr>
          <w:position w:val="-42"/>
        </w:rPr>
        <w:object w:dxaOrig="1900" w:dyaOrig="880">
          <v:shape id="_x0000_i1049" type="#_x0000_t75" style="width:93pt;height:44.25pt" o:ole="">
            <v:imagedata r:id="rId51" o:title=""/>
          </v:shape>
          <o:OLEObject Type="Embed" ProgID="Equation.DSMT4" ShapeID="_x0000_i1049" DrawAspect="Content" ObjectID="_1411239938" r:id="rId52"/>
        </w:object>
      </w:r>
      <w:r w:rsidRPr="00DB2D29">
        <w:rPr>
          <w:lang w:val="ru-RU"/>
        </w:rPr>
        <w:t xml:space="preserve">, где область </w:t>
      </w:r>
      <w:r>
        <w:t>D</w:t>
      </w:r>
      <w:r w:rsidRPr="00DB2D29">
        <w:rPr>
          <w:lang w:val="ru-RU"/>
        </w:rPr>
        <w:t xml:space="preserve"> ограничена линиями:</w:t>
      </w:r>
      <w:r w:rsidRPr="001C12C7">
        <w:rPr>
          <w:position w:val="-12"/>
        </w:rPr>
        <w:object w:dxaOrig="6060" w:dyaOrig="480">
          <v:shape id="_x0000_i1050" type="#_x0000_t75" style="width:303pt;height:24pt" o:ole="">
            <v:imagedata r:id="rId53" o:title=""/>
          </v:shape>
          <o:OLEObject Type="Embed" ProgID="Equation.DSMT4" ShapeID="_x0000_i1050" DrawAspect="Content" ObjectID="_1411239939" r:id="rId54"/>
        </w:object>
      </w:r>
      <w:r w:rsidRPr="00DB2D29">
        <w:rPr>
          <w:lang w:val="ru-RU"/>
        </w:rPr>
        <w:t xml:space="preserve">. </w:t>
      </w:r>
      <w:r w:rsidRPr="00844013">
        <w:rPr>
          <w:lang w:val="ru-RU"/>
        </w:rPr>
        <w:t>Сделайте рисунок.</w:t>
      </w:r>
    </w:p>
    <w:p w:rsidR="004D0647" w:rsidRPr="00C34AB4" w:rsidRDefault="004D0647" w:rsidP="00C34AB4">
      <w:pPr>
        <w:numPr>
          <w:ilvl w:val="0"/>
          <w:numId w:val="9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436"/>
        <w:textAlignment w:val="auto"/>
      </w:pPr>
      <w:r w:rsidRPr="00DB2D29">
        <w:rPr>
          <w:lang w:val="ru-RU"/>
        </w:rPr>
        <w:t xml:space="preserve">Найти площадь фигуры, ограниченной заданными линиями: </w:t>
      </w:r>
      <w:r w:rsidRPr="00C60E76">
        <w:rPr>
          <w:position w:val="-28"/>
        </w:rPr>
        <w:object w:dxaOrig="3140" w:dyaOrig="740">
          <v:shape id="_x0000_i1051" type="#_x0000_t75" style="width:153.75pt;height:36.75pt" o:ole="">
            <v:imagedata r:id="rId55" o:title=""/>
          </v:shape>
          <o:OLEObject Type="Embed" ProgID="Equation.DSMT4" ShapeID="_x0000_i1051" DrawAspect="Content" ObjectID="_1411239940" r:id="rId56"/>
        </w:object>
      </w:r>
      <w:r w:rsidRPr="00DB2D29">
        <w:rPr>
          <w:lang w:val="ru-RU"/>
        </w:rPr>
        <w:t xml:space="preserve">. </w:t>
      </w:r>
      <w:r>
        <w:t>Сделайте рисунок.</w:t>
      </w:r>
    </w:p>
    <w:p w:rsidR="004D0647" w:rsidRPr="00DB2D29" w:rsidRDefault="004D0647" w:rsidP="00C34AB4">
      <w:pPr>
        <w:numPr>
          <w:ilvl w:val="0"/>
          <w:numId w:val="9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436"/>
        <w:textAlignment w:val="auto"/>
        <w:rPr>
          <w:lang w:val="ru-RU"/>
        </w:rPr>
      </w:pPr>
      <w:r w:rsidRPr="00DB2D29">
        <w:rPr>
          <w:lang w:val="ru-RU"/>
        </w:rPr>
        <w:t xml:space="preserve">Вычислить криволинейный интеграл </w:t>
      </w:r>
      <w:r w:rsidRPr="00633E87">
        <w:rPr>
          <w:position w:val="-42"/>
        </w:rPr>
        <w:object w:dxaOrig="880" w:dyaOrig="740">
          <v:shape id="_x0000_i1052" type="#_x0000_t75" style="width:44.25pt;height:36.75pt" o:ole="">
            <v:imagedata r:id="rId57" o:title=""/>
          </v:shape>
          <o:OLEObject Type="Embed" ProgID="Equation.DSMT4" ShapeID="_x0000_i1052" DrawAspect="Content" ObjectID="_1411239941" r:id="rId58"/>
        </w:object>
      </w:r>
      <w:r w:rsidRPr="00DB2D29">
        <w:rPr>
          <w:lang w:val="ru-RU"/>
        </w:rPr>
        <w:t xml:space="preserve">, где </w:t>
      </w:r>
      <w:r w:rsidRPr="00633E87">
        <w:rPr>
          <w:i/>
          <w:iCs/>
        </w:rPr>
        <w:t>L</w:t>
      </w:r>
      <w:r w:rsidRPr="00DB2D29">
        <w:rPr>
          <w:i/>
          <w:iCs/>
          <w:lang w:val="ru-RU"/>
        </w:rPr>
        <w:t xml:space="preserve"> </w:t>
      </w:r>
      <w:r w:rsidRPr="00DB2D29">
        <w:rPr>
          <w:lang w:val="ru-RU"/>
        </w:rPr>
        <w:t>–часть параболы от точки   А(0;0) до точки В(2;4).</w:t>
      </w:r>
    </w:p>
    <w:p w:rsidR="004D0647" w:rsidRPr="00DB2D29" w:rsidRDefault="004D0647" w:rsidP="00C34AB4">
      <w:pPr>
        <w:numPr>
          <w:ilvl w:val="0"/>
          <w:numId w:val="9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436"/>
        <w:textAlignment w:val="auto"/>
        <w:rPr>
          <w:lang w:val="ru-RU"/>
        </w:rPr>
      </w:pPr>
      <w:r w:rsidRPr="00DB2D29">
        <w:rPr>
          <w:lang w:val="ru-RU"/>
        </w:rPr>
        <w:t xml:space="preserve">Вычислить криволинейный интеграл </w:t>
      </w:r>
      <w:r w:rsidRPr="00DB0D37">
        <w:rPr>
          <w:position w:val="-42"/>
        </w:rPr>
        <w:pict>
          <v:shape id="_x0000_i1053" type="#_x0000_t75" style="width:171pt;height:36.75pt">
            <v:imagedata r:id="rId59" o:title=""/>
          </v:shape>
        </w:pict>
      </w:r>
      <w:r w:rsidRPr="00DB2D29">
        <w:rPr>
          <w:lang w:val="ru-RU"/>
        </w:rPr>
        <w:t xml:space="preserve">, где </w:t>
      </w:r>
      <w:r>
        <w:rPr>
          <w:i/>
          <w:iCs/>
        </w:rPr>
        <w:t>L</w:t>
      </w:r>
      <w:r w:rsidRPr="00DB2D29">
        <w:rPr>
          <w:lang w:val="ru-RU"/>
        </w:rPr>
        <w:t xml:space="preserve"> – часть кривой </w:t>
      </w:r>
      <w:r w:rsidRPr="00146867">
        <w:rPr>
          <w:position w:val="-68"/>
        </w:rPr>
        <w:object w:dxaOrig="960" w:dyaOrig="1520">
          <v:shape id="_x0000_i1054" type="#_x0000_t75" style="width:47.25pt;height:74.25pt" o:ole="">
            <v:imagedata r:id="rId60" o:title=""/>
          </v:shape>
          <o:OLEObject Type="Embed" ProgID="Equation.DSMT4" ShapeID="_x0000_i1054" DrawAspect="Content" ObjectID="_1411239942" r:id="rId61"/>
        </w:object>
      </w:r>
      <w:r w:rsidRPr="00DB2D29">
        <w:rPr>
          <w:lang w:val="ru-RU"/>
        </w:rPr>
        <w:t xml:space="preserve"> от точки А(0;0;0) до точки В(1;1;1).</w:t>
      </w:r>
    </w:p>
    <w:sectPr w:rsidR="004D0647" w:rsidRPr="00DB2D29" w:rsidSect="0070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212"/>
    <w:multiLevelType w:val="multilevel"/>
    <w:tmpl w:val="66B2562C"/>
    <w:lvl w:ilvl="0">
      <w:start w:val="1"/>
      <w:numFmt w:val="decimal"/>
      <w:lvlText w:val="%1."/>
      <w:lvlJc w:val="left"/>
      <w:pPr>
        <w:tabs>
          <w:tab w:val="num" w:pos="187"/>
        </w:tabs>
        <w:ind w:left="20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"/>
        </w:tabs>
        <w:ind w:left="187" w:firstLine="20"/>
      </w:pPr>
      <w:rPr>
        <w:rFonts w:hint="default"/>
      </w:rPr>
    </w:lvl>
    <w:lvl w:ilvl="2">
      <w:start w:val="1"/>
      <w:numFmt w:val="decimal"/>
      <w:lvlRestart w:val="0"/>
      <w:pStyle w:val="Heading3"/>
      <w:lvlText w:val="%2.%1.%3."/>
      <w:lvlJc w:val="left"/>
      <w:pPr>
        <w:tabs>
          <w:tab w:val="num" w:pos="187"/>
        </w:tabs>
        <w:ind w:left="147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6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27"/>
        </w:tabs>
        <w:ind w:left="4167" w:hanging="1440"/>
      </w:pPr>
      <w:rPr>
        <w:rFonts w:hint="default"/>
      </w:rPr>
    </w:lvl>
  </w:abstractNum>
  <w:abstractNum w:abstractNumId="1">
    <w:nsid w:val="08401EB0"/>
    <w:multiLevelType w:val="hybridMultilevel"/>
    <w:tmpl w:val="E342F672"/>
    <w:lvl w:ilvl="0" w:tplc="85885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171F5"/>
    <w:multiLevelType w:val="singleLevel"/>
    <w:tmpl w:val="B658D47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>
    <w:nsid w:val="20504AA4"/>
    <w:multiLevelType w:val="hybridMultilevel"/>
    <w:tmpl w:val="77EAE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B36919"/>
    <w:multiLevelType w:val="singleLevel"/>
    <w:tmpl w:val="B658D47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>
    <w:nsid w:val="2694429C"/>
    <w:multiLevelType w:val="singleLevel"/>
    <w:tmpl w:val="333260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0"/>
        <w:szCs w:val="20"/>
      </w:rPr>
    </w:lvl>
  </w:abstractNum>
  <w:abstractNum w:abstractNumId="6">
    <w:nsid w:val="29C17D69"/>
    <w:multiLevelType w:val="multilevel"/>
    <w:tmpl w:val="CC72C78A"/>
    <w:lvl w:ilvl="0">
      <w:start w:val="1"/>
      <w:numFmt w:val="decimal"/>
      <w:pStyle w:val="Heading1"/>
      <w:lvlText w:val="%1.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>
    <w:nsid w:val="3CDA3C62"/>
    <w:multiLevelType w:val="hybridMultilevel"/>
    <w:tmpl w:val="979497E8"/>
    <w:lvl w:ilvl="0" w:tplc="CAC0B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AF0FE6"/>
    <w:multiLevelType w:val="hybridMultilevel"/>
    <w:tmpl w:val="3A868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4C0A88"/>
    <w:multiLevelType w:val="singleLevel"/>
    <w:tmpl w:val="B658D47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0">
    <w:nsid w:val="558227F8"/>
    <w:multiLevelType w:val="hybridMultilevel"/>
    <w:tmpl w:val="03D8F8C6"/>
    <w:lvl w:ilvl="0" w:tplc="85885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C32CA0"/>
    <w:multiLevelType w:val="hybridMultilevel"/>
    <w:tmpl w:val="9CF28C00"/>
    <w:lvl w:ilvl="0" w:tplc="CAC0B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C03FB9"/>
    <w:multiLevelType w:val="multilevel"/>
    <w:tmpl w:val="20249016"/>
    <w:lvl w:ilvl="0">
      <w:start w:val="1"/>
      <w:numFmt w:val="decimal"/>
      <w:lvlText w:val="%1."/>
      <w:lvlJc w:val="left"/>
      <w:pPr>
        <w:tabs>
          <w:tab w:val="num" w:pos="907"/>
        </w:tabs>
        <w:ind w:left="927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07"/>
        </w:tabs>
        <w:ind w:left="907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firstLine="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13">
    <w:nsid w:val="5CAF7114"/>
    <w:multiLevelType w:val="singleLevel"/>
    <w:tmpl w:val="B658D47C"/>
    <w:lvl w:ilvl="0">
      <w:start w:val="1"/>
      <w:numFmt w:val="decimal"/>
      <w:lvlText w:val="%1."/>
      <w:legacy w:legacy="1" w:legacySpace="120" w:legacyIndent="360"/>
      <w:lvlJc w:val="left"/>
      <w:pPr>
        <w:ind w:left="349" w:hanging="360"/>
      </w:pPr>
    </w:lvl>
  </w:abstractNum>
  <w:abstractNum w:abstractNumId="14">
    <w:nsid w:val="5F772BE4"/>
    <w:multiLevelType w:val="hybridMultilevel"/>
    <w:tmpl w:val="141E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F464D0"/>
    <w:multiLevelType w:val="singleLevel"/>
    <w:tmpl w:val="2AEC1C7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>
    <w:nsid w:val="792A0F92"/>
    <w:multiLevelType w:val="singleLevel"/>
    <w:tmpl w:val="2AEC1C7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5"/>
  </w:num>
  <w:num w:numId="5">
    <w:abstractNumId w:val="16"/>
  </w:num>
  <w:num w:numId="6">
    <w:abstractNumId w:val="15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  <w:num w:numId="13">
    <w:abstractNumId w:val="4"/>
  </w:num>
  <w:num w:numId="14">
    <w:abstractNumId w:val="13"/>
  </w:num>
  <w:num w:numId="15">
    <w:abstractNumId w:val="14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652"/>
    <w:rsid w:val="00027D23"/>
    <w:rsid w:val="000403DA"/>
    <w:rsid w:val="00055201"/>
    <w:rsid w:val="000555F3"/>
    <w:rsid w:val="0006614B"/>
    <w:rsid w:val="00081267"/>
    <w:rsid w:val="00087A84"/>
    <w:rsid w:val="000A3A4D"/>
    <w:rsid w:val="000A598B"/>
    <w:rsid w:val="00101CB7"/>
    <w:rsid w:val="001264D2"/>
    <w:rsid w:val="00126D07"/>
    <w:rsid w:val="00146867"/>
    <w:rsid w:val="00151AC3"/>
    <w:rsid w:val="00152085"/>
    <w:rsid w:val="001A7878"/>
    <w:rsid w:val="001B3EF0"/>
    <w:rsid w:val="001C12C7"/>
    <w:rsid w:val="001C3387"/>
    <w:rsid w:val="001D11F1"/>
    <w:rsid w:val="001E14B1"/>
    <w:rsid w:val="001F7E3F"/>
    <w:rsid w:val="00205D31"/>
    <w:rsid w:val="00214050"/>
    <w:rsid w:val="00253A68"/>
    <w:rsid w:val="00280580"/>
    <w:rsid w:val="00350024"/>
    <w:rsid w:val="00356CE9"/>
    <w:rsid w:val="003738CA"/>
    <w:rsid w:val="00395542"/>
    <w:rsid w:val="003A2C8F"/>
    <w:rsid w:val="003C5BAE"/>
    <w:rsid w:val="003F4CB6"/>
    <w:rsid w:val="00413B2D"/>
    <w:rsid w:val="00415E31"/>
    <w:rsid w:val="00431080"/>
    <w:rsid w:val="004353A3"/>
    <w:rsid w:val="00442C1E"/>
    <w:rsid w:val="00493E22"/>
    <w:rsid w:val="004A6149"/>
    <w:rsid w:val="004D0647"/>
    <w:rsid w:val="004D371F"/>
    <w:rsid w:val="004E1017"/>
    <w:rsid w:val="00506C77"/>
    <w:rsid w:val="00511FBD"/>
    <w:rsid w:val="00520F71"/>
    <w:rsid w:val="00523717"/>
    <w:rsid w:val="005546B1"/>
    <w:rsid w:val="00571661"/>
    <w:rsid w:val="005732FA"/>
    <w:rsid w:val="00583652"/>
    <w:rsid w:val="005D1A54"/>
    <w:rsid w:val="00621FD4"/>
    <w:rsid w:val="006224DF"/>
    <w:rsid w:val="00633E87"/>
    <w:rsid w:val="00671E66"/>
    <w:rsid w:val="00693AB4"/>
    <w:rsid w:val="0069549B"/>
    <w:rsid w:val="006A68BA"/>
    <w:rsid w:val="006C70DD"/>
    <w:rsid w:val="006D5D3E"/>
    <w:rsid w:val="006D737D"/>
    <w:rsid w:val="006F03D9"/>
    <w:rsid w:val="006F5C25"/>
    <w:rsid w:val="0070274D"/>
    <w:rsid w:val="007236BB"/>
    <w:rsid w:val="00771F26"/>
    <w:rsid w:val="00773BE3"/>
    <w:rsid w:val="00780EB2"/>
    <w:rsid w:val="0078260C"/>
    <w:rsid w:val="007A0B8D"/>
    <w:rsid w:val="007E31BD"/>
    <w:rsid w:val="0080794A"/>
    <w:rsid w:val="0081461E"/>
    <w:rsid w:val="00832A73"/>
    <w:rsid w:val="00844013"/>
    <w:rsid w:val="008558C3"/>
    <w:rsid w:val="00874CE1"/>
    <w:rsid w:val="00896D9D"/>
    <w:rsid w:val="008B0A4A"/>
    <w:rsid w:val="008C7C8A"/>
    <w:rsid w:val="008D3871"/>
    <w:rsid w:val="008D544E"/>
    <w:rsid w:val="00936A0B"/>
    <w:rsid w:val="0096199D"/>
    <w:rsid w:val="00985296"/>
    <w:rsid w:val="00990D01"/>
    <w:rsid w:val="009A3D3A"/>
    <w:rsid w:val="00A21FFF"/>
    <w:rsid w:val="00A22935"/>
    <w:rsid w:val="00A427ED"/>
    <w:rsid w:val="00A62236"/>
    <w:rsid w:val="00AC03C6"/>
    <w:rsid w:val="00AC1A01"/>
    <w:rsid w:val="00B61F74"/>
    <w:rsid w:val="00B8184A"/>
    <w:rsid w:val="00BA2181"/>
    <w:rsid w:val="00BE19CF"/>
    <w:rsid w:val="00BE3123"/>
    <w:rsid w:val="00C07DF9"/>
    <w:rsid w:val="00C34AB4"/>
    <w:rsid w:val="00C60E76"/>
    <w:rsid w:val="00C66E5D"/>
    <w:rsid w:val="00C72F5F"/>
    <w:rsid w:val="00C74F73"/>
    <w:rsid w:val="00C80423"/>
    <w:rsid w:val="00CC566D"/>
    <w:rsid w:val="00CF2E9E"/>
    <w:rsid w:val="00DA7DD2"/>
    <w:rsid w:val="00DB0D37"/>
    <w:rsid w:val="00DB2D29"/>
    <w:rsid w:val="00DB7234"/>
    <w:rsid w:val="00DE3CF4"/>
    <w:rsid w:val="00E333E2"/>
    <w:rsid w:val="00E47B23"/>
    <w:rsid w:val="00E77B98"/>
    <w:rsid w:val="00EA7D52"/>
    <w:rsid w:val="00EB042F"/>
    <w:rsid w:val="00EE20E5"/>
    <w:rsid w:val="00EE4BD6"/>
    <w:rsid w:val="00EF5F74"/>
    <w:rsid w:val="00F42B0C"/>
    <w:rsid w:val="00F66D71"/>
    <w:rsid w:val="00F71708"/>
    <w:rsid w:val="00F82AC3"/>
    <w:rsid w:val="00F864E3"/>
    <w:rsid w:val="00FA4E6B"/>
    <w:rsid w:val="00FE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29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/>
    </w:rPr>
  </w:style>
  <w:style w:type="paragraph" w:styleId="Heading1">
    <w:name w:val="heading 1"/>
    <w:aliases w:val="Заголовок 1 Знак"/>
    <w:basedOn w:val="Normal"/>
    <w:next w:val="Normal"/>
    <w:link w:val="Heading1Char"/>
    <w:autoRedefine/>
    <w:uiPriority w:val="99"/>
    <w:qFormat/>
    <w:rsid w:val="00BE19CF"/>
    <w:pPr>
      <w:keepNext/>
      <w:numPr>
        <w:numId w:val="3"/>
      </w:numPr>
      <w:spacing w:before="60" w:after="120" w:line="288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Заголовок 2 Знак"/>
    <w:basedOn w:val="Normal"/>
    <w:next w:val="Normal"/>
    <w:link w:val="Heading2Char"/>
    <w:uiPriority w:val="99"/>
    <w:qFormat/>
    <w:rsid w:val="00BE19CF"/>
    <w:pPr>
      <w:keepNext/>
      <w:numPr>
        <w:ilvl w:val="1"/>
        <w:numId w:val="2"/>
      </w:numPr>
      <w:spacing w:before="240" w:after="160" w:line="288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19CF"/>
    <w:pPr>
      <w:keepNext/>
      <w:numPr>
        <w:ilvl w:val="2"/>
        <w:numId w:val="1"/>
      </w:numPr>
      <w:spacing w:before="240" w:after="160" w:line="288" w:lineRule="auto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aliases w:val="Заголовок 2 Знак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6224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44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401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844013"/>
    <w:pPr>
      <w:ind w:left="720"/>
    </w:pPr>
  </w:style>
  <w:style w:type="paragraph" w:customStyle="1" w:styleId="Default">
    <w:name w:val="Default"/>
    <w:uiPriority w:val="99"/>
    <w:rsid w:val="003500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uiPriority w:val="99"/>
    <w:rsid w:val="00350024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5</Pages>
  <Words>1071</Words>
  <Characters>6108</Characters>
  <Application>Microsoft Office Outlook</Application>
  <DocSecurity>0</DocSecurity>
  <Lines>0</Lines>
  <Paragraphs>0</Paragraphs>
  <ScaleCrop>false</ScaleCrop>
  <Company>Maris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subject/>
  <dc:creator>Anton Perkov</dc:creator>
  <cp:keywords/>
  <dc:description/>
  <cp:lastModifiedBy>alex</cp:lastModifiedBy>
  <cp:revision>9</cp:revision>
  <dcterms:created xsi:type="dcterms:W3CDTF">2012-06-23T21:23:00Z</dcterms:created>
  <dcterms:modified xsi:type="dcterms:W3CDTF">2012-10-08T18:18:00Z</dcterms:modified>
</cp:coreProperties>
</file>