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9F" w:rsidRPr="00820E9F" w:rsidRDefault="00820E9F" w:rsidP="00820E9F">
      <w:pPr>
        <w:keepNext/>
        <w:widowControl w:val="0"/>
        <w:spacing w:before="240" w:after="0" w:line="240" w:lineRule="auto"/>
        <w:ind w:firstLine="380"/>
        <w:jc w:val="center"/>
        <w:outlineLvl w:val="0"/>
        <w:rPr>
          <w:rFonts w:ascii="Times New Roman" w:eastAsia="Times New Roman" w:hAnsi="Times New Roman" w:cs="Times New Roman"/>
          <w:b/>
          <w:smallCaps/>
          <w:snapToGrid w:val="0"/>
          <w:sz w:val="24"/>
          <w:szCs w:val="20"/>
          <w:lang w:eastAsia="ru-RU"/>
        </w:rPr>
      </w:pPr>
      <w:bookmarkStart w:id="0" w:name="_GoBack"/>
      <w:bookmarkEnd w:id="0"/>
      <w:r w:rsidRPr="00820E9F">
        <w:rPr>
          <w:rFonts w:ascii="Times New Roman" w:eastAsia="Times New Roman" w:hAnsi="Times New Roman" w:cs="Times New Roman"/>
          <w:b/>
          <w:smallCaps/>
          <w:snapToGrid w:val="0"/>
          <w:sz w:val="24"/>
          <w:szCs w:val="20"/>
          <w:lang w:eastAsia="ru-RU"/>
        </w:rPr>
        <w:t>Динамика</w:t>
      </w:r>
    </w:p>
    <w:p w:rsidR="00820E9F" w:rsidRPr="00820E9F" w:rsidRDefault="00820E9F" w:rsidP="00820E9F">
      <w:pPr>
        <w:keepNext/>
        <w:widowControl w:val="0"/>
        <w:spacing w:before="120" w:after="120" w:line="240" w:lineRule="auto"/>
        <w:ind w:firstLine="380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Задача Д</w:t>
      </w:r>
      <w:proofErr w:type="gramStart"/>
      <w:r w:rsidRPr="00820E9F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1</w:t>
      </w:r>
      <w:proofErr w:type="gramEnd"/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Механическая система (рис. Д</w:t>
      </w:r>
      <w:proofErr w:type="gramStart"/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1</w:t>
      </w:r>
      <w:proofErr w:type="gramEnd"/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.0 – Д1.9) состоит из грузов 1 и 2, цилиндрического сплошного однородного катка 3 и ступенчатых шкивов 4 и 5 с радиусами ступеней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8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7.25pt" o:ole="" fillcolor="window">
            <v:imagedata r:id="rId6" o:title=""/>
          </v:shape>
          <o:OLEObject Type="Embed" ProgID="Equation.3" ShapeID="_x0000_i1025" DrawAspect="Content" ObjectID="_1496406088" r:id="rId7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м,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760" w:dyaOrig="340">
          <v:shape id="_x0000_i1026" type="#_x0000_t75" style="width:38.25pt;height:17.25pt" o:ole="" fillcolor="window">
            <v:imagedata r:id="rId8" o:title=""/>
          </v:shape>
          <o:OLEObject Type="Embed" ProgID="Equation.3" ShapeID="_x0000_i1026" DrawAspect="Content" ObjectID="_1496406089" r:id="rId9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м,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880" w:dyaOrig="360">
          <v:shape id="_x0000_i1027" type="#_x0000_t75" style="width:44.25pt;height:18pt" o:ole="" fillcolor="window">
            <v:imagedata r:id="rId10" o:title=""/>
          </v:shape>
          <o:OLEObject Type="Embed" ProgID="Equation.3" ShapeID="_x0000_i1027" DrawAspect="Content" ObjectID="_1496406090" r:id="rId11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м и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760" w:dyaOrig="360">
          <v:shape id="_x0000_i1028" type="#_x0000_t75" style="width:38.25pt;height:18pt" o:ole="" fillcolor="window">
            <v:imagedata r:id="rId12" o:title=""/>
          </v:shape>
          <o:OLEObject Type="Embed" ProgID="Equation.3" ShapeID="_x0000_i1028" DrawAspect="Content" ObjectID="_1496406091" r:id="rId13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м. Массу шкивов считать равномерно распределенной по внешнему ободу. Коэффициент трения грузов о плоскость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740" w:dyaOrig="320">
          <v:shape id="_x0000_i1029" type="#_x0000_t75" style="width:36.75pt;height:15.75pt" o:ole="" fillcolor="window">
            <v:imagedata r:id="rId14" o:title=""/>
          </v:shape>
          <o:OLEObject Type="Embed" ProgID="Equation.3" ShapeID="_x0000_i1029" DrawAspect="Content" ObjectID="_1496406092" r:id="rId15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. 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Тела системы соединены друг с другом нитями, намотанными на шкивы; участки нитей параллельны соответствующим плоскостям. 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Под действием силы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0"/>
          <w:szCs w:val="20"/>
          <w:lang w:eastAsia="ru-RU"/>
        </w:rPr>
        <w:object w:dxaOrig="920" w:dyaOrig="340">
          <v:shape id="_x0000_i1030" type="#_x0000_t75" style="width:45.75pt;height:17.25pt" o:ole="" fillcolor="window">
            <v:imagedata r:id="rId16" o:title=""/>
          </v:shape>
          <o:OLEObject Type="Embed" ProgID="Equation.3" ShapeID="_x0000_i1030" DrawAspect="Content" ObjectID="_1496406093" r:id="rId17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зависящей от перемещения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6"/>
          <w:sz w:val="24"/>
          <w:szCs w:val="20"/>
          <w:lang w:eastAsia="ru-RU"/>
        </w:rPr>
        <w:object w:dxaOrig="180" w:dyaOrig="220">
          <v:shape id="_x0000_i1031" type="#_x0000_t75" style="width:9pt;height:11.25pt" o:ole="" fillcolor="window">
            <v:imagedata r:id="rId18" o:title=""/>
          </v:shape>
          <o:OLEObject Type="Embed" ProgID="Equation.3" ShapeID="_x0000_i1031" DrawAspect="Content" ObjectID="_1496406094" r:id="rId19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точки ее приложения, система приходит в движение из состояния покоя. При движении на шкивы действуют постоянные моменты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400" w:dyaOrig="340">
          <v:shape id="_x0000_i1032" type="#_x0000_t75" style="width:20.25pt;height:17.25pt" o:ole="" fillcolor="window">
            <v:imagedata r:id="rId20" o:title=""/>
          </v:shape>
          <o:OLEObject Type="Embed" ProgID="Equation.3" ShapeID="_x0000_i1032" DrawAspect="Content" ObjectID="_1496406095" r:id="rId21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или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400" w:dyaOrig="360">
          <v:shape id="_x0000_i1033" type="#_x0000_t75" style="width:20.25pt;height:18pt" o:ole="" fillcolor="window">
            <v:imagedata r:id="rId22" o:title=""/>
          </v:shape>
          <o:OLEObject Type="Embed" ProgID="Equation.3" ShapeID="_x0000_i1033" DrawAspect="Content" ObjectID="_1496406096" r:id="rId23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сил сопротивления (от трения в подшипниках).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:rsidR="00820E9F" w:rsidRPr="00820E9F" w:rsidRDefault="00820E9F" w:rsidP="00820E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06D50455" wp14:editId="3513EA5A">
            <wp:extent cx="4248150" cy="962025"/>
            <wp:effectExtent l="19050" t="0" r="0" b="0"/>
            <wp:docPr id="5" name="Рисунок 5" descr="д2-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д2-0-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E9F" w:rsidRPr="00820E9F" w:rsidRDefault="00820E9F" w:rsidP="00820E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Рис. Д</w:t>
      </w:r>
      <w:proofErr w:type="gramStart"/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1</w:t>
      </w:r>
      <w:proofErr w:type="gramEnd"/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.0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  <w:t>Рис. Д1.1</w:t>
      </w:r>
    </w:p>
    <w:p w:rsidR="00820E9F" w:rsidRPr="00820E9F" w:rsidRDefault="00820E9F" w:rsidP="00820E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:rsidR="00820E9F" w:rsidRPr="00820E9F" w:rsidRDefault="00820E9F" w:rsidP="00820E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4995A783" wp14:editId="0D4819D8">
            <wp:extent cx="3743325" cy="1076325"/>
            <wp:effectExtent l="19050" t="0" r="9525" b="0"/>
            <wp:docPr id="6" name="Рисунок 6" descr="д2-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д2-2-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E9F" w:rsidRPr="00820E9F" w:rsidRDefault="00820E9F" w:rsidP="00820E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16"/>
          <w:szCs w:val="20"/>
          <w:lang w:eastAsia="ru-RU"/>
        </w:rPr>
      </w:pPr>
    </w:p>
    <w:p w:rsidR="00820E9F" w:rsidRPr="00820E9F" w:rsidRDefault="00820E9F" w:rsidP="00820E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Рис. Д</w:t>
      </w:r>
      <w:proofErr w:type="gramStart"/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1</w:t>
      </w:r>
      <w:proofErr w:type="gramEnd"/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.2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  <w:t>Рис. Д1.3</w:t>
      </w:r>
    </w:p>
    <w:p w:rsidR="00820E9F" w:rsidRPr="00820E9F" w:rsidRDefault="00820E9F" w:rsidP="00820E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:rsidR="00820E9F" w:rsidRPr="00820E9F" w:rsidRDefault="00820E9F" w:rsidP="00820E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8"/>
          <w:szCs w:val="20"/>
          <w:lang w:eastAsia="ru-RU"/>
        </w:rPr>
      </w:pPr>
    </w:p>
    <w:p w:rsidR="00820E9F" w:rsidRPr="00820E9F" w:rsidRDefault="00820E9F" w:rsidP="00820E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lastRenderedPageBreak/>
        <w:drawing>
          <wp:inline distT="0" distB="0" distL="0" distR="0" wp14:anchorId="70A00F09" wp14:editId="476DCB59">
            <wp:extent cx="4210050" cy="962025"/>
            <wp:effectExtent l="19050" t="0" r="0" b="0"/>
            <wp:docPr id="7" name="Рисунок 7" descr="д2-4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д2-4-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E9F" w:rsidRPr="00820E9F" w:rsidRDefault="00820E9F" w:rsidP="00820E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16"/>
          <w:szCs w:val="20"/>
          <w:lang w:eastAsia="ru-RU"/>
        </w:rPr>
      </w:pPr>
    </w:p>
    <w:p w:rsidR="00820E9F" w:rsidRPr="00820E9F" w:rsidRDefault="00820E9F" w:rsidP="00820E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Рис. Д</w:t>
      </w:r>
      <w:proofErr w:type="gramStart"/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1</w:t>
      </w:r>
      <w:proofErr w:type="gramEnd"/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.4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  <w:t>Рис. Д1.5</w:t>
      </w:r>
    </w:p>
    <w:p w:rsidR="00820E9F" w:rsidRPr="00820E9F" w:rsidRDefault="00820E9F" w:rsidP="00820E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8"/>
          <w:szCs w:val="20"/>
          <w:lang w:eastAsia="ru-RU"/>
        </w:rPr>
      </w:pPr>
    </w:p>
    <w:p w:rsidR="00820E9F" w:rsidRPr="00820E9F" w:rsidRDefault="00820E9F" w:rsidP="00820E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:rsidR="00820E9F" w:rsidRPr="00820E9F" w:rsidRDefault="00820E9F" w:rsidP="00820E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3A9A77A3" wp14:editId="52EC78B0">
            <wp:extent cx="4076700" cy="1200150"/>
            <wp:effectExtent l="19050" t="0" r="0" b="0"/>
            <wp:docPr id="8" name="Рисунок 8" descr="д2-6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д2-6-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E9F" w:rsidRPr="00820E9F" w:rsidRDefault="00820E9F" w:rsidP="00820E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16"/>
          <w:szCs w:val="20"/>
          <w:lang w:eastAsia="ru-RU"/>
        </w:rPr>
      </w:pPr>
    </w:p>
    <w:p w:rsidR="00820E9F" w:rsidRPr="00820E9F" w:rsidRDefault="00820E9F" w:rsidP="00820E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val="en-US"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Рис. Д</w:t>
      </w:r>
      <w:proofErr w:type="gramStart"/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1</w:t>
      </w:r>
      <w:proofErr w:type="gramEnd"/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.6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  <w:t>Рис. Д1.7</w:t>
      </w:r>
    </w:p>
    <w:p w:rsidR="00820E9F" w:rsidRPr="00820E9F" w:rsidRDefault="00820E9F" w:rsidP="00820E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:rsidR="00820E9F" w:rsidRPr="00820E9F" w:rsidRDefault="00820E9F" w:rsidP="00820E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8"/>
          <w:szCs w:val="20"/>
          <w:lang w:eastAsia="ru-RU"/>
        </w:rPr>
      </w:pPr>
    </w:p>
    <w:p w:rsidR="00820E9F" w:rsidRPr="00820E9F" w:rsidRDefault="00820E9F" w:rsidP="00820E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0EBB484F" wp14:editId="41D1BB2B">
            <wp:extent cx="4210050" cy="923925"/>
            <wp:effectExtent l="19050" t="0" r="0" b="0"/>
            <wp:docPr id="9" name="Рисунок 9" descr="д2-8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д2-8-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E9F" w:rsidRPr="00820E9F" w:rsidRDefault="00820E9F" w:rsidP="00820E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16"/>
          <w:szCs w:val="16"/>
          <w:lang w:eastAsia="ru-RU"/>
        </w:rPr>
      </w:pPr>
    </w:p>
    <w:p w:rsidR="00820E9F" w:rsidRPr="00820E9F" w:rsidRDefault="00820E9F" w:rsidP="00820E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  <w:t>Рис. Д</w:t>
      </w:r>
      <w:proofErr w:type="gramStart"/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1</w:t>
      </w:r>
      <w:proofErr w:type="gramEnd"/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.8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  <w:t>Рис. Д1.9</w:t>
      </w:r>
    </w:p>
    <w:p w:rsidR="00820E9F" w:rsidRPr="00820E9F" w:rsidRDefault="00820E9F" w:rsidP="00820E9F">
      <w:pPr>
        <w:widowControl w:val="0"/>
        <w:spacing w:before="120" w:after="120" w:line="240" w:lineRule="auto"/>
        <w:ind w:firstLine="403"/>
        <w:jc w:val="right"/>
        <w:rPr>
          <w:rFonts w:ascii="Times New Roman" w:eastAsia="Times New Roman" w:hAnsi="Times New Roman" w:cs="Times New Roman"/>
          <w:b/>
          <w:i/>
          <w:snapToGrid w:val="0"/>
          <w:color w:val="000000"/>
          <w:sz w:val="24"/>
          <w:szCs w:val="20"/>
          <w:lang w:eastAsia="ru-RU"/>
        </w:rPr>
      </w:pP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Определить значение искомой величины в тот момент времени, когда перемещение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6"/>
          <w:sz w:val="24"/>
          <w:szCs w:val="20"/>
          <w:lang w:eastAsia="ru-RU"/>
        </w:rPr>
        <w:object w:dxaOrig="180" w:dyaOrig="220">
          <v:shape id="_x0000_i1034" type="#_x0000_t75" style="width:9pt;height:11.25pt" o:ole="" fillcolor="window">
            <v:imagedata r:id="rId18" o:title=""/>
          </v:shape>
          <o:OLEObject Type="Embed" ProgID="Equation.3" ShapeID="_x0000_i1034" DrawAspect="Content" ObjectID="_1496406097" r:id="rId29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станет равным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240" w:dyaOrig="340">
          <v:shape id="_x0000_i1035" type="#_x0000_t75" style="width:12pt;height:17.25pt" o:ole="" fillcolor="window">
            <v:imagedata r:id="rId30" o:title=""/>
          </v:shape>
          <o:OLEObject Type="Embed" ProgID="Equation.3" ShapeID="_x0000_i1035" DrawAspect="Content" ObjectID="_1496406098" r:id="rId31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 Искомая величина указана в столбце «Найти» таблицы Д</w:t>
      </w:r>
      <w:proofErr w:type="gramStart"/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1</w:t>
      </w:r>
      <w:proofErr w:type="gramEnd"/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где обозначено: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240" w:dyaOrig="340">
          <v:shape id="_x0000_i1036" type="#_x0000_t75" style="width:12pt;height:17.25pt" o:ole="" fillcolor="window">
            <v:imagedata r:id="rId32" o:title=""/>
          </v:shape>
          <o:OLEObject Type="Embed" ProgID="Equation.3" ShapeID="_x0000_i1036" DrawAspect="Content" ObjectID="_1496406099" r:id="rId33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279" w:dyaOrig="340">
          <v:shape id="_x0000_i1037" type="#_x0000_t75" style="width:14.25pt;height:17.25pt" o:ole="" fillcolor="window">
            <v:imagedata r:id="rId34" o:title=""/>
          </v:shape>
          <o:OLEObject Type="Embed" ProgID="Equation.3" ShapeID="_x0000_i1037" DrawAspect="Content" ObjectID="_1496406100" r:id="rId35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и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400" w:dyaOrig="360">
          <v:shape id="_x0000_i1038" type="#_x0000_t75" style="width:20.25pt;height:18pt" o:ole="" fillcolor="window">
            <v:imagedata r:id="rId36" o:title=""/>
          </v:shape>
          <o:OLEObject Type="Embed" ProgID="Equation.3" ShapeID="_x0000_i1038" DrawAspect="Content" ObjectID="_1496406101" r:id="rId37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– скорости грузов 1, 2 и центра масс тела 3 соответственно,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320" w:dyaOrig="340">
          <v:shape id="_x0000_i1039" type="#_x0000_t75" style="width:15.75pt;height:17.25pt" o:ole="" fillcolor="window">
            <v:imagedata r:id="rId38" o:title=""/>
          </v:shape>
          <o:OLEObject Type="Embed" ProgID="Equation.3" ShapeID="_x0000_i1039" DrawAspect="Content" ObjectID="_1496406102" r:id="rId39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и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320" w:dyaOrig="360">
          <v:shape id="_x0000_i1040" type="#_x0000_t75" style="width:15.75pt;height:18pt" o:ole="" fillcolor="window">
            <v:imagedata r:id="rId40" o:title=""/>
          </v:shape>
          <o:OLEObject Type="Embed" ProgID="Equation.3" ShapeID="_x0000_i1040" DrawAspect="Content" ObjectID="_1496406103" r:id="rId41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– угловые скорости тел 4 и 5.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Каток катится по плоскости без скольжения. На всех рисунках можно не изображать груз 2, если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740" w:dyaOrig="340">
          <v:shape id="_x0000_i1041" type="#_x0000_t75" style="width:36.75pt;height:17.25pt" o:ole="" fillcolor="window">
            <v:imagedata r:id="rId42" o:title=""/>
          </v:shape>
          <o:OLEObject Type="Embed" ProgID="Equation.3" ShapeID="_x0000_i1041" DrawAspect="Content" ObjectID="_1496406104" r:id="rId43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; остальные тела должны изображаться и тогда, когда их масса равна нулю.</w:t>
      </w:r>
    </w:p>
    <w:p w:rsidR="00820E9F" w:rsidRPr="00820E9F" w:rsidRDefault="00820E9F" w:rsidP="00820E9F">
      <w:pPr>
        <w:widowControl w:val="0"/>
        <w:spacing w:before="240" w:after="120" w:line="240" w:lineRule="auto"/>
        <w:ind w:firstLine="403"/>
        <w:jc w:val="right"/>
        <w:rPr>
          <w:rFonts w:ascii="Times New Roman" w:eastAsia="Times New Roman" w:hAnsi="Times New Roman" w:cs="Times New Roman"/>
          <w:b/>
          <w:i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b/>
          <w:i/>
          <w:snapToGrid w:val="0"/>
          <w:color w:val="000000"/>
          <w:sz w:val="24"/>
          <w:szCs w:val="20"/>
          <w:lang w:eastAsia="ru-RU"/>
        </w:rPr>
        <w:lastRenderedPageBreak/>
        <w:t>Таблица Д</w:t>
      </w:r>
      <w:proofErr w:type="gramStart"/>
      <w:r w:rsidRPr="00820E9F">
        <w:rPr>
          <w:rFonts w:ascii="Times New Roman" w:eastAsia="Times New Roman" w:hAnsi="Times New Roman" w:cs="Times New Roman"/>
          <w:b/>
          <w:i/>
          <w:snapToGrid w:val="0"/>
          <w:color w:val="000000"/>
          <w:sz w:val="24"/>
          <w:szCs w:val="20"/>
          <w:lang w:eastAsia="ru-RU"/>
        </w:rPr>
        <w:t>1</w:t>
      </w:r>
      <w:proofErr w:type="gramEnd"/>
    </w:p>
    <w:tbl>
      <w:tblPr>
        <w:tblW w:w="6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7"/>
        <w:gridCol w:w="397"/>
        <w:gridCol w:w="397"/>
        <w:gridCol w:w="397"/>
        <w:gridCol w:w="397"/>
        <w:gridCol w:w="708"/>
        <w:gridCol w:w="709"/>
        <w:gridCol w:w="567"/>
        <w:gridCol w:w="1276"/>
        <w:gridCol w:w="709"/>
      </w:tblGrid>
      <w:tr w:rsidR="00820E9F" w:rsidRPr="00820E9F" w:rsidTr="00F472C6">
        <w:trPr>
          <w:cantSplit/>
          <w:trHeight w:val="1134"/>
        </w:trPr>
        <w:tc>
          <w:tcPr>
            <w:tcW w:w="709" w:type="dxa"/>
            <w:textDirection w:val="btL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Номер условия</w:t>
            </w:r>
          </w:p>
        </w:tc>
        <w:tc>
          <w:tcPr>
            <w:tcW w:w="397" w:type="dxa"/>
            <w:textDirection w:val="btLr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0"/>
                <w:lang w:eastAsia="ru-RU"/>
              </w:rPr>
              <w:t>m</w:t>
            </w: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vertAlign w:val="subscript"/>
                <w:lang w:eastAsia="ru-RU"/>
              </w:rPr>
              <w:t>1</w:t>
            </w: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, кг</w:t>
            </w:r>
          </w:p>
        </w:tc>
        <w:tc>
          <w:tcPr>
            <w:tcW w:w="397" w:type="dxa"/>
            <w:textDirection w:val="btLr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0"/>
                <w:lang w:eastAsia="ru-RU"/>
              </w:rPr>
              <w:t>m</w:t>
            </w: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vertAlign w:val="subscript"/>
                <w:lang w:eastAsia="ru-RU"/>
              </w:rPr>
              <w:t>2</w:t>
            </w: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, кг</w:t>
            </w:r>
          </w:p>
        </w:tc>
        <w:tc>
          <w:tcPr>
            <w:tcW w:w="397" w:type="dxa"/>
            <w:textDirection w:val="btLr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0"/>
                <w:lang w:eastAsia="ru-RU"/>
              </w:rPr>
              <w:t>m</w:t>
            </w: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vertAlign w:val="subscript"/>
                <w:lang w:eastAsia="ru-RU"/>
              </w:rPr>
              <w:t>3</w:t>
            </w: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, кг</w:t>
            </w:r>
          </w:p>
        </w:tc>
        <w:tc>
          <w:tcPr>
            <w:tcW w:w="397" w:type="dxa"/>
            <w:textDirection w:val="btLr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0"/>
                <w:lang w:eastAsia="ru-RU"/>
              </w:rPr>
              <w:t>m</w:t>
            </w: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vertAlign w:val="subscript"/>
                <w:lang w:eastAsia="ru-RU"/>
              </w:rPr>
              <w:t>4</w:t>
            </w: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, кг</w:t>
            </w:r>
          </w:p>
        </w:tc>
        <w:tc>
          <w:tcPr>
            <w:tcW w:w="397" w:type="dxa"/>
            <w:textDirection w:val="btLr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0"/>
                <w:lang w:eastAsia="ru-RU"/>
              </w:rPr>
              <w:t>m</w:t>
            </w: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vertAlign w:val="subscript"/>
                <w:lang w:eastAsia="ru-RU"/>
              </w:rPr>
              <w:t>5</w:t>
            </w: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, кг</w:t>
            </w:r>
          </w:p>
        </w:tc>
        <w:tc>
          <w:tcPr>
            <w:tcW w:w="708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position w:val="-10"/>
                <w:sz w:val="24"/>
                <w:szCs w:val="20"/>
                <w:lang w:eastAsia="ru-RU"/>
              </w:rPr>
              <w:object w:dxaOrig="400" w:dyaOrig="340">
                <v:shape id="_x0000_i1042" type="#_x0000_t75" style="width:20.25pt;height:17.25pt" o:ole="" fillcolor="window">
                  <v:imagedata r:id="rId44" o:title=""/>
                </v:shape>
                <o:OLEObject Type="Embed" ProgID="Equation.3" ShapeID="_x0000_i1042" DrawAspect="Content" ObjectID="_1496406105" r:id="rId45"/>
              </w:object>
            </w: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,</w:t>
            </w:r>
          </w:p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position w:val="-4"/>
                <w:sz w:val="24"/>
                <w:szCs w:val="20"/>
                <w:lang w:eastAsia="ru-RU"/>
              </w:rPr>
              <w:object w:dxaOrig="560" w:dyaOrig="260">
                <v:shape id="_x0000_i1043" type="#_x0000_t75" style="width:27.75pt;height:12.75pt" o:ole="" fillcolor="window">
                  <v:imagedata r:id="rId46" o:title=""/>
                </v:shape>
                <o:OLEObject Type="Embed" ProgID="Equation.3" ShapeID="_x0000_i1043" DrawAspect="Content" ObjectID="_1496406106" r:id="rId47"/>
              </w:object>
            </w:r>
          </w:p>
        </w:tc>
        <w:tc>
          <w:tcPr>
            <w:tcW w:w="709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position w:val="-12"/>
                <w:sz w:val="24"/>
                <w:szCs w:val="20"/>
                <w:lang w:eastAsia="ru-RU"/>
              </w:rPr>
              <w:object w:dxaOrig="400" w:dyaOrig="360">
                <v:shape id="_x0000_i1044" type="#_x0000_t75" style="width:20.25pt;height:18pt" o:ole="" fillcolor="window">
                  <v:imagedata r:id="rId48" o:title=""/>
                </v:shape>
                <o:OLEObject Type="Embed" ProgID="Equation.3" ShapeID="_x0000_i1044" DrawAspect="Content" ObjectID="_1496406107" r:id="rId49"/>
              </w:object>
            </w: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,</w:t>
            </w:r>
          </w:p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position w:val="-4"/>
                <w:sz w:val="24"/>
                <w:szCs w:val="20"/>
                <w:lang w:eastAsia="ru-RU"/>
              </w:rPr>
              <w:object w:dxaOrig="560" w:dyaOrig="260">
                <v:shape id="_x0000_i1045" type="#_x0000_t75" style="width:27.75pt;height:12.75pt" o:ole="" fillcolor="window">
                  <v:imagedata r:id="rId46" o:title=""/>
                </v:shape>
                <o:OLEObject Type="Embed" ProgID="Equation.3" ShapeID="_x0000_i1045" DrawAspect="Content" ObjectID="_1496406108" r:id="rId50"/>
              </w:object>
            </w:r>
          </w:p>
        </w:tc>
        <w:tc>
          <w:tcPr>
            <w:tcW w:w="56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position w:val="-10"/>
                <w:sz w:val="24"/>
                <w:szCs w:val="20"/>
                <w:lang w:eastAsia="ru-RU"/>
              </w:rPr>
              <w:object w:dxaOrig="240" w:dyaOrig="340">
                <v:shape id="_x0000_i1046" type="#_x0000_t75" style="width:12pt;height:17.25pt" o:ole="" fillcolor="window">
                  <v:imagedata r:id="rId30" o:title=""/>
                </v:shape>
                <o:OLEObject Type="Embed" ProgID="Equation.3" ShapeID="_x0000_i1046" DrawAspect="Content" ObjectID="_1496406109" r:id="rId51"/>
              </w:object>
            </w: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,</w:t>
            </w:r>
          </w:p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м</w:t>
            </w:r>
          </w:p>
        </w:tc>
        <w:tc>
          <w:tcPr>
            <w:tcW w:w="1276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position w:val="-10"/>
                <w:sz w:val="20"/>
                <w:szCs w:val="20"/>
                <w:lang w:eastAsia="ru-RU"/>
              </w:rPr>
              <w:object w:dxaOrig="920" w:dyaOrig="340">
                <v:shape id="_x0000_i1047" type="#_x0000_t75" style="width:45.75pt;height:17.25pt" o:ole="" fillcolor="window">
                  <v:imagedata r:id="rId16" o:title=""/>
                </v:shape>
                <o:OLEObject Type="Embed" ProgID="Equation.3" ShapeID="_x0000_i1047" DrawAspect="Content" ObjectID="_1496406110" r:id="rId52"/>
              </w:object>
            </w: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, Н</w:t>
            </w:r>
          </w:p>
        </w:tc>
        <w:tc>
          <w:tcPr>
            <w:tcW w:w="709" w:type="dxa"/>
            <w:textDirection w:val="btLr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Найти</w:t>
            </w:r>
          </w:p>
        </w:tc>
      </w:tr>
      <w:tr w:rsidR="00820E9F" w:rsidRPr="00820E9F" w:rsidTr="00F472C6">
        <w:tc>
          <w:tcPr>
            <w:tcW w:w="709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708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0,6</w:t>
            </w:r>
          </w:p>
        </w:tc>
        <w:tc>
          <w:tcPr>
            <w:tcW w:w="709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1,2</w:t>
            </w:r>
          </w:p>
        </w:tc>
        <w:tc>
          <w:tcPr>
            <w:tcW w:w="1276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position w:val="-10"/>
                <w:sz w:val="24"/>
                <w:szCs w:val="20"/>
                <w:lang w:eastAsia="ru-RU"/>
              </w:rPr>
              <w:object w:dxaOrig="1020" w:dyaOrig="340">
                <v:shape id="_x0000_i1048" type="#_x0000_t75" style="width:51pt;height:17.25pt" o:ole="" fillcolor="window">
                  <v:imagedata r:id="rId53" o:title=""/>
                </v:shape>
                <o:OLEObject Type="Embed" ProgID="Equation.3" ShapeID="_x0000_i1048" DrawAspect="Content" ObjectID="_1496406111" r:id="rId54"/>
              </w:object>
            </w:r>
          </w:p>
        </w:tc>
        <w:tc>
          <w:tcPr>
            <w:tcW w:w="709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position w:val="-12"/>
                <w:sz w:val="24"/>
                <w:szCs w:val="20"/>
                <w:lang w:eastAsia="ru-RU"/>
              </w:rPr>
              <w:object w:dxaOrig="320" w:dyaOrig="360">
                <v:shape id="_x0000_i1049" type="#_x0000_t75" style="width:15.75pt;height:18pt" o:ole="" fillcolor="window">
                  <v:imagedata r:id="rId55" o:title=""/>
                </v:shape>
                <o:OLEObject Type="Embed" ProgID="Equation.3" ShapeID="_x0000_i1049" DrawAspect="Content" ObjectID="_1496406112" r:id="rId56"/>
              </w:object>
            </w:r>
          </w:p>
        </w:tc>
      </w:tr>
      <w:tr w:rsidR="00820E9F" w:rsidRPr="00820E9F" w:rsidTr="00F472C6">
        <w:tc>
          <w:tcPr>
            <w:tcW w:w="709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04,</w:t>
            </w:r>
          </w:p>
        </w:tc>
        <w:tc>
          <w:tcPr>
            <w:tcW w:w="56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position w:val="-10"/>
                <w:sz w:val="24"/>
                <w:szCs w:val="20"/>
                <w:lang w:eastAsia="ru-RU"/>
              </w:rPr>
              <w:object w:dxaOrig="999" w:dyaOrig="340">
                <v:shape id="_x0000_i1050" type="#_x0000_t75" style="width:50.25pt;height:17.25pt" o:ole="" fillcolor="window">
                  <v:imagedata r:id="rId57" o:title=""/>
                </v:shape>
                <o:OLEObject Type="Embed" ProgID="Equation.3" ShapeID="_x0000_i1050" DrawAspect="Content" ObjectID="_1496406113" r:id="rId58"/>
              </w:object>
            </w:r>
          </w:p>
        </w:tc>
        <w:tc>
          <w:tcPr>
            <w:tcW w:w="709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position w:val="-12"/>
                <w:sz w:val="24"/>
                <w:szCs w:val="20"/>
                <w:lang w:eastAsia="ru-RU"/>
              </w:rPr>
              <w:object w:dxaOrig="400" w:dyaOrig="360">
                <v:shape id="_x0000_i1051" type="#_x0000_t75" style="width:20.25pt;height:18pt" o:ole="" fillcolor="window">
                  <v:imagedata r:id="rId59" o:title=""/>
                </v:shape>
                <o:OLEObject Type="Embed" ProgID="Equation.3" ShapeID="_x0000_i1051" DrawAspect="Content" ObjectID="_1496406114" r:id="rId60"/>
              </w:object>
            </w:r>
          </w:p>
        </w:tc>
      </w:tr>
      <w:tr w:rsidR="00820E9F" w:rsidRPr="00820E9F" w:rsidTr="00F472C6">
        <w:tc>
          <w:tcPr>
            <w:tcW w:w="709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708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0,3</w:t>
            </w:r>
          </w:p>
        </w:tc>
        <w:tc>
          <w:tcPr>
            <w:tcW w:w="709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0,6</w:t>
            </w:r>
          </w:p>
        </w:tc>
        <w:tc>
          <w:tcPr>
            <w:tcW w:w="1276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position w:val="-10"/>
                <w:sz w:val="24"/>
                <w:szCs w:val="20"/>
                <w:lang w:eastAsia="ru-RU"/>
              </w:rPr>
              <w:object w:dxaOrig="1040" w:dyaOrig="340">
                <v:shape id="_x0000_i1052" type="#_x0000_t75" style="width:51.75pt;height:17.25pt" o:ole="" fillcolor="window">
                  <v:imagedata r:id="rId61" o:title=""/>
                </v:shape>
                <o:OLEObject Type="Embed" ProgID="Equation.3" ShapeID="_x0000_i1052" DrawAspect="Content" ObjectID="_1496406115" r:id="rId62"/>
              </w:object>
            </w:r>
          </w:p>
        </w:tc>
        <w:tc>
          <w:tcPr>
            <w:tcW w:w="709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position w:val="-10"/>
                <w:sz w:val="24"/>
                <w:szCs w:val="20"/>
                <w:lang w:eastAsia="ru-RU"/>
              </w:rPr>
              <w:object w:dxaOrig="279" w:dyaOrig="340">
                <v:shape id="_x0000_i1053" type="#_x0000_t75" style="width:14.25pt;height:17.25pt" o:ole="" fillcolor="window">
                  <v:imagedata r:id="rId63" o:title=""/>
                </v:shape>
                <o:OLEObject Type="Embed" ProgID="Equation.3" ShapeID="_x0000_i1053" DrawAspect="Content" ObjectID="_1496406116" r:id="rId64"/>
              </w:object>
            </w:r>
          </w:p>
        </w:tc>
      </w:tr>
      <w:tr w:rsidR="00820E9F" w:rsidRPr="00820E9F" w:rsidTr="00F472C6">
        <w:tc>
          <w:tcPr>
            <w:tcW w:w="709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0,6</w:t>
            </w:r>
          </w:p>
        </w:tc>
        <w:tc>
          <w:tcPr>
            <w:tcW w:w="56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1,4</w:t>
            </w:r>
          </w:p>
        </w:tc>
        <w:tc>
          <w:tcPr>
            <w:tcW w:w="1276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position w:val="-10"/>
                <w:sz w:val="24"/>
                <w:szCs w:val="20"/>
                <w:lang w:eastAsia="ru-RU"/>
              </w:rPr>
              <w:object w:dxaOrig="1020" w:dyaOrig="340">
                <v:shape id="_x0000_i1054" type="#_x0000_t75" style="width:51pt;height:17.25pt" o:ole="" fillcolor="window">
                  <v:imagedata r:id="rId65" o:title=""/>
                </v:shape>
                <o:OLEObject Type="Embed" ProgID="Equation.3" ShapeID="_x0000_i1054" DrawAspect="Content" ObjectID="_1496406117" r:id="rId66"/>
              </w:object>
            </w:r>
          </w:p>
        </w:tc>
        <w:tc>
          <w:tcPr>
            <w:tcW w:w="709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position w:val="-10"/>
                <w:sz w:val="24"/>
                <w:szCs w:val="20"/>
                <w:lang w:eastAsia="ru-RU"/>
              </w:rPr>
              <w:object w:dxaOrig="340" w:dyaOrig="340">
                <v:shape id="_x0000_i1055" type="#_x0000_t75" style="width:17.25pt;height:17.25pt" o:ole="" fillcolor="window">
                  <v:imagedata r:id="rId67" o:title=""/>
                </v:shape>
                <o:OLEObject Type="Embed" ProgID="Equation.3" ShapeID="_x0000_i1055" DrawAspect="Content" ObjectID="_1496406118" r:id="rId68"/>
              </w:object>
            </w:r>
          </w:p>
        </w:tc>
      </w:tr>
      <w:tr w:rsidR="00820E9F" w:rsidRPr="00820E9F" w:rsidTr="00F472C6">
        <w:tc>
          <w:tcPr>
            <w:tcW w:w="709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0,9</w:t>
            </w:r>
          </w:p>
        </w:tc>
        <w:tc>
          <w:tcPr>
            <w:tcW w:w="709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1,6</w:t>
            </w:r>
          </w:p>
        </w:tc>
        <w:tc>
          <w:tcPr>
            <w:tcW w:w="1276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position w:val="-10"/>
                <w:sz w:val="24"/>
                <w:szCs w:val="20"/>
                <w:lang w:eastAsia="ru-RU"/>
              </w:rPr>
              <w:object w:dxaOrig="1020" w:dyaOrig="340">
                <v:shape id="_x0000_i1056" type="#_x0000_t75" style="width:51pt;height:17.25pt" o:ole="" fillcolor="window">
                  <v:imagedata r:id="rId69" o:title=""/>
                </v:shape>
                <o:OLEObject Type="Embed" ProgID="Equation.3" ShapeID="_x0000_i1056" DrawAspect="Content" ObjectID="_1496406119" r:id="rId70"/>
              </w:object>
            </w:r>
          </w:p>
        </w:tc>
        <w:tc>
          <w:tcPr>
            <w:tcW w:w="709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position w:val="-10"/>
                <w:sz w:val="24"/>
                <w:szCs w:val="20"/>
                <w:lang w:eastAsia="ru-RU"/>
              </w:rPr>
              <w:object w:dxaOrig="240" w:dyaOrig="340">
                <v:shape id="_x0000_i1057" type="#_x0000_t75" style="width:12pt;height:17.25pt" o:ole="" fillcolor="window">
                  <v:imagedata r:id="rId71" o:title=""/>
                </v:shape>
                <o:OLEObject Type="Embed" ProgID="Equation.3" ShapeID="_x0000_i1057" DrawAspect="Content" ObjectID="_1496406120" r:id="rId72"/>
              </w:object>
            </w:r>
          </w:p>
        </w:tc>
      </w:tr>
      <w:tr w:rsidR="00820E9F" w:rsidRPr="00820E9F" w:rsidTr="00F472C6">
        <w:tc>
          <w:tcPr>
            <w:tcW w:w="709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0,8</w:t>
            </w:r>
          </w:p>
        </w:tc>
        <w:tc>
          <w:tcPr>
            <w:tcW w:w="56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position w:val="-10"/>
                <w:sz w:val="24"/>
                <w:szCs w:val="20"/>
                <w:lang w:eastAsia="ru-RU"/>
              </w:rPr>
              <w:object w:dxaOrig="1020" w:dyaOrig="340">
                <v:shape id="_x0000_i1058" type="#_x0000_t75" style="width:51pt;height:17.25pt" o:ole="" fillcolor="window">
                  <v:imagedata r:id="rId73" o:title=""/>
                </v:shape>
                <o:OLEObject Type="Embed" ProgID="Equation.3" ShapeID="_x0000_i1058" DrawAspect="Content" ObjectID="_1496406121" r:id="rId74"/>
              </w:object>
            </w:r>
          </w:p>
        </w:tc>
        <w:tc>
          <w:tcPr>
            <w:tcW w:w="709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position w:val="-10"/>
                <w:sz w:val="24"/>
                <w:szCs w:val="20"/>
                <w:lang w:eastAsia="ru-RU"/>
              </w:rPr>
              <w:object w:dxaOrig="340" w:dyaOrig="340">
                <v:shape id="_x0000_i1059" type="#_x0000_t75" style="width:17.25pt;height:17.25pt" o:ole="" fillcolor="window">
                  <v:imagedata r:id="rId67" o:title=""/>
                </v:shape>
                <o:OLEObject Type="Embed" ProgID="Equation.3" ShapeID="_x0000_i1059" DrawAspect="Content" ObjectID="_1496406122" r:id="rId75"/>
              </w:object>
            </w:r>
          </w:p>
        </w:tc>
      </w:tr>
      <w:tr w:rsidR="00820E9F" w:rsidRPr="00820E9F" w:rsidTr="00F472C6">
        <w:tc>
          <w:tcPr>
            <w:tcW w:w="709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708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0,6</w:t>
            </w:r>
          </w:p>
        </w:tc>
        <w:tc>
          <w:tcPr>
            <w:tcW w:w="709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position w:val="-10"/>
                <w:sz w:val="24"/>
                <w:szCs w:val="20"/>
                <w:lang w:eastAsia="ru-RU"/>
              </w:rPr>
              <w:object w:dxaOrig="999" w:dyaOrig="340">
                <v:shape id="_x0000_i1060" type="#_x0000_t75" style="width:50.25pt;height:17.25pt" o:ole="" fillcolor="window">
                  <v:imagedata r:id="rId76" o:title=""/>
                </v:shape>
                <o:OLEObject Type="Embed" ProgID="Equation.3" ShapeID="_x0000_i1060" DrawAspect="Content" ObjectID="_1496406123" r:id="rId77"/>
              </w:object>
            </w:r>
          </w:p>
        </w:tc>
        <w:tc>
          <w:tcPr>
            <w:tcW w:w="709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position w:val="-12"/>
                <w:sz w:val="24"/>
                <w:szCs w:val="20"/>
                <w:lang w:eastAsia="ru-RU"/>
              </w:rPr>
              <w:object w:dxaOrig="320" w:dyaOrig="360">
                <v:shape id="_x0000_i1061" type="#_x0000_t75" style="width:15.75pt;height:18pt" o:ole="" fillcolor="window">
                  <v:imagedata r:id="rId78" o:title=""/>
                </v:shape>
                <o:OLEObject Type="Embed" ProgID="Equation.3" ShapeID="_x0000_i1061" DrawAspect="Content" ObjectID="_1496406124" r:id="rId79"/>
              </w:object>
            </w:r>
          </w:p>
        </w:tc>
      </w:tr>
      <w:tr w:rsidR="00820E9F" w:rsidRPr="00820E9F" w:rsidTr="00F472C6">
        <w:tc>
          <w:tcPr>
            <w:tcW w:w="709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39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708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0,3</w:t>
            </w:r>
          </w:p>
        </w:tc>
        <w:tc>
          <w:tcPr>
            <w:tcW w:w="709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1,6</w:t>
            </w:r>
          </w:p>
        </w:tc>
        <w:tc>
          <w:tcPr>
            <w:tcW w:w="1276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position w:val="-10"/>
                <w:sz w:val="24"/>
                <w:szCs w:val="20"/>
                <w:lang w:eastAsia="ru-RU"/>
              </w:rPr>
              <w:object w:dxaOrig="1040" w:dyaOrig="340">
                <v:shape id="_x0000_i1062" type="#_x0000_t75" style="width:51.75pt;height:17.25pt" o:ole="" fillcolor="window">
                  <v:imagedata r:id="rId80" o:title=""/>
                </v:shape>
                <o:OLEObject Type="Embed" ProgID="Equation.3" ShapeID="_x0000_i1062" DrawAspect="Content" ObjectID="_1496406125" r:id="rId81"/>
              </w:object>
            </w:r>
          </w:p>
        </w:tc>
        <w:tc>
          <w:tcPr>
            <w:tcW w:w="709" w:type="dxa"/>
            <w:vAlign w:val="center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position w:val="-12"/>
                <w:sz w:val="24"/>
                <w:szCs w:val="20"/>
                <w:lang w:eastAsia="ru-RU"/>
              </w:rPr>
              <w:object w:dxaOrig="400" w:dyaOrig="360">
                <v:shape id="_x0000_i1063" type="#_x0000_t75" style="width:20.25pt;height:18pt" o:ole="" fillcolor="window">
                  <v:imagedata r:id="rId82" o:title=""/>
                </v:shape>
                <o:OLEObject Type="Embed" ProgID="Equation.3" ShapeID="_x0000_i1063" DrawAspect="Content" ObjectID="_1496406126" r:id="rId83"/>
              </w:object>
            </w:r>
          </w:p>
        </w:tc>
      </w:tr>
      <w:tr w:rsidR="00820E9F" w:rsidRPr="00820E9F" w:rsidTr="00F472C6">
        <w:tc>
          <w:tcPr>
            <w:tcW w:w="709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397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397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97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97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397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0,4</w:t>
            </w:r>
          </w:p>
        </w:tc>
        <w:tc>
          <w:tcPr>
            <w:tcW w:w="567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1,4</w:t>
            </w:r>
          </w:p>
        </w:tc>
        <w:tc>
          <w:tcPr>
            <w:tcW w:w="1276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position w:val="-10"/>
                <w:sz w:val="24"/>
                <w:szCs w:val="20"/>
                <w:lang w:eastAsia="ru-RU"/>
              </w:rPr>
              <w:object w:dxaOrig="1020" w:dyaOrig="340">
                <v:shape id="_x0000_i1064" type="#_x0000_t75" style="width:51pt;height:17.25pt" o:ole="" fillcolor="window">
                  <v:imagedata r:id="rId84" o:title=""/>
                </v:shape>
                <o:OLEObject Type="Embed" ProgID="Equation.3" ShapeID="_x0000_i1064" DrawAspect="Content" ObjectID="_1496406127" r:id="rId85"/>
              </w:object>
            </w:r>
          </w:p>
        </w:tc>
        <w:tc>
          <w:tcPr>
            <w:tcW w:w="709" w:type="dxa"/>
          </w:tcPr>
          <w:p w:rsidR="00820E9F" w:rsidRPr="00820E9F" w:rsidRDefault="00820E9F" w:rsidP="00820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820E9F">
              <w:rPr>
                <w:rFonts w:ascii="Times New Roman" w:eastAsia="Times New Roman" w:hAnsi="Times New Roman" w:cs="Times New Roman"/>
                <w:snapToGrid w:val="0"/>
                <w:color w:val="000000"/>
                <w:position w:val="-10"/>
                <w:sz w:val="24"/>
                <w:szCs w:val="20"/>
                <w:lang w:eastAsia="ru-RU"/>
              </w:rPr>
              <w:object w:dxaOrig="279" w:dyaOrig="340">
                <v:shape id="_x0000_i1065" type="#_x0000_t75" style="width:14.25pt;height:17.25pt" o:ole="" fillcolor="window">
                  <v:imagedata r:id="rId86" o:title=""/>
                </v:shape>
                <o:OLEObject Type="Embed" ProgID="Equation.3" ShapeID="_x0000_i1065" DrawAspect="Content" ObjectID="_1496406128" r:id="rId87"/>
              </w:object>
            </w:r>
          </w:p>
        </w:tc>
      </w:tr>
    </w:tbl>
    <w:p w:rsidR="00820E9F" w:rsidRPr="00820E9F" w:rsidRDefault="00820E9F" w:rsidP="00820E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:rsidR="00820E9F" w:rsidRDefault="00820E9F" w:rsidP="00820E9F">
      <w:pPr>
        <w:widowControl w:val="0"/>
        <w:spacing w:before="40"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b/>
          <w:i/>
          <w:snapToGrid w:val="0"/>
          <w:color w:val="000000"/>
          <w:sz w:val="24"/>
          <w:szCs w:val="20"/>
          <w:lang w:eastAsia="ru-RU"/>
        </w:rPr>
        <w:t>Указания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 Задача Д</w:t>
      </w:r>
      <w:proofErr w:type="gramStart"/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1</w:t>
      </w:r>
      <w:proofErr w:type="gramEnd"/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– на применение теоремы об изменении кинетической энергии системы. При решении задачи учесть, что кинетическая энергия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4"/>
          <w:sz w:val="24"/>
          <w:szCs w:val="20"/>
          <w:lang w:eastAsia="ru-RU"/>
        </w:rPr>
        <w:object w:dxaOrig="220" w:dyaOrig="260">
          <v:shape id="_x0000_i1066" type="#_x0000_t75" style="width:11.25pt;height:12.75pt" o:ole="" fillcolor="window">
            <v:imagedata r:id="rId88" o:title=""/>
          </v:shape>
          <o:OLEObject Type="Embed" ProgID="Equation.3" ShapeID="_x0000_i1066" DrawAspect="Content" ObjectID="_1496406129" r:id="rId89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системы равна сумме кинетических энергий всех входящих в систему тел; эту энергию нужно выразить через ту скорость (линейную или угловую), которую в задаче надо определить. При вычислении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4"/>
          <w:sz w:val="24"/>
          <w:szCs w:val="20"/>
          <w:lang w:eastAsia="ru-RU"/>
        </w:rPr>
        <w:object w:dxaOrig="220" w:dyaOrig="260">
          <v:shape id="_x0000_i1067" type="#_x0000_t75" style="width:11.25pt;height:12.75pt" o:ole="" fillcolor="window">
            <v:imagedata r:id="rId90" o:title=""/>
          </v:shape>
          <o:OLEObject Type="Embed" ProgID="Equation.3" ShapeID="_x0000_i1067" DrawAspect="Content" ObjectID="_1496406130" r:id="rId91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для установления зависимости между скоростями точек тела, движущегося плоскопараллельно, или между его угловой скоростью и скоростью центра масс воспользоваться мгновенным центром скоростей (кинематика). При вычислении работы надо все перемещения выразить через заданное перемещение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240" w:dyaOrig="340">
          <v:shape id="_x0000_i1068" type="#_x0000_t75" style="width:12pt;height:17.25pt" o:ole="" fillcolor="window">
            <v:imagedata r:id="rId92" o:title=""/>
          </v:shape>
          <o:OLEObject Type="Embed" ProgID="Equation.3" ShapeID="_x0000_i1068" DrawAspect="Content" ObjectID="_1496406131" r:id="rId93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, учтя, что зависимость между перемещениями здесь будет такой же, как между соответствующими скоростями.</w:t>
      </w:r>
    </w:p>
    <w:p w:rsidR="006355D3" w:rsidRDefault="006355D3" w:rsidP="00820E9F">
      <w:pPr>
        <w:widowControl w:val="0"/>
        <w:spacing w:before="40"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:rsidR="006355D3" w:rsidRDefault="006355D3" w:rsidP="00820E9F">
      <w:pPr>
        <w:widowControl w:val="0"/>
        <w:spacing w:before="40"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:rsidR="006355D3" w:rsidRDefault="006355D3" w:rsidP="00820E9F">
      <w:pPr>
        <w:widowControl w:val="0"/>
        <w:spacing w:before="40"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:rsidR="006355D3" w:rsidRPr="00820E9F" w:rsidRDefault="006355D3" w:rsidP="00820E9F">
      <w:pPr>
        <w:widowControl w:val="0"/>
        <w:spacing w:before="40"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p w:rsidR="00820E9F" w:rsidRPr="00820E9F" w:rsidRDefault="00820E9F" w:rsidP="00820E9F">
      <w:pPr>
        <w:widowControl w:val="0"/>
        <w:spacing w:before="40" w:after="40" w:line="240" w:lineRule="auto"/>
        <w:ind w:firstLine="403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Пример Д</w:t>
      </w:r>
      <w:proofErr w:type="gramStart"/>
      <w:r w:rsidRPr="00820E9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1</w:t>
      </w:r>
      <w:proofErr w:type="gramEnd"/>
      <w:r w:rsidRPr="00820E9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0"/>
          <w:lang w:eastAsia="ru-RU"/>
        </w:rPr>
        <w:t>.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noProof/>
          <w:szCs w:val="20"/>
          <w:lang w:eastAsia="ru-RU"/>
        </w:rPr>
        <w:lastRenderedPageBreak/>
        <w:drawing>
          <wp:anchor distT="0" distB="0" distL="114300" distR="114300" simplePos="0" relativeHeight="251659264" behindDoc="0" locked="0" layoutInCell="0" allowOverlap="1" wp14:anchorId="60AE59D7" wp14:editId="1BB98A03">
            <wp:simplePos x="0" y="0"/>
            <wp:positionH relativeFrom="column">
              <wp:posOffset>1892935</wp:posOffset>
            </wp:positionH>
            <wp:positionV relativeFrom="paragraph">
              <wp:posOffset>48895</wp:posOffset>
            </wp:positionV>
            <wp:extent cx="2225040" cy="1884680"/>
            <wp:effectExtent l="19050" t="0" r="3810" b="0"/>
            <wp:wrapSquare wrapText="bothSides"/>
            <wp:docPr id="10" name="Рисунок 10" descr="D2k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2k-a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88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1969135</wp:posOffset>
                </wp:positionV>
                <wp:extent cx="2286000" cy="274320"/>
                <wp:effectExtent l="1905" t="0" r="0" b="1905"/>
                <wp:wrapSquare wrapText="bothSides"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E9F" w:rsidRDefault="00820E9F" w:rsidP="00820E9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Рис. Д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,а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left:0;text-align:left;margin-left:149.05pt;margin-top:155.05pt;width:180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" o:allowincell="f" filled="f" stroked="f">
                <v:textbox>
                  <w:txbxContent>
                    <w:p w:rsidR="00820E9F" w:rsidRDefault="00820E9F" w:rsidP="00820E9F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Рис. Д</w:t>
                      </w:r>
                      <w:proofErr w:type="gramStart"/>
                      <w:r>
                        <w:rPr>
                          <w:sz w:val="24"/>
                        </w:rPr>
                        <w:t>1</w:t>
                      </w:r>
                      <w:proofErr w:type="gramEnd"/>
                      <w:r>
                        <w:rPr>
                          <w:sz w:val="24"/>
                        </w:rPr>
                        <w:t>,а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Механическая система (рис. Д1,а) состоит из сплошного однородного цилиндрического катка 1, подвижного блока 2, ступенчатого шкива 3 с радиусами ступеней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300" w:dyaOrig="360">
          <v:shape id="_x0000_i1069" type="#_x0000_t75" style="width:15pt;height:18pt" o:ole="" fillcolor="window">
            <v:imagedata r:id="rId95" o:title=""/>
          </v:shape>
          <o:OLEObject Type="Embed" ProgID="Equation.3" ShapeID="_x0000_i1069" DrawAspect="Content" ObjectID="_1496406132" r:id="rId96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и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240" w:dyaOrig="360">
          <v:shape id="_x0000_i1070" type="#_x0000_t75" style="width:12pt;height:18pt" o:ole="" fillcolor="window">
            <v:imagedata r:id="rId97" o:title=""/>
          </v:shape>
          <o:OLEObject Type="Embed" ProgID="Equation.3" ShapeID="_x0000_i1070" DrawAspect="Content" ObjectID="_1496406133" r:id="rId98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</w:t>
      </w:r>
      <w:proofErr w:type="spellStart"/>
      <w:proofErr w:type="gramStart"/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и</w:t>
      </w:r>
      <w:proofErr w:type="spellEnd"/>
      <w:proofErr w:type="gramEnd"/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радиусом инерции относительно оси вращения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320" w:dyaOrig="360">
          <v:shape id="_x0000_i1071" type="#_x0000_t75" style="width:15.75pt;height:18pt" o:ole="" fillcolor="window">
            <v:imagedata r:id="rId99" o:title=""/>
          </v:shape>
          <o:OLEObject Type="Embed" ProgID="Equation.3" ShapeID="_x0000_i1071" DrawAspect="Content" ObjectID="_1496406134" r:id="rId100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блока 4 и груза 5 (коэффициент трения груза о плоскость равен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240" w:dyaOrig="320">
          <v:shape id="_x0000_i1072" type="#_x0000_t75" style="width:12pt;height:15.75pt" o:ole="" fillcolor="window">
            <v:imagedata r:id="rId101" o:title=""/>
          </v:shape>
          <o:OLEObject Type="Embed" ProgID="Equation.3" ShapeID="_x0000_i1072" DrawAspect="Content" ObjectID="_1496406135" r:id="rId102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). Тела системы соединены нитями, намотанными на шкив 3. К центру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4"/>
          <w:sz w:val="24"/>
          <w:szCs w:val="20"/>
          <w:lang w:eastAsia="ru-RU"/>
        </w:rPr>
        <w:object w:dxaOrig="240" w:dyaOrig="260">
          <v:shape id="_x0000_i1073" type="#_x0000_t75" style="width:12pt;height:12.75pt" o:ole="" fillcolor="window">
            <v:imagedata r:id="rId103" o:title=""/>
          </v:shape>
          <o:OLEObject Type="Embed" ProgID="Equation.3" ShapeID="_x0000_i1073" DrawAspect="Content" ObjectID="_1496406136" r:id="rId104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блока 2 прикреплена пружина с коэффициентом жесткости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6"/>
          <w:sz w:val="24"/>
          <w:szCs w:val="20"/>
          <w:lang w:eastAsia="ru-RU"/>
        </w:rPr>
        <w:object w:dxaOrig="180" w:dyaOrig="220">
          <v:shape id="_x0000_i1074" type="#_x0000_t75" style="width:9pt;height:11.25pt" o:ole="" fillcolor="window">
            <v:imagedata r:id="rId105" o:title=""/>
          </v:shape>
          <o:OLEObject Type="Embed" ProgID="Equation.3" ShapeID="_x0000_i1074" DrawAspect="Content" ObjectID="_1496406137" r:id="rId106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; ее начальная деформация равна нулю. Система приходит в движение из состояния покоя под действием силы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0"/>
          <w:szCs w:val="20"/>
          <w:lang w:eastAsia="ru-RU"/>
        </w:rPr>
        <w:object w:dxaOrig="920" w:dyaOrig="340">
          <v:shape id="_x0000_i1075" type="#_x0000_t75" style="width:45.75pt;height:17.25pt" o:ole="" fillcolor="window">
            <v:imagedata r:id="rId16" o:title=""/>
          </v:shape>
          <o:OLEObject Type="Embed" ProgID="Equation.3" ShapeID="_x0000_i1075" DrawAspect="Content" ObjectID="_1496406138" r:id="rId107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зависящей от перемещения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6"/>
          <w:sz w:val="24"/>
          <w:szCs w:val="20"/>
          <w:lang w:eastAsia="ru-RU"/>
        </w:rPr>
        <w:object w:dxaOrig="180" w:dyaOrig="220">
          <v:shape id="_x0000_i1076" type="#_x0000_t75" style="width:9pt;height:11.25pt" o:ole="" fillcolor="window">
            <v:imagedata r:id="rId108" o:title=""/>
          </v:shape>
          <o:OLEObject Type="Embed" ProgID="Equation.3" ShapeID="_x0000_i1076" DrawAspect="Content" ObjectID="_1496406139" r:id="rId109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точки ее приложения. На шкив 3 при движении действует постоянный момент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4"/>
          <w:sz w:val="24"/>
          <w:szCs w:val="20"/>
          <w:lang w:eastAsia="ru-RU"/>
        </w:rPr>
        <w:object w:dxaOrig="320" w:dyaOrig="260">
          <v:shape id="_x0000_i1077" type="#_x0000_t75" style="width:15.75pt;height:12.75pt" o:ole="" fillcolor="window">
            <v:imagedata r:id="rId110" o:title=""/>
          </v:shape>
          <o:OLEObject Type="Embed" ProgID="Equation.3" ShapeID="_x0000_i1077" DrawAspect="Content" ObjectID="_1496406140" r:id="rId111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сил сопротивления.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proofErr w:type="gramStart"/>
      <w:r w:rsidRPr="00820E9F">
        <w:rPr>
          <w:rFonts w:ascii="Times New Roman" w:eastAsia="Times New Roman" w:hAnsi="Times New Roman" w:cs="Times New Roman"/>
          <w:snapToGrid w:val="0"/>
          <w:color w:val="000000"/>
          <w:spacing w:val="60"/>
          <w:sz w:val="24"/>
          <w:szCs w:val="20"/>
          <w:lang w:eastAsia="ru-RU"/>
        </w:rPr>
        <w:t>Дано: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680" w:dyaOrig="340">
          <v:shape id="_x0000_i1078" type="#_x0000_t75" style="width:33.75pt;height:17.25pt" o:ole="" fillcolor="window">
            <v:imagedata r:id="rId112" o:title=""/>
          </v:shape>
          <o:OLEObject Type="Embed" ProgID="Equation.3" ShapeID="_x0000_i1078" DrawAspect="Content" ObjectID="_1496406141" r:id="rId113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кг,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740" w:dyaOrig="340">
          <v:shape id="_x0000_i1079" type="#_x0000_t75" style="width:36.75pt;height:17.25pt" o:ole="" fillcolor="window">
            <v:imagedata r:id="rId114" o:title=""/>
          </v:shape>
          <o:OLEObject Type="Embed" ProgID="Equation.3" ShapeID="_x0000_i1079" DrawAspect="Content" ObjectID="_1496406142" r:id="rId115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кг,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720" w:dyaOrig="360">
          <v:shape id="_x0000_i1080" type="#_x0000_t75" style="width:36pt;height:18pt" o:ole="" fillcolor="window">
            <v:imagedata r:id="rId116" o:title=""/>
          </v:shape>
          <o:OLEObject Type="Embed" ProgID="Equation.3" ShapeID="_x0000_i1080" DrawAspect="Content" ObjectID="_1496406143" r:id="rId117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кг,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740" w:dyaOrig="340">
          <v:shape id="_x0000_i1081" type="#_x0000_t75" style="width:36.75pt;height:17.25pt" o:ole="" fillcolor="window">
            <v:imagedata r:id="rId118" o:title=""/>
          </v:shape>
          <o:OLEObject Type="Embed" ProgID="Equation.3" ShapeID="_x0000_i1081" DrawAspect="Content" ObjectID="_1496406144" r:id="rId119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кг,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820" w:dyaOrig="360">
          <v:shape id="_x0000_i1082" type="#_x0000_t75" style="width:41.25pt;height:18pt" o:ole="" fillcolor="window">
            <v:imagedata r:id="rId120" o:title=""/>
          </v:shape>
          <o:OLEObject Type="Embed" ProgID="Equation.3" ShapeID="_x0000_i1082" DrawAspect="Content" ObjectID="_1496406145" r:id="rId121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кг,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880" w:dyaOrig="360">
          <v:shape id="_x0000_i1083" type="#_x0000_t75" style="width:44.25pt;height:18pt" o:ole="" fillcolor="window">
            <v:imagedata r:id="rId122" o:title=""/>
          </v:shape>
          <o:OLEObject Type="Embed" ProgID="Equation.3" ShapeID="_x0000_i1083" DrawAspect="Content" ObjectID="_1496406146" r:id="rId123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м,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760" w:dyaOrig="360">
          <v:shape id="_x0000_i1084" type="#_x0000_t75" style="width:38.25pt;height:18pt" o:ole="" fillcolor="window">
            <v:imagedata r:id="rId124" o:title=""/>
          </v:shape>
          <o:OLEObject Type="Embed" ProgID="Equation.3" ShapeID="_x0000_i1084" DrawAspect="Content" ObjectID="_1496406147" r:id="rId125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м,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880" w:dyaOrig="360">
          <v:shape id="_x0000_i1085" type="#_x0000_t75" style="width:44.25pt;height:18pt" o:ole="" fillcolor="window">
            <v:imagedata r:id="rId126" o:title=""/>
          </v:shape>
          <o:OLEObject Type="Embed" ProgID="Equation.3" ShapeID="_x0000_i1085" DrawAspect="Content" ObjectID="_1496406148" r:id="rId127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м,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740" w:dyaOrig="320">
          <v:shape id="_x0000_i1086" type="#_x0000_t75" style="width:36.75pt;height:15.75pt" o:ole="" fillcolor="window">
            <v:imagedata r:id="rId128" o:title=""/>
          </v:shape>
          <o:OLEObject Type="Embed" ProgID="Equation.3" ShapeID="_x0000_i1086" DrawAspect="Content" ObjectID="_1496406149" r:id="rId129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6"/>
          <w:sz w:val="24"/>
          <w:szCs w:val="20"/>
          <w:lang w:eastAsia="ru-RU"/>
        </w:rPr>
        <w:object w:dxaOrig="780" w:dyaOrig="279">
          <v:shape id="_x0000_i1087" type="#_x0000_t75" style="width:39pt;height:14.25pt" o:ole="" fillcolor="window">
            <v:imagedata r:id="rId130" o:title=""/>
          </v:shape>
          <o:OLEObject Type="Embed" ProgID="Equation.3" ShapeID="_x0000_i1087" DrawAspect="Content" ObjectID="_1496406150" r:id="rId131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Н/м,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859" w:dyaOrig="320">
          <v:shape id="_x0000_i1088" type="#_x0000_t75" style="width:42.75pt;height:15.75pt" o:ole="" fillcolor="window">
            <v:imagedata r:id="rId132" o:title=""/>
          </v:shape>
          <o:OLEObject Type="Embed" ProgID="Equation.3" ShapeID="_x0000_i1088" DrawAspect="Content" ObjectID="_1496406151" r:id="rId133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4"/>
          <w:sz w:val="24"/>
          <w:szCs w:val="20"/>
          <w:lang w:eastAsia="ru-RU"/>
        </w:rPr>
        <w:object w:dxaOrig="560" w:dyaOrig="260">
          <v:shape id="_x0000_i1089" type="#_x0000_t75" style="width:27.75pt;height:12.75pt" o:ole="" fillcolor="window">
            <v:imagedata r:id="rId134" o:title=""/>
          </v:shape>
          <o:OLEObject Type="Embed" ProgID="Equation.3" ShapeID="_x0000_i1089" DrawAspect="Content" ObjectID="_1496406152" r:id="rId135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1460" w:dyaOrig="340">
          <v:shape id="_x0000_i1090" type="#_x0000_t75" style="width:72.75pt;height:17.25pt" o:ole="" fillcolor="window">
            <v:imagedata r:id="rId136" o:title=""/>
          </v:shape>
          <o:OLEObject Type="Embed" ProgID="Equation.3" ShapeID="_x0000_i1090" DrawAspect="Content" ObjectID="_1496406153" r:id="rId137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Н,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800" w:dyaOrig="340">
          <v:shape id="_x0000_i1091" type="#_x0000_t75" style="width:39.75pt;height:17.25pt" o:ole="" fillcolor="window">
            <v:imagedata r:id="rId138" o:title=""/>
          </v:shape>
          <o:OLEObject Type="Embed" ProgID="Equation.3" ShapeID="_x0000_i1091" DrawAspect="Content" ObjectID="_1496406154" r:id="rId139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м.</w:t>
      </w:r>
      <w:proofErr w:type="gramEnd"/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spacing w:val="60"/>
          <w:sz w:val="24"/>
          <w:szCs w:val="20"/>
          <w:lang w:eastAsia="ru-RU"/>
        </w:rPr>
        <w:t>Определить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: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320" w:dyaOrig="360">
          <v:shape id="_x0000_i1092" type="#_x0000_t75" style="width:15.75pt;height:18pt" o:ole="" fillcolor="window">
            <v:imagedata r:id="rId140" o:title=""/>
          </v:shape>
          <o:OLEObject Type="Embed" ProgID="Equation.3" ShapeID="_x0000_i1092" DrawAspect="Content" ObjectID="_1496406155" r:id="rId141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в тот момент времени, когда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600" w:dyaOrig="340">
          <v:shape id="_x0000_i1093" type="#_x0000_t75" style="width:30pt;height:17.25pt" o:ole="" fillcolor="window">
            <v:imagedata r:id="rId142" o:title=""/>
          </v:shape>
          <o:OLEObject Type="Embed" ProgID="Equation.3" ShapeID="_x0000_i1093" DrawAspect="Content" ObjectID="_1496406156" r:id="rId143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</w:t>
      </w:r>
    </w:p>
    <w:p w:rsidR="00820E9F" w:rsidRPr="00820E9F" w:rsidRDefault="00820E9F" w:rsidP="00820E9F">
      <w:pPr>
        <w:widowControl w:val="0"/>
        <w:spacing w:before="40" w:after="40" w:line="240" w:lineRule="auto"/>
        <w:ind w:firstLine="403"/>
        <w:jc w:val="both"/>
        <w:rPr>
          <w:rFonts w:ascii="Times New Roman" w:eastAsia="Times New Roman" w:hAnsi="Times New Roman" w:cs="Times New Roman"/>
          <w:b/>
          <w:i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b/>
          <w:i/>
          <w:snapToGrid w:val="0"/>
          <w:color w:val="000000"/>
          <w:sz w:val="24"/>
          <w:szCs w:val="20"/>
          <w:lang w:eastAsia="ru-RU"/>
        </w:rPr>
        <w:t>Решение:</w:t>
      </w:r>
    </w:p>
    <w:p w:rsidR="00820E9F" w:rsidRPr="00820E9F" w:rsidRDefault="00820E9F" w:rsidP="00820E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1. Рассмотрим движение неизменяемой механической системы, состоящей из весомых тел 1, 3, 5 и невесомых тел 2, 4, соединенных нитями. Изобразим действующие на систему внешние силы: активные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4"/>
          <w:sz w:val="24"/>
          <w:szCs w:val="20"/>
          <w:lang w:eastAsia="ru-RU"/>
        </w:rPr>
        <w:object w:dxaOrig="260" w:dyaOrig="300">
          <v:shape id="_x0000_i1094" type="#_x0000_t75" style="width:12.75pt;height:15pt" o:ole="" fillcolor="window">
            <v:imagedata r:id="rId144" o:title=""/>
          </v:shape>
          <o:OLEObject Type="Embed" ProgID="Equation.3" ShapeID="_x0000_i1094" DrawAspect="Content" ObjectID="_1496406157" r:id="rId145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4"/>
          <w:sz w:val="24"/>
          <w:szCs w:val="20"/>
          <w:lang w:eastAsia="ru-RU"/>
        </w:rPr>
        <w:object w:dxaOrig="480" w:dyaOrig="420">
          <v:shape id="_x0000_i1095" type="#_x0000_t75" style="width:24pt;height:21pt" o:ole="" fillcolor="window">
            <v:imagedata r:id="rId146" o:title=""/>
          </v:shape>
          <o:OLEObject Type="Embed" ProgID="Equation.3" ShapeID="_x0000_i1095" DrawAspect="Content" ObjectID="_1496406158" r:id="rId147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0"/>
          <w:szCs w:val="20"/>
          <w:lang w:eastAsia="ru-RU"/>
        </w:rPr>
        <w:object w:dxaOrig="260" w:dyaOrig="360">
          <v:shape id="_x0000_i1096" type="#_x0000_t75" style="width:12.75pt;height:18pt" o:ole="" fillcolor="window">
            <v:imagedata r:id="rId148" o:title=""/>
          </v:shape>
          <o:OLEObject Type="Embed" ProgID="Equation.3" ShapeID="_x0000_i1096" DrawAspect="Content" ObjectID="_1496406159" r:id="rId149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0"/>
          <w:szCs w:val="20"/>
          <w:lang w:eastAsia="ru-RU"/>
        </w:rPr>
        <w:object w:dxaOrig="279" w:dyaOrig="380">
          <v:shape id="_x0000_i1097" type="#_x0000_t75" style="width:14.25pt;height:18.75pt" o:ole="" fillcolor="window">
            <v:imagedata r:id="rId150" o:title=""/>
          </v:shape>
          <o:OLEObject Type="Embed" ProgID="Equation.3" ShapeID="_x0000_i1097" DrawAspect="Content" ObjectID="_1496406160" r:id="rId151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0"/>
          <w:szCs w:val="20"/>
          <w:lang w:eastAsia="ru-RU"/>
        </w:rPr>
        <w:object w:dxaOrig="279" w:dyaOrig="380">
          <v:shape id="_x0000_i1098" type="#_x0000_t75" style="width:14.25pt;height:18.75pt" o:ole="" fillcolor="window">
            <v:imagedata r:id="rId152" o:title=""/>
          </v:shape>
          <o:OLEObject Type="Embed" ProgID="Equation.3" ShapeID="_x0000_i1098" DrawAspect="Content" ObjectID="_1496406161" r:id="rId153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реакции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0"/>
          <w:szCs w:val="20"/>
          <w:lang w:eastAsia="ru-RU"/>
        </w:rPr>
        <w:object w:dxaOrig="320" w:dyaOrig="360">
          <v:shape id="_x0000_i1099" type="#_x0000_t75" style="width:15.75pt;height:18pt" o:ole="" fillcolor="window">
            <v:imagedata r:id="rId154" o:title=""/>
          </v:shape>
          <o:OLEObject Type="Embed" ProgID="Equation.3" ShapeID="_x0000_i1099" DrawAspect="Content" ObjectID="_1496406162" r:id="rId155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0"/>
          <w:szCs w:val="20"/>
          <w:lang w:eastAsia="ru-RU"/>
        </w:rPr>
        <w:object w:dxaOrig="340" w:dyaOrig="380">
          <v:shape id="_x0000_i1100" type="#_x0000_t75" style="width:17.25pt;height:18.75pt" o:ole="" fillcolor="window">
            <v:imagedata r:id="rId156" o:title=""/>
          </v:shape>
          <o:OLEObject Type="Embed" ProgID="Equation.3" ShapeID="_x0000_i1100" DrawAspect="Content" ObjectID="_1496406163" r:id="rId157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0"/>
          <w:szCs w:val="20"/>
          <w:lang w:eastAsia="ru-RU"/>
        </w:rPr>
        <w:object w:dxaOrig="360" w:dyaOrig="360">
          <v:shape id="_x0000_i1101" type="#_x0000_t75" style="width:18pt;height:18pt" o:ole="" fillcolor="window">
            <v:imagedata r:id="rId158" o:title=""/>
          </v:shape>
          <o:OLEObject Type="Embed" ProgID="Equation.3" ShapeID="_x0000_i1101" DrawAspect="Content" ObjectID="_1496406164" r:id="rId159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0"/>
          <w:szCs w:val="20"/>
          <w:lang w:eastAsia="ru-RU"/>
        </w:rPr>
        <w:object w:dxaOrig="340" w:dyaOrig="380">
          <v:shape id="_x0000_i1102" type="#_x0000_t75" style="width:17.25pt;height:18.75pt" o:ole="" fillcolor="window">
            <v:imagedata r:id="rId160" o:title=""/>
          </v:shape>
          <o:OLEObject Type="Embed" ProgID="Equation.3" ShapeID="_x0000_i1102" DrawAspect="Content" ObjectID="_1496406165" r:id="rId161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натяжение нити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300" w:dyaOrig="360">
          <v:shape id="_x0000_i1103" type="#_x0000_t75" style="width:15pt;height:18pt" o:ole="" fillcolor="window">
            <v:imagedata r:id="rId162" o:title=""/>
          </v:shape>
          <o:OLEObject Type="Embed" ProgID="Equation.3" ShapeID="_x0000_i1103" DrawAspect="Content" ObjectID="_1496406166" r:id="rId163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силы трения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480" w:dyaOrig="400">
          <v:shape id="_x0000_i1104" type="#_x0000_t75" style="width:24pt;height:20.25pt" o:ole="" fillcolor="window">
            <v:imagedata r:id="rId164" o:title=""/>
          </v:shape>
          <o:OLEObject Type="Embed" ProgID="Equation.3" ShapeID="_x0000_i1104" DrawAspect="Content" ObjectID="_1496406167" r:id="rId165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480" w:dyaOrig="400">
          <v:shape id="_x0000_i1105" type="#_x0000_t75" style="width:24pt;height:20.25pt" o:ole="" fillcolor="window">
            <v:imagedata r:id="rId166" o:title=""/>
          </v:shape>
          <o:OLEObject Type="Embed" ProgID="Equation.3" ShapeID="_x0000_i1105" DrawAspect="Content" ObjectID="_1496406168" r:id="rId167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и момент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4"/>
          <w:sz w:val="24"/>
          <w:szCs w:val="20"/>
          <w:lang w:eastAsia="ru-RU"/>
        </w:rPr>
        <w:object w:dxaOrig="320" w:dyaOrig="260">
          <v:shape id="_x0000_i1106" type="#_x0000_t75" style="width:15.75pt;height:12.75pt" o:ole="" fillcolor="window">
            <v:imagedata r:id="rId168" o:title=""/>
          </v:shape>
          <o:OLEObject Type="Embed" ProgID="Equation.3" ShapeID="_x0000_i1106" DrawAspect="Content" ObjectID="_1496406169" r:id="rId169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Для определения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320" w:dyaOrig="360">
          <v:shape id="_x0000_i1107" type="#_x0000_t75" style="width:15.75pt;height:18pt" o:ole="" fillcolor="window">
            <v:imagedata r:id="rId140" o:title=""/>
          </v:shape>
          <o:OLEObject Type="Embed" ProgID="Equation.3" ShapeID="_x0000_i1107" DrawAspect="Content" ObjectID="_1496406170" r:id="rId170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воспользуемся теоремой об изменении кинетической энергии: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position w:val="-12"/>
          <w:sz w:val="24"/>
          <w:szCs w:val="20"/>
          <w:lang w:eastAsia="ru-RU"/>
        </w:rPr>
        <w:object w:dxaOrig="1579" w:dyaOrig="400">
          <v:shape id="_x0000_i1108" type="#_x0000_t75" style="width:78.75pt;height:20.25pt" o:ole="" fillcolor="window">
            <v:imagedata r:id="rId171" o:title=""/>
          </v:shape>
          <o:OLEObject Type="Embed" ProgID="Equation.3" ShapeID="_x0000_i1108" DrawAspect="Content" ObjectID="_1496406171" r:id="rId172"/>
        </w:object>
      </w:r>
      <w:r w:rsidRPr="00820E9F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.</w:t>
      </w:r>
      <w:r w:rsidRPr="00820E9F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ab/>
        <w:t>(1)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lastRenderedPageBreak/>
        <w:t xml:space="preserve">2. Определяем </w:t>
      </w:r>
      <w:r w:rsidRPr="00820E9F">
        <w:rPr>
          <w:rFonts w:ascii="Times New Roman" w:eastAsia="Times New Roman" w:hAnsi="Times New Roman" w:cs="Times New Roman"/>
          <w:snapToGrid w:val="0"/>
          <w:position w:val="-12"/>
          <w:sz w:val="24"/>
          <w:szCs w:val="20"/>
          <w:lang w:eastAsia="ru-RU"/>
        </w:rPr>
        <w:object w:dxaOrig="279" w:dyaOrig="360">
          <v:shape id="_x0000_i1109" type="#_x0000_t75" style="width:14.25pt;height:18pt" o:ole="" fillcolor="window">
            <v:imagedata r:id="rId173" o:title=""/>
          </v:shape>
          <o:OLEObject Type="Embed" ProgID="Equation.3" ShapeID="_x0000_i1109" DrawAspect="Content" ObjectID="_1496406172" r:id="rId174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и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4"/>
          <w:sz w:val="24"/>
          <w:szCs w:val="20"/>
          <w:lang w:eastAsia="ru-RU"/>
        </w:rPr>
        <w:object w:dxaOrig="220" w:dyaOrig="260">
          <v:shape id="_x0000_i1110" type="#_x0000_t75" style="width:11.25pt;height:12.75pt" o:ole="" fillcolor="window">
            <v:imagedata r:id="rId175" o:title=""/>
          </v:shape>
          <o:OLEObject Type="Embed" ProgID="Equation.3" ShapeID="_x0000_i1110" DrawAspect="Content" ObjectID="_1496406173" r:id="rId176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. Так как в начальный момент система находилась в покое, то </w:t>
      </w:r>
      <w:r w:rsidRPr="00820E9F">
        <w:rPr>
          <w:rFonts w:ascii="Times New Roman" w:eastAsia="Times New Roman" w:hAnsi="Times New Roman" w:cs="Times New Roman"/>
          <w:snapToGrid w:val="0"/>
          <w:position w:val="-12"/>
          <w:sz w:val="24"/>
          <w:szCs w:val="20"/>
          <w:lang w:eastAsia="ru-RU"/>
        </w:rPr>
        <w:object w:dxaOrig="660" w:dyaOrig="360">
          <v:shape id="_x0000_i1111" type="#_x0000_t75" style="width:33pt;height:18pt" o:ole="" fillcolor="window">
            <v:imagedata r:id="rId177" o:title=""/>
          </v:shape>
          <o:OLEObject Type="Embed" ProgID="Equation.3" ShapeID="_x0000_i1111" DrawAspect="Content" ObjectID="_1496406174" r:id="rId178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. Величина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4"/>
          <w:sz w:val="24"/>
          <w:szCs w:val="20"/>
          <w:lang w:eastAsia="ru-RU"/>
        </w:rPr>
        <w:object w:dxaOrig="220" w:dyaOrig="260">
          <v:shape id="_x0000_i1112" type="#_x0000_t75" style="width:11.25pt;height:12.75pt" o:ole="" fillcolor="window">
            <v:imagedata r:id="rId179" o:title=""/>
          </v:shape>
          <o:OLEObject Type="Embed" ProgID="Equation.3" ShapeID="_x0000_i1112" DrawAspect="Content" ObjectID="_1496406175" r:id="rId180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равна сумме энергий всех тел системы: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1540" w:dyaOrig="360">
          <v:shape id="_x0000_i1113" type="#_x0000_t75" style="width:77.25pt;height:18pt" o:ole="" fillcolor="window">
            <v:imagedata r:id="rId181" o:title=""/>
          </v:shape>
          <o:OLEObject Type="Embed" ProgID="Equation.3" ShapeID="_x0000_i1113" DrawAspect="Content" ObjectID="_1496406176" r:id="rId182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  <w:t>(2)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Учитывая, что тело 1 движется плоскопараллельно, тело 5 – поступательно, а тело 3 вращается вокруг неподвижной оси, получим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24"/>
          <w:sz w:val="24"/>
          <w:szCs w:val="20"/>
          <w:lang w:eastAsia="ru-RU"/>
        </w:rPr>
        <w:object w:dxaOrig="2320" w:dyaOrig="620">
          <v:shape id="_x0000_i1114" type="#_x0000_t75" style="width:116.25pt;height:30.75pt" o:ole="" fillcolor="window">
            <v:imagedata r:id="rId183" o:title=""/>
          </v:shape>
          <o:OLEObject Type="Embed" ProgID="Equation.3" ShapeID="_x0000_i1114" DrawAspect="Content" ObjectID="_1496406177" r:id="rId184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,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24"/>
          <w:sz w:val="24"/>
          <w:szCs w:val="20"/>
          <w:lang w:eastAsia="ru-RU"/>
        </w:rPr>
        <w:object w:dxaOrig="1219" w:dyaOrig="620">
          <v:shape id="_x0000_i1115" type="#_x0000_t75" style="width:60.75pt;height:30.75pt" o:ole="" fillcolor="window">
            <v:imagedata r:id="rId185" o:title=""/>
          </v:shape>
          <o:OLEObject Type="Embed" ProgID="Equation.3" ShapeID="_x0000_i1115" DrawAspect="Content" ObjectID="_1496406178" r:id="rId186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,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24"/>
          <w:sz w:val="24"/>
          <w:szCs w:val="20"/>
          <w:lang w:eastAsia="ru-RU"/>
        </w:rPr>
        <w:object w:dxaOrig="1219" w:dyaOrig="620">
          <v:shape id="_x0000_i1116" type="#_x0000_t75" style="width:60.75pt;height:30.75pt" o:ole="" fillcolor="window">
            <v:imagedata r:id="rId187" o:title=""/>
          </v:shape>
          <o:OLEObject Type="Embed" ProgID="Equation.3" ShapeID="_x0000_i1116" DrawAspect="Content" ObjectID="_1496406179" r:id="rId188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,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  <w:t>(3)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Все входящие сюда скорости надо выразить через </w:t>
      </w:r>
      <w:proofErr w:type="gramStart"/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искомую</w:t>
      </w:r>
      <w:proofErr w:type="gramEnd"/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320" w:dyaOrig="360">
          <v:shape id="_x0000_i1117" type="#_x0000_t75" style="width:15.75pt;height:18pt" o:ole="" fillcolor="window">
            <v:imagedata r:id="rId189" o:title=""/>
          </v:shape>
          <o:OLEObject Type="Embed" ProgID="Equation.3" ShapeID="_x0000_i1117" DrawAspect="Content" ObjectID="_1496406180" r:id="rId190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. Для этого предварительно заметим, что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1340" w:dyaOrig="400">
          <v:shape id="_x0000_i1118" type="#_x0000_t75" style="width:66.75pt;height:20.25pt" o:ole="" fillcolor="window">
            <v:imagedata r:id="rId191" o:title=""/>
          </v:shape>
          <o:OLEObject Type="Embed" ProgID="Equation.3" ShapeID="_x0000_i1118" DrawAspect="Content" ObjectID="_1496406181" r:id="rId192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где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4"/>
          <w:sz w:val="24"/>
          <w:szCs w:val="20"/>
          <w:lang w:eastAsia="ru-RU"/>
        </w:rPr>
        <w:object w:dxaOrig="240" w:dyaOrig="260">
          <v:shape id="_x0000_i1119" type="#_x0000_t75" style="width:12pt;height:12.75pt" o:ole="" fillcolor="window">
            <v:imagedata r:id="rId193" o:title=""/>
          </v:shape>
          <o:OLEObject Type="Embed" ProgID="Equation.3" ShapeID="_x0000_i1119" DrawAspect="Content" ObjectID="_1496406182" r:id="rId194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– любая точка обода радиуса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240" w:dyaOrig="360">
          <v:shape id="_x0000_i1120" type="#_x0000_t75" style="width:12pt;height:18pt" o:ole="" fillcolor="window">
            <v:imagedata r:id="rId195" o:title=""/>
          </v:shape>
          <o:OLEObject Type="Embed" ProgID="Equation.3" ShapeID="_x0000_i1120" DrawAspect="Content" ObjectID="_1496406183" r:id="rId196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шкива 3 и что точка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320" w:dyaOrig="340">
          <v:shape id="_x0000_i1121" type="#_x0000_t75" style="width:15.75pt;height:17.25pt" o:ole="" fillcolor="window">
            <v:imagedata r:id="rId197" o:title=""/>
          </v:shape>
          <o:OLEObject Type="Embed" ProgID="Equation.3" ShapeID="_x0000_i1121" DrawAspect="Content" ObjectID="_1496406184" r:id="rId198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– мгновенный центр скоростей катка 1, радиус которого обозначим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220" w:dyaOrig="340">
          <v:shape id="_x0000_i1122" type="#_x0000_t75" style="width:11.25pt;height:17.25pt" o:ole="" fillcolor="window">
            <v:imagedata r:id="rId199" o:title=""/>
          </v:shape>
          <o:OLEObject Type="Embed" ProgID="Equation.3" ShapeID="_x0000_i1122" DrawAspect="Content" ObjectID="_1496406185" r:id="rId200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 Тогда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2060" w:dyaOrig="400">
          <v:shape id="_x0000_i1123" type="#_x0000_t75" style="width:102.75pt;height:20.25pt" o:ole="" fillcolor="window">
            <v:imagedata r:id="rId201" o:title=""/>
          </v:shape>
          <o:OLEObject Type="Embed" ProgID="Equation.3" ShapeID="_x0000_i1123" DrawAspect="Content" ObjectID="_1496406186" r:id="rId202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 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30"/>
          <w:sz w:val="24"/>
          <w:szCs w:val="20"/>
          <w:lang w:eastAsia="ru-RU"/>
        </w:rPr>
        <w:object w:dxaOrig="2520" w:dyaOrig="760">
          <v:shape id="_x0000_i1124" type="#_x0000_t75" style="width:126pt;height:38.25pt" o:ole="" fillcolor="window">
            <v:imagedata r:id="rId203" o:title=""/>
          </v:shape>
          <o:OLEObject Type="Embed" ProgID="Equation.3" ShapeID="_x0000_i1124" DrawAspect="Content" ObjectID="_1496406187" r:id="rId204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  <w:t>(4)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Кроме того, входящие в (3) моменты инерции имеют значения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24"/>
          <w:sz w:val="20"/>
          <w:szCs w:val="20"/>
          <w:lang w:eastAsia="ru-RU"/>
        </w:rPr>
        <w:object w:dxaOrig="1300" w:dyaOrig="620">
          <v:shape id="_x0000_i1125" type="#_x0000_t75" style="width:65.25pt;height:30.75pt" o:ole="" fillcolor="window">
            <v:imagedata r:id="rId205" o:title=""/>
          </v:shape>
          <o:OLEObject Type="Embed" ProgID="Equation.3" ShapeID="_x0000_i1125" DrawAspect="Content" ObjectID="_1496406188" r:id="rId206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   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0"/>
          <w:szCs w:val="20"/>
          <w:lang w:eastAsia="ru-RU"/>
        </w:rPr>
        <w:object w:dxaOrig="1080" w:dyaOrig="400">
          <v:shape id="_x0000_i1126" type="#_x0000_t75" style="width:54pt;height:20.25pt" o:ole="" fillcolor="window">
            <v:imagedata r:id="rId207" o:title=""/>
          </v:shape>
          <o:OLEObject Type="Embed" ProgID="Equation.3" ShapeID="_x0000_i1126" DrawAspect="Content" ObjectID="_1496406189" r:id="rId208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  <w:t>(5)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Подставив все величины (4) и (5) в равенства (3), а затем, используя равенство (2), получим окончательно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28"/>
          <w:sz w:val="20"/>
          <w:szCs w:val="20"/>
          <w:lang w:eastAsia="ru-RU"/>
        </w:rPr>
        <w:object w:dxaOrig="3640" w:dyaOrig="680">
          <v:shape id="_x0000_i1127" type="#_x0000_t75" style="width:182.25pt;height:33.75pt" o:ole="" fillcolor="window">
            <v:imagedata r:id="rId209" o:title=""/>
          </v:shape>
          <o:OLEObject Type="Embed" ProgID="Equation.3" ShapeID="_x0000_i1127" DrawAspect="Content" ObjectID="_1496406190" r:id="rId210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ab/>
        <w:t>(6)</w:t>
      </w:r>
    </w:p>
    <w:p w:rsidR="00820E9F" w:rsidRPr="00820E9F" w:rsidRDefault="00820E9F" w:rsidP="00820E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3. Найдем сумму работ всех действующих внешних сил при перемещении, которое будет иметь система, когда центр катка 1 пройдет путь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240" w:dyaOrig="340">
          <v:shape id="_x0000_i1128" type="#_x0000_t75" style="width:12pt;height:17.25pt" o:ole="" fillcolor="window">
            <v:imagedata r:id="rId92" o:title=""/>
          </v:shape>
          <o:OLEObject Type="Embed" ProgID="Equation.3" ShapeID="_x0000_i1128" DrawAspect="Content" ObjectID="_1496406191" r:id="rId211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. Введя обозначения: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260" w:dyaOrig="360">
          <v:shape id="_x0000_i1129" type="#_x0000_t75" style="width:12.75pt;height:18pt" o:ole="" fillcolor="window">
            <v:imagedata r:id="rId212" o:title=""/>
          </v:shape>
          <o:OLEObject Type="Embed" ProgID="Equation.3" ShapeID="_x0000_i1129" DrawAspect="Content" ObjectID="_1496406192" r:id="rId213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– перемещение груза 5 (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700" w:dyaOrig="360">
          <v:shape id="_x0000_i1130" type="#_x0000_t75" style="width:35.25pt;height:18pt" o:ole="" fillcolor="window">
            <v:imagedata r:id="rId214" o:title=""/>
          </v:shape>
          <o:OLEObject Type="Embed" ProgID="Equation.3" ShapeID="_x0000_i1130" DrawAspect="Content" ObjectID="_1496406193" r:id="rId215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),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300" w:dyaOrig="360">
          <v:shape id="_x0000_i1131" type="#_x0000_t75" style="width:15pt;height:18pt" o:ole="" fillcolor="window">
            <v:imagedata r:id="rId216" o:title=""/>
          </v:shape>
          <o:OLEObject Type="Embed" ProgID="Equation.3" ShapeID="_x0000_i1131" DrawAspect="Content" ObjectID="_1496406194" r:id="rId217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– угол поворота шкива 3,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300" w:dyaOrig="360">
          <v:shape id="_x0000_i1132" type="#_x0000_t75" style="width:15pt;height:18pt" o:ole="" fillcolor="window">
            <v:imagedata r:id="rId218" o:title=""/>
          </v:shape>
          <o:OLEObject Type="Embed" ProgID="Equation.3" ShapeID="_x0000_i1132" DrawAspect="Content" ObjectID="_1496406195" r:id="rId219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и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260" w:dyaOrig="340">
          <v:shape id="_x0000_i1133" type="#_x0000_t75" style="width:12.75pt;height:17.25pt" o:ole="" fillcolor="window">
            <v:imagedata r:id="rId220" o:title=""/>
          </v:shape>
          <o:OLEObject Type="Embed" ProgID="Equation.3" ShapeID="_x0000_i1133" DrawAspect="Content" ObjectID="_1496406196" r:id="rId221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– начальное и конечное удлинения пружины, получим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30"/>
          <w:sz w:val="24"/>
          <w:szCs w:val="20"/>
          <w:lang w:eastAsia="ru-RU"/>
        </w:rPr>
        <w:object w:dxaOrig="3540" w:dyaOrig="720">
          <v:shape id="_x0000_i1134" type="#_x0000_t75" style="width:177pt;height:36pt" o:ole="" fillcolor="window">
            <v:imagedata r:id="rId222" o:title=""/>
          </v:shape>
          <o:OLEObject Type="Embed" ProgID="Equation.3" ShapeID="_x0000_i1134" DrawAspect="Content" ObjectID="_1496406197" r:id="rId223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,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1900" w:dyaOrig="380">
          <v:shape id="_x0000_i1135" type="#_x0000_t75" style="width:95.25pt;height:18.75pt" o:ole="" fillcolor="window">
            <v:imagedata r:id="rId224" o:title=""/>
          </v:shape>
          <o:OLEObject Type="Embed" ProgID="Equation.3" ShapeID="_x0000_i1135" DrawAspect="Content" ObjectID="_1496406198" r:id="rId225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,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3400" w:dyaOrig="400">
          <v:shape id="_x0000_i1136" type="#_x0000_t75" style="width:170.25pt;height:20.25pt" o:ole="" fillcolor="window">
            <v:imagedata r:id="rId226" o:title=""/>
          </v:shape>
          <o:OLEObject Type="Embed" ProgID="Equation.3" ShapeID="_x0000_i1136" DrawAspect="Content" ObjectID="_1496406199" r:id="rId227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,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1440" w:dyaOrig="360">
          <v:shape id="_x0000_i1137" type="#_x0000_t75" style="width:1in;height:18pt" o:ole="" fillcolor="window">
            <v:imagedata r:id="rId228" o:title=""/>
          </v:shape>
          <o:OLEObject Type="Embed" ProgID="Equation.3" ShapeID="_x0000_i1137" DrawAspect="Content" ObjectID="_1496406200" r:id="rId229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,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24"/>
          <w:sz w:val="24"/>
          <w:szCs w:val="20"/>
          <w:lang w:eastAsia="ru-RU"/>
        </w:rPr>
        <w:object w:dxaOrig="2100" w:dyaOrig="620">
          <v:shape id="_x0000_i1138" type="#_x0000_t75" style="width:105pt;height:30.75pt" o:ole="" fillcolor="window">
            <v:imagedata r:id="rId230" o:title=""/>
          </v:shape>
          <o:OLEObject Type="Embed" ProgID="Equation.3" ShapeID="_x0000_i1138" DrawAspect="Content" ObjectID="_1496406201" r:id="rId231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proofErr w:type="gramStart"/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Работы остальных сил равны нулю, т.к. точки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320" w:dyaOrig="340">
          <v:shape id="_x0000_i1139" type="#_x0000_t75" style="width:15.75pt;height:17.25pt" o:ole="" fillcolor="window">
            <v:imagedata r:id="rId197" o:title=""/>
          </v:shape>
          <o:OLEObject Type="Embed" ProgID="Equation.3" ShapeID="_x0000_i1139" DrawAspect="Content" ObjectID="_1496406202" r:id="rId232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и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360" w:dyaOrig="340">
          <v:shape id="_x0000_i1140" type="#_x0000_t75" style="width:18pt;height:17.25pt" o:ole="" fillcolor="window">
            <v:imagedata r:id="rId233" o:title=""/>
          </v:shape>
          <o:OLEObject Type="Embed" ProgID="Equation.3" ShapeID="_x0000_i1140" DrawAspect="Content" ObjectID="_1496406203" r:id="rId234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где приложены силы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0"/>
          <w:szCs w:val="20"/>
          <w:lang w:eastAsia="ru-RU"/>
        </w:rPr>
        <w:object w:dxaOrig="320" w:dyaOrig="360">
          <v:shape id="_x0000_i1141" type="#_x0000_t75" style="width:15.75pt;height:18pt" o:ole="" fillcolor="window">
            <v:imagedata r:id="rId154" o:title=""/>
          </v:shape>
          <o:OLEObject Type="Embed" ProgID="Equation.3" ShapeID="_x0000_i1141" DrawAspect="Content" ObjectID="_1496406204" r:id="rId235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480" w:dyaOrig="400">
          <v:shape id="_x0000_i1142" type="#_x0000_t75" style="width:24pt;height:20.25pt" o:ole="" fillcolor="window">
            <v:imagedata r:id="rId164" o:title=""/>
          </v:shape>
          <o:OLEObject Type="Embed" ProgID="Equation.3" ShapeID="_x0000_i1142" DrawAspect="Content" ObjectID="_1496406205" r:id="rId236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и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300" w:dyaOrig="360">
          <v:shape id="_x0000_i1143" type="#_x0000_t75" style="width:15pt;height:18pt" o:ole="" fillcolor="window">
            <v:imagedata r:id="rId162" o:title=""/>
          </v:shape>
          <o:OLEObject Type="Embed" ProgID="Equation.3" ShapeID="_x0000_i1143" DrawAspect="Content" ObjectID="_1496406206" r:id="rId237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– мгновенные центры скоростей; точки, где приложены силы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0"/>
          <w:szCs w:val="20"/>
          <w:lang w:eastAsia="ru-RU"/>
        </w:rPr>
        <w:object w:dxaOrig="279" w:dyaOrig="380">
          <v:shape id="_x0000_i1144" type="#_x0000_t75" style="width:14.25pt;height:18.75pt" o:ole="" fillcolor="window">
            <v:imagedata r:id="rId150" o:title=""/>
          </v:shape>
          <o:OLEObject Type="Embed" ProgID="Equation.3" ShapeID="_x0000_i1144" DrawAspect="Content" ObjectID="_1496406207" r:id="rId238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0"/>
          <w:szCs w:val="20"/>
          <w:lang w:eastAsia="ru-RU"/>
        </w:rPr>
        <w:object w:dxaOrig="279" w:dyaOrig="380">
          <v:shape id="_x0000_i1145" type="#_x0000_t75" style="width:14.25pt;height:18.75pt" o:ole="" fillcolor="window">
            <v:imagedata r:id="rId152" o:title=""/>
          </v:shape>
          <o:OLEObject Type="Embed" ProgID="Equation.3" ShapeID="_x0000_i1145" DrawAspect="Content" ObjectID="_1496406208" r:id="rId239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и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0"/>
          <w:szCs w:val="20"/>
          <w:lang w:eastAsia="ru-RU"/>
        </w:rPr>
        <w:object w:dxaOrig="340" w:dyaOrig="380">
          <v:shape id="_x0000_i1146" type="#_x0000_t75" style="width:17.25pt;height:18.75pt" o:ole="" fillcolor="window">
            <v:imagedata r:id="rId156" o:title=""/>
          </v:shape>
          <o:OLEObject Type="Embed" ProgID="Equation.3" ShapeID="_x0000_i1146" DrawAspect="Content" ObjectID="_1496406209" r:id="rId240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– неподвижны; а сила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0"/>
          <w:szCs w:val="20"/>
          <w:lang w:eastAsia="ru-RU"/>
        </w:rPr>
        <w:object w:dxaOrig="340" w:dyaOrig="380">
          <v:shape id="_x0000_i1147" type="#_x0000_t75" style="width:17.25pt;height:18.75pt" o:ole="" fillcolor="window">
            <v:imagedata r:id="rId160" o:title=""/>
          </v:shape>
          <o:OLEObject Type="Embed" ProgID="Equation.3" ShapeID="_x0000_i1147" DrawAspect="Content" ObjectID="_1496406210" r:id="rId241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– перпендикулярна перемещению груза.</w:t>
      </w:r>
      <w:proofErr w:type="gramEnd"/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По условиям задачи,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840" w:dyaOrig="360">
          <v:shape id="_x0000_i1148" type="#_x0000_t75" style="width:42pt;height:18pt" o:ole="" fillcolor="window">
            <v:imagedata r:id="rId242" o:title=""/>
          </v:shape>
          <o:OLEObject Type="Embed" ProgID="Equation.3" ShapeID="_x0000_i1148" DrawAspect="Content" ObjectID="_1496406211" r:id="rId243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. Тогда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960" w:dyaOrig="340">
          <v:shape id="_x0000_i1149" type="#_x0000_t75" style="width:48pt;height:17.25pt" o:ole="" fillcolor="window">
            <v:imagedata r:id="rId244" o:title=""/>
          </v:shape>
          <o:OLEObject Type="Embed" ProgID="Equation.3" ShapeID="_x0000_i1149" DrawAspect="Content" ObjectID="_1496406212" r:id="rId245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где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300" w:dyaOrig="340">
          <v:shape id="_x0000_i1150" type="#_x0000_t75" style="width:15pt;height:17.25pt" o:ole="" fillcolor="window">
            <v:imagedata r:id="rId246" o:title=""/>
          </v:shape>
          <o:OLEObject Type="Embed" ProgID="Equation.3" ShapeID="_x0000_i1150" DrawAspect="Content" ObjectID="_1496406213" r:id="rId247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– перемещение точки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4"/>
          <w:sz w:val="24"/>
          <w:szCs w:val="20"/>
          <w:lang w:eastAsia="ru-RU"/>
        </w:rPr>
        <w:object w:dxaOrig="240" w:dyaOrig="260">
          <v:shape id="_x0000_i1151" type="#_x0000_t75" style="width:12pt;height:12.75pt" o:ole="" fillcolor="window">
            <v:imagedata r:id="rId248" o:title=""/>
          </v:shape>
          <o:OLEObject Type="Embed" ProgID="Equation.3" ShapeID="_x0000_i1151" DrawAspect="Content" ObjectID="_1496406214" r:id="rId249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(конца пружины). Величины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300" w:dyaOrig="340">
          <v:shape id="_x0000_i1152" type="#_x0000_t75" style="width:15pt;height:17.25pt" o:ole="" fillcolor="window">
            <v:imagedata r:id="rId246" o:title=""/>
          </v:shape>
          <o:OLEObject Type="Embed" ProgID="Equation.3" ShapeID="_x0000_i1152" DrawAspect="Content" ObjectID="_1496406215" r:id="rId250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и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300" w:dyaOrig="360">
          <v:shape id="_x0000_i1153" type="#_x0000_t75" style="width:15pt;height:18pt" o:ole="" fillcolor="window">
            <v:imagedata r:id="rId216" o:title=""/>
          </v:shape>
          <o:OLEObject Type="Embed" ProgID="Equation.3" ShapeID="_x0000_i1153" DrawAspect="Content" ObjectID="_1496406216" r:id="rId251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надо выразить через заданное перемещение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240" w:dyaOrig="340">
          <v:shape id="_x0000_i1154" type="#_x0000_t75" style="width:12pt;height:17.25pt" o:ole="" fillcolor="window">
            <v:imagedata r:id="rId252" o:title=""/>
          </v:shape>
          <o:OLEObject Type="Embed" ProgID="Equation.3" ShapeID="_x0000_i1154" DrawAspect="Content" ObjectID="_1496406217" r:id="rId253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. Для этого учтем, что зависимость между перемещениями здесь такая же, как и между соответствующими скоростями. Тогда, так как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30"/>
          <w:sz w:val="24"/>
          <w:szCs w:val="20"/>
          <w:lang w:eastAsia="ru-RU"/>
        </w:rPr>
        <w:object w:dxaOrig="1500" w:dyaOrig="760">
          <v:shape id="_x0000_i1155" type="#_x0000_t75" style="width:75pt;height:38.25pt" o:ole="" fillcolor="window">
            <v:imagedata r:id="rId254" o:title=""/>
          </v:shape>
          <o:OLEObject Type="Embed" ProgID="Equation.3" ShapeID="_x0000_i1155" DrawAspect="Content" ObjectID="_1496406218" r:id="rId255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(равенство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859" w:dyaOrig="400">
          <v:shape id="_x0000_i1156" type="#_x0000_t75" style="width:42.75pt;height:20.25pt" o:ole="" fillcolor="window">
            <v:imagedata r:id="rId256" o:title=""/>
          </v:shape>
          <o:OLEObject Type="Embed" ProgID="Equation.3" ShapeID="_x0000_i1156" DrawAspect="Content" ObjectID="_1496406219" r:id="rId257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уже отмечалось), то и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30"/>
          <w:sz w:val="24"/>
          <w:szCs w:val="20"/>
          <w:lang w:eastAsia="ru-RU"/>
        </w:rPr>
        <w:object w:dxaOrig="820" w:dyaOrig="700">
          <v:shape id="_x0000_i1157" type="#_x0000_t75" style="width:41.25pt;height:35.25pt" o:ole="" fillcolor="window">
            <v:imagedata r:id="rId258" o:title=""/>
          </v:shape>
          <o:OLEObject Type="Embed" ProgID="Equation.3" ShapeID="_x0000_i1157" DrawAspect="Content" ObjectID="_1496406220" r:id="rId259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39BE6BD1" wp14:editId="593B12A2">
            <wp:simplePos x="0" y="0"/>
            <wp:positionH relativeFrom="column">
              <wp:posOffset>3194685</wp:posOffset>
            </wp:positionH>
            <wp:positionV relativeFrom="paragraph">
              <wp:posOffset>-713740</wp:posOffset>
            </wp:positionV>
            <wp:extent cx="946785" cy="2065020"/>
            <wp:effectExtent l="19050" t="0" r="5715" b="0"/>
            <wp:wrapSquare wrapText="bothSides"/>
            <wp:docPr id="11" name="Рисунок 11" descr="D2k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2k-b"/>
                    <pic:cNvPicPr>
                      <a:picLocks noChangeAspect="1" noChangeArrowheads="1"/>
                    </pic:cNvPicPr>
                  </pic:nvPicPr>
                  <pic:blipFill>
                    <a:blip r:embed="rId2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1697355</wp:posOffset>
                </wp:positionV>
                <wp:extent cx="1280160" cy="274320"/>
                <wp:effectExtent l="0" t="0" r="0" b="2540"/>
                <wp:wrapSquare wrapText="bothSides"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E9F" w:rsidRDefault="00820E9F" w:rsidP="00820E9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Рис. Д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,б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27" type="#_x0000_t202" style="position:absolute;left:0;text-align:left;margin-left:249.85pt;margin-top:133.65pt;width:100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MyxxgIAAMI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" o:allowincell="f" filled="f" stroked="f">
                <v:textbox>
                  <w:txbxContent>
                    <w:p w:rsidR="00820E9F" w:rsidRDefault="00820E9F" w:rsidP="00820E9F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Рис. Д</w:t>
                      </w:r>
                      <w:proofErr w:type="gramStart"/>
                      <w:r>
                        <w:rPr>
                          <w:sz w:val="24"/>
                        </w:rPr>
                        <w:t>1</w:t>
                      </w:r>
                      <w:proofErr w:type="gramEnd"/>
                      <w:r>
                        <w:rPr>
                          <w:sz w:val="24"/>
                        </w:rPr>
                        <w:t>,б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Из рис. Д</w:t>
      </w:r>
      <w:proofErr w:type="gramStart"/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1</w:t>
      </w:r>
      <w:proofErr w:type="gramEnd"/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,б видно, что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0"/>
          <w:szCs w:val="20"/>
          <w:lang w:eastAsia="ru-RU"/>
        </w:rPr>
        <w:object w:dxaOrig="1579" w:dyaOrig="400">
          <v:shape id="_x0000_i1158" type="#_x0000_t75" style="width:78.75pt;height:20.25pt" o:ole="" fillcolor="window">
            <v:imagedata r:id="rId261" o:title=""/>
          </v:shape>
          <o:OLEObject Type="Embed" ProgID="Equation.3" ShapeID="_x0000_i1158" DrawAspect="Content" ObjectID="_1496406221" r:id="rId262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, а так как точка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0"/>
          <w:szCs w:val="20"/>
          <w:lang w:eastAsia="ru-RU"/>
        </w:rPr>
        <w:object w:dxaOrig="360" w:dyaOrig="340">
          <v:shape id="_x0000_i1159" type="#_x0000_t75" style="width:18pt;height:17.25pt" o:ole="" fillcolor="window">
            <v:imagedata r:id="rId263" o:title=""/>
          </v:shape>
          <o:OLEObject Type="Embed" ProgID="Equation.3" ShapeID="_x0000_i1159" DrawAspect="Content" ObjectID="_1496406222" r:id="rId264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является мгновенным центром скоростей для блока 2 (он как бы «катится» по участку нити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0"/>
          <w:szCs w:val="20"/>
          <w:lang w:eastAsia="ru-RU"/>
        </w:rPr>
        <w:object w:dxaOrig="580" w:dyaOrig="340">
          <v:shape id="_x0000_i1160" type="#_x0000_t75" style="width:29.25pt;height:17.25pt" o:ole="" fillcolor="window">
            <v:imagedata r:id="rId265" o:title=""/>
          </v:shape>
          <o:OLEObject Type="Embed" ProgID="Equation.3" ShapeID="_x0000_i1160" DrawAspect="Content" ObjectID="_1496406223" r:id="rId266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), то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24"/>
          <w:sz w:val="20"/>
          <w:szCs w:val="20"/>
          <w:lang w:eastAsia="ru-RU"/>
        </w:rPr>
        <w:object w:dxaOrig="1960" w:dyaOrig="620">
          <v:shape id="_x0000_i1161" type="#_x0000_t75" style="width:98.25pt;height:30.75pt" o:ole="" fillcolor="window">
            <v:imagedata r:id="rId267" o:title=""/>
          </v:shape>
          <o:OLEObject Type="Embed" ProgID="Equation.3" ShapeID="_x0000_i1161" DrawAspect="Content" ObjectID="_1496406224" r:id="rId268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; следовательно, и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30"/>
          <w:sz w:val="20"/>
          <w:szCs w:val="20"/>
          <w:lang w:eastAsia="ru-RU"/>
        </w:rPr>
        <w:object w:dxaOrig="2480" w:dyaOrig="700">
          <v:shape id="_x0000_i1162" type="#_x0000_t75" style="width:123.75pt;height:35.25pt" o:ole="" fillcolor="window">
            <v:imagedata r:id="rId269" o:title=""/>
          </v:shape>
          <o:OLEObject Type="Embed" ProgID="Equation.3" ShapeID="_x0000_i1162" DrawAspect="Content" ObjectID="_1496406225" r:id="rId270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. При найденных значениях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300" w:dyaOrig="360">
          <v:shape id="_x0000_i1163" type="#_x0000_t75" style="width:15pt;height:18pt" o:ole="" fillcolor="window">
            <v:imagedata r:id="rId216" o:title=""/>
          </v:shape>
          <o:OLEObject Type="Embed" ProgID="Equation.3" ShapeID="_x0000_i1163" DrawAspect="Content" ObjectID="_1496406226" r:id="rId271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и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0"/>
          <w:sz w:val="24"/>
          <w:szCs w:val="20"/>
          <w:lang w:eastAsia="ru-RU"/>
        </w:rPr>
        <w:object w:dxaOrig="260" w:dyaOrig="340">
          <v:shape id="_x0000_i1164" type="#_x0000_t75" style="width:12.75pt;height:17.25pt" o:ole="" fillcolor="window">
            <v:imagedata r:id="rId220" o:title=""/>
          </v:shape>
          <o:OLEObject Type="Embed" ProgID="Equation.3" ShapeID="_x0000_i1164" DrawAspect="Content" ObjectID="_1496406227" r:id="rId272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для суммы вычисленных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lastRenderedPageBreak/>
        <w:t>работ получим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position w:val="-12"/>
          <w:sz w:val="24"/>
          <w:szCs w:val="20"/>
          <w:lang w:eastAsia="ru-RU"/>
        </w:rPr>
        <w:object w:dxaOrig="4440" w:dyaOrig="400">
          <v:shape id="_x0000_i1165" type="#_x0000_t75" style="width:222pt;height:20.25pt" o:ole="" fillcolor="window">
            <v:imagedata r:id="rId273" o:title=""/>
          </v:shape>
          <o:OLEObject Type="Embed" ProgID="Equation.3" ShapeID="_x0000_i1165" DrawAspect="Content" ObjectID="_1496406228" r:id="rId274"/>
        </w:object>
      </w:r>
    </w:p>
    <w:p w:rsidR="00820E9F" w:rsidRPr="00820E9F" w:rsidRDefault="00820E9F" w:rsidP="00820E9F">
      <w:pPr>
        <w:widowControl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position w:val="-32"/>
          <w:sz w:val="24"/>
          <w:szCs w:val="20"/>
          <w:lang w:eastAsia="ru-RU"/>
        </w:rPr>
        <w:object w:dxaOrig="1780" w:dyaOrig="760">
          <v:shape id="_x0000_i1166" type="#_x0000_t75" style="width:89.25pt;height:38.25pt" o:ole="" fillcolor="window">
            <v:imagedata r:id="rId275" o:title=""/>
          </v:shape>
          <o:OLEObject Type="Embed" ProgID="Equation.3" ShapeID="_x0000_i1166" DrawAspect="Content" ObjectID="_1496406229" r:id="rId276"/>
        </w:object>
      </w:r>
      <w:r w:rsidRPr="00820E9F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.</w:t>
      </w:r>
      <w:r w:rsidRPr="00820E9F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ab/>
        <w:t>(7)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Подставляя выражения (6) и (7) в уравнение (1) и учитывая, что </w:t>
      </w:r>
      <w:r w:rsidRPr="00820E9F">
        <w:rPr>
          <w:rFonts w:ascii="Times New Roman" w:eastAsia="Times New Roman" w:hAnsi="Times New Roman" w:cs="Times New Roman"/>
          <w:snapToGrid w:val="0"/>
          <w:position w:val="-12"/>
          <w:sz w:val="24"/>
          <w:szCs w:val="20"/>
          <w:lang w:eastAsia="ru-RU"/>
        </w:rPr>
        <w:object w:dxaOrig="660" w:dyaOrig="360">
          <v:shape id="_x0000_i1167" type="#_x0000_t75" style="width:33pt;height:18pt" o:ole="" fillcolor="window">
            <v:imagedata r:id="rId177" o:title=""/>
          </v:shape>
          <o:OLEObject Type="Embed" ProgID="Equation.3" ShapeID="_x0000_i1167" DrawAspect="Content" ObjectID="_1496406230" r:id="rId277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, придем к равенству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28"/>
          <w:sz w:val="20"/>
          <w:szCs w:val="20"/>
          <w:lang w:eastAsia="ru-RU"/>
        </w:rPr>
        <w:object w:dxaOrig="4900" w:dyaOrig="680">
          <v:shape id="_x0000_i1168" type="#_x0000_t75" style="width:245.25pt;height:33.75pt" o:ole="" fillcolor="window">
            <v:imagedata r:id="rId278" o:title=""/>
          </v:shape>
          <o:OLEObject Type="Embed" ProgID="Equation.3" ShapeID="_x0000_i1168" DrawAspect="Content" ObjectID="_1496406231" r:id="rId279"/>
        </w:object>
      </w:r>
    </w:p>
    <w:p w:rsidR="00820E9F" w:rsidRPr="00820E9F" w:rsidRDefault="00820E9F" w:rsidP="00820E9F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position w:val="-32"/>
          <w:sz w:val="24"/>
          <w:szCs w:val="20"/>
          <w:lang w:eastAsia="ru-RU"/>
        </w:rPr>
        <w:object w:dxaOrig="3900" w:dyaOrig="760">
          <v:shape id="_x0000_i1169" type="#_x0000_t75" style="width:195pt;height:38.25pt" o:ole="" fillcolor="window">
            <v:imagedata r:id="rId280" o:title=""/>
          </v:shape>
          <o:OLEObject Type="Embed" ProgID="Equation.3" ShapeID="_x0000_i1169" DrawAspect="Content" ObjectID="_1496406232" r:id="rId281"/>
        </w:object>
      </w:r>
      <w:r w:rsidRPr="00820E9F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.</w:t>
      </w:r>
      <w:r w:rsidRPr="00820E9F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ab/>
      </w:r>
      <w:r w:rsidRPr="00820E9F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ab/>
        <w:t>(8)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Из равенства (8), подставив в него числовые значения заданных величин, найдем искомую угловую скорость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320" w:dyaOrig="360">
          <v:shape id="_x0000_i1170" type="#_x0000_t75" style="width:15.75pt;height:18pt" o:ole="" fillcolor="window">
            <v:imagedata r:id="rId189" o:title=""/>
          </v:shape>
          <o:OLEObject Type="Embed" ProgID="Equation.3" ShapeID="_x0000_i1170" DrawAspect="Content" ObjectID="_1496406233" r:id="rId282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</w:t>
      </w:r>
    </w:p>
    <w:p w:rsidR="00820E9F" w:rsidRPr="00820E9F" w:rsidRDefault="00820E9F" w:rsidP="00820E9F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  <w:r w:rsidRPr="00820E9F">
        <w:rPr>
          <w:rFonts w:ascii="Times New Roman" w:eastAsia="Times New Roman" w:hAnsi="Times New Roman" w:cs="Times New Roman"/>
          <w:snapToGrid w:val="0"/>
          <w:color w:val="000000"/>
          <w:spacing w:val="60"/>
          <w:sz w:val="24"/>
          <w:szCs w:val="20"/>
          <w:lang w:eastAsia="ru-RU"/>
        </w:rPr>
        <w:t>Ответ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: 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position w:val="-12"/>
          <w:sz w:val="24"/>
          <w:szCs w:val="20"/>
          <w:lang w:eastAsia="ru-RU"/>
        </w:rPr>
        <w:object w:dxaOrig="840" w:dyaOrig="360">
          <v:shape id="_x0000_i1171" type="#_x0000_t75" style="width:42pt;height:18pt" o:ole="" fillcolor="window">
            <v:imagedata r:id="rId283" o:title=""/>
          </v:shape>
          <o:OLEObject Type="Embed" ProgID="Equation.3" ShapeID="_x0000_i1171" DrawAspect="Content" ObjectID="_1496406234" r:id="rId284"/>
        </w:objec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 xml:space="preserve"> с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vertAlign w:val="superscript"/>
          <w:lang w:eastAsia="ru-RU"/>
        </w:rPr>
        <w:t>–1</w:t>
      </w:r>
      <w:r w:rsidRPr="00820E9F"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  <w:t>.</w:t>
      </w:r>
    </w:p>
    <w:sectPr w:rsidR="00820E9F" w:rsidRPr="00820E9F" w:rsidSect="00820E9F">
      <w:pgSz w:w="8391" w:h="11907" w:code="11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300"/>
    <w:multiLevelType w:val="singleLevel"/>
    <w:tmpl w:val="33CC89E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>
    <w:nsid w:val="0F53140C"/>
    <w:multiLevelType w:val="singleLevel"/>
    <w:tmpl w:val="80269182"/>
    <w:lvl w:ilvl="0">
      <w:start w:val="1"/>
      <w:numFmt w:val="decimal"/>
      <w:lvlText w:val="%1."/>
      <w:lvlJc w:val="left"/>
      <w:pPr>
        <w:tabs>
          <w:tab w:val="num" w:pos="995"/>
        </w:tabs>
        <w:ind w:left="995" w:hanging="615"/>
      </w:pPr>
      <w:rPr>
        <w:rFonts w:hint="default"/>
      </w:rPr>
    </w:lvl>
  </w:abstractNum>
  <w:abstractNum w:abstractNumId="2">
    <w:nsid w:val="0FA01590"/>
    <w:multiLevelType w:val="hybridMultilevel"/>
    <w:tmpl w:val="E75AED6E"/>
    <w:lvl w:ilvl="0" w:tplc="19B0EFE6">
      <w:start w:val="1"/>
      <w:numFmt w:val="decimal"/>
      <w:lvlText w:val="%1)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A10110"/>
    <w:multiLevelType w:val="multilevel"/>
    <w:tmpl w:val="29A05264"/>
    <w:lvl w:ilvl="0">
      <w:start w:val="1"/>
      <w:numFmt w:val="decimal"/>
      <w:lvlText w:val="%1)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F0798"/>
    <w:multiLevelType w:val="hybridMultilevel"/>
    <w:tmpl w:val="03E6DE0E"/>
    <w:lvl w:ilvl="0" w:tplc="5C685F76">
      <w:start w:val="1"/>
      <w:numFmt w:val="decimal"/>
      <w:lvlText w:val="%1)"/>
      <w:lvlJc w:val="left"/>
      <w:pPr>
        <w:tabs>
          <w:tab w:val="num" w:pos="851"/>
        </w:tabs>
        <w:ind w:left="0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E65C47"/>
    <w:multiLevelType w:val="multilevel"/>
    <w:tmpl w:val="03E6DE0E"/>
    <w:lvl w:ilvl="0">
      <w:start w:val="1"/>
      <w:numFmt w:val="decimal"/>
      <w:lvlText w:val="%1)"/>
      <w:lvlJc w:val="left"/>
      <w:pPr>
        <w:tabs>
          <w:tab w:val="num" w:pos="851"/>
        </w:tabs>
        <w:ind w:left="0" w:firstLine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5F7E78"/>
    <w:multiLevelType w:val="multilevel"/>
    <w:tmpl w:val="82766B20"/>
    <w:lvl w:ilvl="0">
      <w:start w:val="1"/>
      <w:numFmt w:val="decimal"/>
      <w:lvlText w:val="%1)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7">
    <w:nsid w:val="1F7332EB"/>
    <w:multiLevelType w:val="singleLevel"/>
    <w:tmpl w:val="A2CC1BC2"/>
    <w:lvl w:ilvl="0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</w:lvl>
  </w:abstractNum>
  <w:abstractNum w:abstractNumId="8">
    <w:nsid w:val="2F517355"/>
    <w:multiLevelType w:val="hybridMultilevel"/>
    <w:tmpl w:val="82766B20"/>
    <w:lvl w:ilvl="0" w:tplc="19B0EFE6">
      <w:start w:val="1"/>
      <w:numFmt w:val="decimal"/>
      <w:lvlText w:val="%1)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9">
    <w:nsid w:val="39F06121"/>
    <w:multiLevelType w:val="singleLevel"/>
    <w:tmpl w:val="A2CC1BC2"/>
    <w:lvl w:ilvl="0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</w:lvl>
  </w:abstractNum>
  <w:abstractNum w:abstractNumId="10">
    <w:nsid w:val="52001674"/>
    <w:multiLevelType w:val="hybridMultilevel"/>
    <w:tmpl w:val="29A05264"/>
    <w:lvl w:ilvl="0" w:tplc="19B0EFE6">
      <w:start w:val="1"/>
      <w:numFmt w:val="decimal"/>
      <w:lvlText w:val="%1)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8C0EBA"/>
    <w:multiLevelType w:val="multilevel"/>
    <w:tmpl w:val="0FF0B864"/>
    <w:lvl w:ilvl="0">
      <w:start w:val="1"/>
      <w:numFmt w:val="decimal"/>
      <w:lvlText w:val="%1)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DC52E3"/>
    <w:multiLevelType w:val="hybridMultilevel"/>
    <w:tmpl w:val="31E69A4E"/>
    <w:lvl w:ilvl="0" w:tplc="5C685F76">
      <w:start w:val="1"/>
      <w:numFmt w:val="decimal"/>
      <w:lvlText w:val="%1)"/>
      <w:lvlJc w:val="left"/>
      <w:pPr>
        <w:tabs>
          <w:tab w:val="num" w:pos="851"/>
        </w:tabs>
        <w:ind w:left="0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DA5727"/>
    <w:multiLevelType w:val="hybridMultilevel"/>
    <w:tmpl w:val="761A3BD8"/>
    <w:lvl w:ilvl="0" w:tplc="5C685F76">
      <w:start w:val="1"/>
      <w:numFmt w:val="decimal"/>
      <w:lvlText w:val="%1)"/>
      <w:lvlJc w:val="left"/>
      <w:pPr>
        <w:tabs>
          <w:tab w:val="num" w:pos="851"/>
        </w:tabs>
        <w:ind w:left="0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F07AD0"/>
    <w:multiLevelType w:val="multilevel"/>
    <w:tmpl w:val="82766B20"/>
    <w:lvl w:ilvl="0">
      <w:start w:val="1"/>
      <w:numFmt w:val="decimal"/>
      <w:lvlText w:val="%1)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15">
    <w:nsid w:val="714E7EF0"/>
    <w:multiLevelType w:val="multilevel"/>
    <w:tmpl w:val="761A3BD8"/>
    <w:lvl w:ilvl="0">
      <w:start w:val="1"/>
      <w:numFmt w:val="decimal"/>
      <w:lvlText w:val="%1)"/>
      <w:lvlJc w:val="left"/>
      <w:pPr>
        <w:tabs>
          <w:tab w:val="num" w:pos="851"/>
        </w:tabs>
        <w:ind w:left="0" w:firstLine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D93EB6"/>
    <w:multiLevelType w:val="hybridMultilevel"/>
    <w:tmpl w:val="39BAFB3E"/>
    <w:lvl w:ilvl="0" w:tplc="5C685F76">
      <w:start w:val="1"/>
      <w:numFmt w:val="decimal"/>
      <w:lvlText w:val="%1)"/>
      <w:lvlJc w:val="left"/>
      <w:pPr>
        <w:tabs>
          <w:tab w:val="num" w:pos="851"/>
        </w:tabs>
        <w:ind w:left="0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B3074D"/>
    <w:multiLevelType w:val="multilevel"/>
    <w:tmpl w:val="39BAFB3E"/>
    <w:lvl w:ilvl="0">
      <w:start w:val="1"/>
      <w:numFmt w:val="decimal"/>
      <w:lvlText w:val="%1)"/>
      <w:lvlJc w:val="left"/>
      <w:pPr>
        <w:tabs>
          <w:tab w:val="num" w:pos="851"/>
        </w:tabs>
        <w:ind w:left="0" w:firstLine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4"/>
  </w:num>
  <w:num w:numId="9">
    <w:abstractNumId w:val="10"/>
  </w:num>
  <w:num w:numId="10">
    <w:abstractNumId w:val="3"/>
  </w:num>
  <w:num w:numId="11">
    <w:abstractNumId w:val="16"/>
  </w:num>
  <w:num w:numId="12">
    <w:abstractNumId w:val="11"/>
  </w:num>
  <w:num w:numId="13">
    <w:abstractNumId w:val="17"/>
  </w:num>
  <w:num w:numId="14">
    <w:abstractNumId w:val="13"/>
  </w:num>
  <w:num w:numId="15">
    <w:abstractNumId w:val="15"/>
  </w:num>
  <w:num w:numId="16">
    <w:abstractNumId w:val="4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8D"/>
    <w:rsid w:val="000A15C9"/>
    <w:rsid w:val="003D26F1"/>
    <w:rsid w:val="006355D3"/>
    <w:rsid w:val="007A158D"/>
    <w:rsid w:val="00820E9F"/>
    <w:rsid w:val="00E8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0E9F"/>
    <w:pPr>
      <w:keepNext/>
      <w:widowControl w:val="0"/>
      <w:spacing w:before="40" w:after="0" w:line="220" w:lineRule="auto"/>
      <w:ind w:firstLine="380"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20E9F"/>
    <w:pPr>
      <w:keepNext/>
      <w:widowControl w:val="0"/>
      <w:spacing w:before="40" w:after="0" w:line="220" w:lineRule="auto"/>
      <w:jc w:val="center"/>
      <w:outlineLvl w:val="1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20E9F"/>
    <w:pPr>
      <w:keepNext/>
      <w:widowControl w:val="0"/>
      <w:spacing w:before="40" w:after="0" w:line="240" w:lineRule="auto"/>
      <w:ind w:firstLine="380"/>
      <w:jc w:val="both"/>
      <w:outlineLvl w:val="2"/>
    </w:pPr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20E9F"/>
    <w:pPr>
      <w:keepNext/>
      <w:widowControl w:val="0"/>
      <w:spacing w:before="12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20E9F"/>
    <w:pPr>
      <w:keepNext/>
      <w:widowControl w:val="0"/>
      <w:spacing w:before="40" w:after="0" w:line="240" w:lineRule="auto"/>
      <w:ind w:firstLine="380"/>
      <w:jc w:val="center"/>
      <w:outlineLvl w:val="4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20E9F"/>
    <w:pPr>
      <w:keepNext/>
      <w:widowControl w:val="0"/>
      <w:spacing w:before="120" w:after="120" w:line="240" w:lineRule="auto"/>
      <w:jc w:val="center"/>
      <w:outlineLvl w:val="5"/>
    </w:pPr>
    <w:rPr>
      <w:rFonts w:ascii="Times New Roman" w:eastAsia="Times New Roman" w:hAnsi="Times New Roman" w:cs="Times New Roman"/>
      <w:b/>
      <w:smallCaps/>
      <w:snapToGrid w:val="0"/>
      <w:color w:val="00000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20E9F"/>
    <w:pPr>
      <w:keepNext/>
      <w:widowControl w:val="0"/>
      <w:spacing w:before="120" w:after="120" w:line="240" w:lineRule="auto"/>
      <w:jc w:val="right"/>
      <w:outlineLvl w:val="6"/>
    </w:pPr>
    <w:rPr>
      <w:rFonts w:ascii="Times New Roman" w:eastAsia="Times New Roman" w:hAnsi="Times New Roman" w:cs="Times New Roman"/>
      <w:b/>
      <w:i/>
      <w:snapToGrid w:val="0"/>
      <w:color w:val="000000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20E9F"/>
    <w:pPr>
      <w:keepNext/>
      <w:widowControl w:val="0"/>
      <w:spacing w:before="40" w:after="0" w:line="240" w:lineRule="auto"/>
      <w:ind w:firstLine="380"/>
      <w:jc w:val="both"/>
      <w:outlineLvl w:val="7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20E9F"/>
    <w:pPr>
      <w:keepNext/>
      <w:widowControl w:val="0"/>
      <w:spacing w:after="120" w:line="240" w:lineRule="auto"/>
      <w:ind w:firstLine="403"/>
      <w:jc w:val="right"/>
      <w:outlineLvl w:val="8"/>
    </w:pPr>
    <w:rPr>
      <w:rFonts w:ascii="Times New Roman" w:eastAsia="Times New Roman" w:hAnsi="Times New Roman" w:cs="Times New Roman"/>
      <w:b/>
      <w:i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0E9F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0E9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20E9F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20E9F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0E9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20E9F"/>
    <w:rPr>
      <w:rFonts w:ascii="Times New Roman" w:eastAsia="Times New Roman" w:hAnsi="Times New Roman" w:cs="Times New Roman"/>
      <w:b/>
      <w:smallCaps/>
      <w:snapToGrid w:val="0"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20E9F"/>
    <w:rPr>
      <w:rFonts w:ascii="Times New Roman" w:eastAsia="Times New Roman" w:hAnsi="Times New Roman" w:cs="Times New Roman"/>
      <w:b/>
      <w:i/>
      <w:snapToGrid w:val="0"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20E9F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0E9F"/>
    <w:rPr>
      <w:rFonts w:ascii="Times New Roman" w:eastAsia="Times New Roman" w:hAnsi="Times New Roman" w:cs="Times New Roman"/>
      <w:b/>
      <w:i/>
      <w:snapToGrid w:val="0"/>
      <w:color w:val="000000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20E9F"/>
  </w:style>
  <w:style w:type="paragraph" w:customStyle="1" w:styleId="FR1">
    <w:name w:val="FR1"/>
    <w:rsid w:val="00820E9F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820E9F"/>
    <w:pPr>
      <w:widowControl w:val="0"/>
      <w:spacing w:after="0" w:line="22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20E9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lock Text"/>
    <w:basedOn w:val="a"/>
    <w:rsid w:val="00820E9F"/>
    <w:pPr>
      <w:widowControl w:val="0"/>
      <w:spacing w:after="0" w:line="240" w:lineRule="auto"/>
      <w:ind w:left="1880" w:right="600" w:firstLine="388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rsid w:val="00820E9F"/>
    <w:pPr>
      <w:widowControl w:val="0"/>
      <w:tabs>
        <w:tab w:val="center" w:pos="4153"/>
        <w:tab w:val="right" w:pos="8306"/>
      </w:tabs>
      <w:spacing w:before="40" w:after="0" w:line="260" w:lineRule="auto"/>
      <w:ind w:firstLine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820E9F"/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8">
    <w:name w:val="page number"/>
    <w:basedOn w:val="a0"/>
    <w:rsid w:val="00820E9F"/>
  </w:style>
  <w:style w:type="paragraph" w:styleId="a9">
    <w:name w:val="header"/>
    <w:basedOn w:val="a"/>
    <w:link w:val="aa"/>
    <w:rsid w:val="00820E9F"/>
    <w:pPr>
      <w:widowControl w:val="0"/>
      <w:tabs>
        <w:tab w:val="center" w:pos="4153"/>
        <w:tab w:val="right" w:pos="8306"/>
      </w:tabs>
      <w:spacing w:before="40" w:after="0" w:line="260" w:lineRule="auto"/>
      <w:ind w:firstLine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820E9F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b">
    <w:name w:val="Body Text Indent"/>
    <w:basedOn w:val="a"/>
    <w:link w:val="ac"/>
    <w:rsid w:val="00820E9F"/>
    <w:pPr>
      <w:widowControl w:val="0"/>
      <w:spacing w:after="0" w:line="240" w:lineRule="auto"/>
      <w:ind w:firstLine="403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20E9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21">
    <w:name w:val="Body Text Indent 2"/>
    <w:basedOn w:val="a"/>
    <w:link w:val="22"/>
    <w:rsid w:val="00820E9F"/>
    <w:pPr>
      <w:widowControl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20E9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R5">
    <w:name w:val="FR5"/>
    <w:rsid w:val="00820E9F"/>
    <w:pPr>
      <w:widowControl w:val="0"/>
      <w:spacing w:before="200" w:after="0" w:line="240" w:lineRule="auto"/>
      <w:jc w:val="center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FR4">
    <w:name w:val="FR4"/>
    <w:rsid w:val="00820E9F"/>
    <w:pPr>
      <w:widowControl w:val="0"/>
      <w:spacing w:after="0" w:line="240" w:lineRule="auto"/>
      <w:jc w:val="center"/>
    </w:pPr>
    <w:rPr>
      <w:rFonts w:ascii="Arial" w:eastAsia="Times New Roman" w:hAnsi="Arial" w:cs="Times New Roman"/>
      <w:i/>
      <w:snapToGrid w:val="0"/>
      <w:szCs w:val="20"/>
      <w:lang w:eastAsia="ru-RU"/>
    </w:rPr>
  </w:style>
  <w:style w:type="paragraph" w:styleId="23">
    <w:name w:val="Body Text 2"/>
    <w:basedOn w:val="a"/>
    <w:link w:val="24"/>
    <w:rsid w:val="00820E9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napToGrid w:val="0"/>
      <w:color w:val="000000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820E9F"/>
    <w:rPr>
      <w:rFonts w:ascii="Times New Roman" w:eastAsia="Times New Roman" w:hAnsi="Times New Roman" w:cs="Times New Roman"/>
      <w:b/>
      <w:smallCaps/>
      <w:snapToGrid w:val="0"/>
      <w:color w:val="000000"/>
      <w:sz w:val="24"/>
      <w:szCs w:val="20"/>
      <w:lang w:eastAsia="ru-RU"/>
    </w:rPr>
  </w:style>
  <w:style w:type="paragraph" w:styleId="31">
    <w:name w:val="Body Text Indent 3"/>
    <w:basedOn w:val="a"/>
    <w:link w:val="32"/>
    <w:rsid w:val="00820E9F"/>
    <w:pPr>
      <w:widowControl w:val="0"/>
      <w:spacing w:before="40" w:after="0" w:line="240" w:lineRule="auto"/>
      <w:ind w:firstLine="426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20E9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d">
    <w:name w:val="Title"/>
    <w:basedOn w:val="a"/>
    <w:link w:val="ae"/>
    <w:qFormat/>
    <w:rsid w:val="00820E9F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820E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820E9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napToGrid w:val="0"/>
      <w:color w:val="000000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20E9F"/>
    <w:rPr>
      <w:rFonts w:ascii="Times New Roman" w:eastAsia="Times New Roman" w:hAnsi="Times New Roman" w:cs="Times New Roman"/>
      <w:b/>
      <w:caps/>
      <w:snapToGrid w:val="0"/>
      <w:color w:val="000000"/>
      <w:sz w:val="24"/>
      <w:szCs w:val="20"/>
      <w:lang w:eastAsia="ru-RU"/>
    </w:rPr>
  </w:style>
  <w:style w:type="paragraph" w:styleId="af">
    <w:name w:val="Balloon Text"/>
    <w:basedOn w:val="a"/>
    <w:link w:val="af0"/>
    <w:rsid w:val="00820E9F"/>
    <w:pPr>
      <w:widowControl w:val="0"/>
      <w:spacing w:after="0" w:line="240" w:lineRule="auto"/>
      <w:ind w:firstLine="380"/>
      <w:jc w:val="both"/>
    </w:pPr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820E9F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0E9F"/>
    <w:pPr>
      <w:keepNext/>
      <w:widowControl w:val="0"/>
      <w:spacing w:before="40" w:after="0" w:line="220" w:lineRule="auto"/>
      <w:ind w:firstLine="380"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20E9F"/>
    <w:pPr>
      <w:keepNext/>
      <w:widowControl w:val="0"/>
      <w:spacing w:before="40" w:after="0" w:line="220" w:lineRule="auto"/>
      <w:jc w:val="center"/>
      <w:outlineLvl w:val="1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20E9F"/>
    <w:pPr>
      <w:keepNext/>
      <w:widowControl w:val="0"/>
      <w:spacing w:before="40" w:after="0" w:line="240" w:lineRule="auto"/>
      <w:ind w:firstLine="380"/>
      <w:jc w:val="both"/>
      <w:outlineLvl w:val="2"/>
    </w:pPr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20E9F"/>
    <w:pPr>
      <w:keepNext/>
      <w:widowControl w:val="0"/>
      <w:spacing w:before="12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20E9F"/>
    <w:pPr>
      <w:keepNext/>
      <w:widowControl w:val="0"/>
      <w:spacing w:before="40" w:after="0" w:line="240" w:lineRule="auto"/>
      <w:ind w:firstLine="380"/>
      <w:jc w:val="center"/>
      <w:outlineLvl w:val="4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20E9F"/>
    <w:pPr>
      <w:keepNext/>
      <w:widowControl w:val="0"/>
      <w:spacing w:before="120" w:after="120" w:line="240" w:lineRule="auto"/>
      <w:jc w:val="center"/>
      <w:outlineLvl w:val="5"/>
    </w:pPr>
    <w:rPr>
      <w:rFonts w:ascii="Times New Roman" w:eastAsia="Times New Roman" w:hAnsi="Times New Roman" w:cs="Times New Roman"/>
      <w:b/>
      <w:smallCaps/>
      <w:snapToGrid w:val="0"/>
      <w:color w:val="00000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20E9F"/>
    <w:pPr>
      <w:keepNext/>
      <w:widowControl w:val="0"/>
      <w:spacing w:before="120" w:after="120" w:line="240" w:lineRule="auto"/>
      <w:jc w:val="right"/>
      <w:outlineLvl w:val="6"/>
    </w:pPr>
    <w:rPr>
      <w:rFonts w:ascii="Times New Roman" w:eastAsia="Times New Roman" w:hAnsi="Times New Roman" w:cs="Times New Roman"/>
      <w:b/>
      <w:i/>
      <w:snapToGrid w:val="0"/>
      <w:color w:val="000000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20E9F"/>
    <w:pPr>
      <w:keepNext/>
      <w:widowControl w:val="0"/>
      <w:spacing w:before="40" w:after="0" w:line="240" w:lineRule="auto"/>
      <w:ind w:firstLine="380"/>
      <w:jc w:val="both"/>
      <w:outlineLvl w:val="7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20E9F"/>
    <w:pPr>
      <w:keepNext/>
      <w:widowControl w:val="0"/>
      <w:spacing w:after="120" w:line="240" w:lineRule="auto"/>
      <w:ind w:firstLine="403"/>
      <w:jc w:val="right"/>
      <w:outlineLvl w:val="8"/>
    </w:pPr>
    <w:rPr>
      <w:rFonts w:ascii="Times New Roman" w:eastAsia="Times New Roman" w:hAnsi="Times New Roman" w:cs="Times New Roman"/>
      <w:b/>
      <w:i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0E9F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0E9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20E9F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20E9F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0E9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20E9F"/>
    <w:rPr>
      <w:rFonts w:ascii="Times New Roman" w:eastAsia="Times New Roman" w:hAnsi="Times New Roman" w:cs="Times New Roman"/>
      <w:b/>
      <w:smallCaps/>
      <w:snapToGrid w:val="0"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20E9F"/>
    <w:rPr>
      <w:rFonts w:ascii="Times New Roman" w:eastAsia="Times New Roman" w:hAnsi="Times New Roman" w:cs="Times New Roman"/>
      <w:b/>
      <w:i/>
      <w:snapToGrid w:val="0"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20E9F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0E9F"/>
    <w:rPr>
      <w:rFonts w:ascii="Times New Roman" w:eastAsia="Times New Roman" w:hAnsi="Times New Roman" w:cs="Times New Roman"/>
      <w:b/>
      <w:i/>
      <w:snapToGrid w:val="0"/>
      <w:color w:val="000000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20E9F"/>
  </w:style>
  <w:style w:type="paragraph" w:customStyle="1" w:styleId="FR1">
    <w:name w:val="FR1"/>
    <w:rsid w:val="00820E9F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820E9F"/>
    <w:pPr>
      <w:widowControl w:val="0"/>
      <w:spacing w:after="0" w:line="22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20E9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lock Text"/>
    <w:basedOn w:val="a"/>
    <w:rsid w:val="00820E9F"/>
    <w:pPr>
      <w:widowControl w:val="0"/>
      <w:spacing w:after="0" w:line="240" w:lineRule="auto"/>
      <w:ind w:left="1880" w:right="600" w:firstLine="388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rsid w:val="00820E9F"/>
    <w:pPr>
      <w:widowControl w:val="0"/>
      <w:tabs>
        <w:tab w:val="center" w:pos="4153"/>
        <w:tab w:val="right" w:pos="8306"/>
      </w:tabs>
      <w:spacing w:before="40" w:after="0" w:line="260" w:lineRule="auto"/>
      <w:ind w:firstLine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820E9F"/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8">
    <w:name w:val="page number"/>
    <w:basedOn w:val="a0"/>
    <w:rsid w:val="00820E9F"/>
  </w:style>
  <w:style w:type="paragraph" w:styleId="a9">
    <w:name w:val="header"/>
    <w:basedOn w:val="a"/>
    <w:link w:val="aa"/>
    <w:rsid w:val="00820E9F"/>
    <w:pPr>
      <w:widowControl w:val="0"/>
      <w:tabs>
        <w:tab w:val="center" w:pos="4153"/>
        <w:tab w:val="right" w:pos="8306"/>
      </w:tabs>
      <w:spacing w:before="40" w:after="0" w:line="260" w:lineRule="auto"/>
      <w:ind w:firstLine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820E9F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b">
    <w:name w:val="Body Text Indent"/>
    <w:basedOn w:val="a"/>
    <w:link w:val="ac"/>
    <w:rsid w:val="00820E9F"/>
    <w:pPr>
      <w:widowControl w:val="0"/>
      <w:spacing w:after="0" w:line="240" w:lineRule="auto"/>
      <w:ind w:firstLine="403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20E9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21">
    <w:name w:val="Body Text Indent 2"/>
    <w:basedOn w:val="a"/>
    <w:link w:val="22"/>
    <w:rsid w:val="00820E9F"/>
    <w:pPr>
      <w:widowControl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20E9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R5">
    <w:name w:val="FR5"/>
    <w:rsid w:val="00820E9F"/>
    <w:pPr>
      <w:widowControl w:val="0"/>
      <w:spacing w:before="200" w:after="0" w:line="240" w:lineRule="auto"/>
      <w:jc w:val="center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FR4">
    <w:name w:val="FR4"/>
    <w:rsid w:val="00820E9F"/>
    <w:pPr>
      <w:widowControl w:val="0"/>
      <w:spacing w:after="0" w:line="240" w:lineRule="auto"/>
      <w:jc w:val="center"/>
    </w:pPr>
    <w:rPr>
      <w:rFonts w:ascii="Arial" w:eastAsia="Times New Roman" w:hAnsi="Arial" w:cs="Times New Roman"/>
      <w:i/>
      <w:snapToGrid w:val="0"/>
      <w:szCs w:val="20"/>
      <w:lang w:eastAsia="ru-RU"/>
    </w:rPr>
  </w:style>
  <w:style w:type="paragraph" w:styleId="23">
    <w:name w:val="Body Text 2"/>
    <w:basedOn w:val="a"/>
    <w:link w:val="24"/>
    <w:rsid w:val="00820E9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napToGrid w:val="0"/>
      <w:color w:val="000000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820E9F"/>
    <w:rPr>
      <w:rFonts w:ascii="Times New Roman" w:eastAsia="Times New Roman" w:hAnsi="Times New Roman" w:cs="Times New Roman"/>
      <w:b/>
      <w:smallCaps/>
      <w:snapToGrid w:val="0"/>
      <w:color w:val="000000"/>
      <w:sz w:val="24"/>
      <w:szCs w:val="20"/>
      <w:lang w:eastAsia="ru-RU"/>
    </w:rPr>
  </w:style>
  <w:style w:type="paragraph" w:styleId="31">
    <w:name w:val="Body Text Indent 3"/>
    <w:basedOn w:val="a"/>
    <w:link w:val="32"/>
    <w:rsid w:val="00820E9F"/>
    <w:pPr>
      <w:widowControl w:val="0"/>
      <w:spacing w:before="40" w:after="0" w:line="240" w:lineRule="auto"/>
      <w:ind w:firstLine="426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20E9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d">
    <w:name w:val="Title"/>
    <w:basedOn w:val="a"/>
    <w:link w:val="ae"/>
    <w:qFormat/>
    <w:rsid w:val="00820E9F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820E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820E9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napToGrid w:val="0"/>
      <w:color w:val="000000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20E9F"/>
    <w:rPr>
      <w:rFonts w:ascii="Times New Roman" w:eastAsia="Times New Roman" w:hAnsi="Times New Roman" w:cs="Times New Roman"/>
      <w:b/>
      <w:caps/>
      <w:snapToGrid w:val="0"/>
      <w:color w:val="000000"/>
      <w:sz w:val="24"/>
      <w:szCs w:val="20"/>
      <w:lang w:eastAsia="ru-RU"/>
    </w:rPr>
  </w:style>
  <w:style w:type="paragraph" w:styleId="af">
    <w:name w:val="Balloon Text"/>
    <w:basedOn w:val="a"/>
    <w:link w:val="af0"/>
    <w:rsid w:val="00820E9F"/>
    <w:pPr>
      <w:widowControl w:val="0"/>
      <w:spacing w:after="0" w:line="240" w:lineRule="auto"/>
      <w:ind w:firstLine="380"/>
      <w:jc w:val="both"/>
    </w:pPr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820E9F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21.wmf"/><Relationship Id="rId63" Type="http://schemas.openxmlformats.org/officeDocument/2006/relationships/image" Target="media/image30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oleObject" Target="embeddings/oleObject83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6.bin"/><Relationship Id="rId107" Type="http://schemas.openxmlformats.org/officeDocument/2006/relationships/oleObject" Target="embeddings/oleObject51.bin"/><Relationship Id="rId268" Type="http://schemas.openxmlformats.org/officeDocument/2006/relationships/oleObject" Target="embeddings/oleObject137.bin"/><Relationship Id="rId11" Type="http://schemas.openxmlformats.org/officeDocument/2006/relationships/oleObject" Target="embeddings/oleObject3.bin"/><Relationship Id="rId32" Type="http://schemas.openxmlformats.org/officeDocument/2006/relationships/image" Target="media/image16.wmf"/><Relationship Id="rId53" Type="http://schemas.openxmlformats.org/officeDocument/2006/relationships/image" Target="media/image25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image" Target="media/image46.wmf"/><Relationship Id="rId160" Type="http://schemas.openxmlformats.org/officeDocument/2006/relationships/image" Target="media/image78.wmf"/><Relationship Id="rId181" Type="http://schemas.openxmlformats.org/officeDocument/2006/relationships/image" Target="media/image88.wmf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9.bin"/><Relationship Id="rId258" Type="http://schemas.openxmlformats.org/officeDocument/2006/relationships/image" Target="media/image121.wmf"/><Relationship Id="rId279" Type="http://schemas.openxmlformats.org/officeDocument/2006/relationships/oleObject" Target="embeddings/oleObject144.bin"/><Relationship Id="rId22" Type="http://schemas.openxmlformats.org/officeDocument/2006/relationships/image" Target="media/image9.wmf"/><Relationship Id="rId43" Type="http://schemas.openxmlformats.org/officeDocument/2006/relationships/oleObject" Target="embeddings/oleObject17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image" Target="media/image83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oleObject" Target="embeddings/oleObject112.bin"/><Relationship Id="rId248" Type="http://schemas.openxmlformats.org/officeDocument/2006/relationships/image" Target="media/image117.wmf"/><Relationship Id="rId269" Type="http://schemas.openxmlformats.org/officeDocument/2006/relationships/image" Target="media/image127.wmf"/><Relationship Id="rId12" Type="http://schemas.openxmlformats.org/officeDocument/2006/relationships/image" Target="media/image4.wmf"/><Relationship Id="rId33" Type="http://schemas.openxmlformats.org/officeDocument/2006/relationships/oleObject" Target="embeddings/oleObject12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280" Type="http://schemas.openxmlformats.org/officeDocument/2006/relationships/image" Target="media/image131.wmf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5.bin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82" Type="http://schemas.openxmlformats.org/officeDocument/2006/relationships/oleObject" Target="embeddings/oleObject89.bin"/><Relationship Id="rId217" Type="http://schemas.openxmlformats.org/officeDocument/2006/relationships/oleObject" Target="embeddings/oleObject107.bin"/><Relationship Id="rId6" Type="http://schemas.openxmlformats.org/officeDocument/2006/relationships/image" Target="media/image1.wmf"/><Relationship Id="rId238" Type="http://schemas.openxmlformats.org/officeDocument/2006/relationships/oleObject" Target="embeddings/oleObject120.bin"/><Relationship Id="rId259" Type="http://schemas.openxmlformats.org/officeDocument/2006/relationships/oleObject" Target="embeddings/oleObject133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8.bin"/><Relationship Id="rId44" Type="http://schemas.openxmlformats.org/officeDocument/2006/relationships/image" Target="media/image22.wmf"/><Relationship Id="rId65" Type="http://schemas.openxmlformats.org/officeDocument/2006/relationships/image" Target="media/image31.wmf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7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2.png"/><Relationship Id="rId265" Type="http://schemas.openxmlformats.org/officeDocument/2006/relationships/image" Target="media/image125.wmf"/><Relationship Id="rId281" Type="http://schemas.openxmlformats.org/officeDocument/2006/relationships/oleObject" Target="embeddings/oleObject145.bin"/><Relationship Id="rId286" Type="http://schemas.openxmlformats.org/officeDocument/2006/relationships/theme" Target="theme/theme1.xml"/><Relationship Id="rId34" Type="http://schemas.openxmlformats.org/officeDocument/2006/relationships/image" Target="media/image17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2.bin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image" Target="media/image89.wmf"/><Relationship Id="rId213" Type="http://schemas.openxmlformats.org/officeDocument/2006/relationships/oleObject" Target="embeddings/oleObject105.bin"/><Relationship Id="rId218" Type="http://schemas.openxmlformats.org/officeDocument/2006/relationships/image" Target="media/image106.wmf"/><Relationship Id="rId234" Type="http://schemas.openxmlformats.org/officeDocument/2006/relationships/oleObject" Target="embeddings/oleObject116.bin"/><Relationship Id="rId239" Type="http://schemas.openxmlformats.org/officeDocument/2006/relationships/oleObject" Target="embeddings/oleObject121.bin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50" Type="http://schemas.openxmlformats.org/officeDocument/2006/relationships/oleObject" Target="embeddings/oleObject128.bin"/><Relationship Id="rId255" Type="http://schemas.openxmlformats.org/officeDocument/2006/relationships/oleObject" Target="embeddings/oleObject131.bin"/><Relationship Id="rId271" Type="http://schemas.openxmlformats.org/officeDocument/2006/relationships/oleObject" Target="embeddings/oleObject139.bin"/><Relationship Id="rId276" Type="http://schemas.openxmlformats.org/officeDocument/2006/relationships/oleObject" Target="embeddings/oleObject142.bin"/><Relationship Id="rId24" Type="http://schemas.openxmlformats.org/officeDocument/2006/relationships/image" Target="media/image10.png"/><Relationship Id="rId40" Type="http://schemas.openxmlformats.org/officeDocument/2006/relationships/image" Target="media/image20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7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image" Target="media/image84.wmf"/><Relationship Id="rId194" Type="http://schemas.openxmlformats.org/officeDocument/2006/relationships/oleObject" Target="embeddings/oleObject95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102.bin"/><Relationship Id="rId229" Type="http://schemas.openxmlformats.org/officeDocument/2006/relationships/oleObject" Target="embeddings/oleObject113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09.wmf"/><Relationship Id="rId240" Type="http://schemas.openxmlformats.org/officeDocument/2006/relationships/oleObject" Target="embeddings/oleObject122.bin"/><Relationship Id="rId245" Type="http://schemas.openxmlformats.org/officeDocument/2006/relationships/oleObject" Target="embeddings/oleObject125.bin"/><Relationship Id="rId261" Type="http://schemas.openxmlformats.org/officeDocument/2006/relationships/image" Target="media/image123.wmf"/><Relationship Id="rId266" Type="http://schemas.openxmlformats.org/officeDocument/2006/relationships/oleObject" Target="embeddings/oleObject136.bin"/><Relationship Id="rId14" Type="http://schemas.openxmlformats.org/officeDocument/2006/relationships/image" Target="media/image5.wmf"/><Relationship Id="rId30" Type="http://schemas.openxmlformats.org/officeDocument/2006/relationships/image" Target="media/image15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282" Type="http://schemas.openxmlformats.org/officeDocument/2006/relationships/oleObject" Target="embeddings/oleObject146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90.bin"/><Relationship Id="rId189" Type="http://schemas.openxmlformats.org/officeDocument/2006/relationships/image" Target="media/image92.wmf"/><Relationship Id="rId219" Type="http://schemas.openxmlformats.org/officeDocument/2006/relationships/oleObject" Target="embeddings/oleObject108.bin"/><Relationship Id="rId3" Type="http://schemas.microsoft.com/office/2007/relationships/stylesWithEffects" Target="stylesWithEffect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7.bin"/><Relationship Id="rId251" Type="http://schemas.openxmlformats.org/officeDocument/2006/relationships/oleObject" Target="embeddings/oleObject129.bin"/><Relationship Id="rId256" Type="http://schemas.openxmlformats.org/officeDocument/2006/relationships/image" Target="media/image120.wmf"/><Relationship Id="rId277" Type="http://schemas.openxmlformats.org/officeDocument/2006/relationships/oleObject" Target="embeddings/oleObject143.bin"/><Relationship Id="rId25" Type="http://schemas.openxmlformats.org/officeDocument/2006/relationships/image" Target="media/image11.png"/><Relationship Id="rId46" Type="http://schemas.openxmlformats.org/officeDocument/2006/relationships/image" Target="media/image23.wmf"/><Relationship Id="rId67" Type="http://schemas.openxmlformats.org/officeDocument/2006/relationships/image" Target="media/image32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72" Type="http://schemas.openxmlformats.org/officeDocument/2006/relationships/oleObject" Target="embeddings/oleObject14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5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0" Type="http://schemas.openxmlformats.org/officeDocument/2006/relationships/image" Target="media/image107.wmf"/><Relationship Id="rId225" Type="http://schemas.openxmlformats.org/officeDocument/2006/relationships/oleObject" Target="embeddings/oleObject111.bin"/><Relationship Id="rId241" Type="http://schemas.openxmlformats.org/officeDocument/2006/relationships/oleObject" Target="embeddings/oleObject123.bin"/><Relationship Id="rId246" Type="http://schemas.openxmlformats.org/officeDocument/2006/relationships/image" Target="media/image116.wmf"/><Relationship Id="rId267" Type="http://schemas.openxmlformats.org/officeDocument/2006/relationships/image" Target="media/image126.wmf"/><Relationship Id="rId15" Type="http://schemas.openxmlformats.org/officeDocument/2006/relationships/oleObject" Target="embeddings/oleObject5.bin"/><Relationship Id="rId36" Type="http://schemas.openxmlformats.org/officeDocument/2006/relationships/image" Target="media/image18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Relationship Id="rId262" Type="http://schemas.openxmlformats.org/officeDocument/2006/relationships/oleObject" Target="embeddings/oleObject134.bin"/><Relationship Id="rId283" Type="http://schemas.openxmlformats.org/officeDocument/2006/relationships/image" Target="media/image13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78" Type="http://schemas.openxmlformats.org/officeDocument/2006/relationships/image" Target="media/image37.wmf"/><Relationship Id="rId94" Type="http://schemas.openxmlformats.org/officeDocument/2006/relationships/image" Target="media/image45.png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oleObject" Target="embeddings/oleObject106.bin"/><Relationship Id="rId236" Type="http://schemas.openxmlformats.org/officeDocument/2006/relationships/oleObject" Target="embeddings/oleObject118.bin"/><Relationship Id="rId257" Type="http://schemas.openxmlformats.org/officeDocument/2006/relationships/oleObject" Target="embeddings/oleObject132.bin"/><Relationship Id="rId278" Type="http://schemas.openxmlformats.org/officeDocument/2006/relationships/image" Target="media/image130.wmf"/><Relationship Id="rId26" Type="http://schemas.openxmlformats.org/officeDocument/2006/relationships/image" Target="media/image12.png"/><Relationship Id="rId231" Type="http://schemas.openxmlformats.org/officeDocument/2006/relationships/oleObject" Target="embeddings/oleObject114.bin"/><Relationship Id="rId252" Type="http://schemas.openxmlformats.org/officeDocument/2006/relationships/image" Target="media/image118.wmf"/><Relationship Id="rId273" Type="http://schemas.openxmlformats.org/officeDocument/2006/relationships/image" Target="media/image128.wmf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image" Target="media/image85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4.wmf"/><Relationship Id="rId263" Type="http://schemas.openxmlformats.org/officeDocument/2006/relationships/image" Target="media/image124.wmf"/><Relationship Id="rId284" Type="http://schemas.openxmlformats.org/officeDocument/2006/relationships/oleObject" Target="embeddings/oleObject147.bin"/><Relationship Id="rId37" Type="http://schemas.openxmlformats.org/officeDocument/2006/relationships/oleObject" Target="embeddings/oleObject14.bin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1.bin"/><Relationship Id="rId211" Type="http://schemas.openxmlformats.org/officeDocument/2006/relationships/oleObject" Target="embeddings/oleObject104.bin"/><Relationship Id="rId232" Type="http://schemas.openxmlformats.org/officeDocument/2006/relationships/oleObject" Target="embeddings/oleObject115.bin"/><Relationship Id="rId253" Type="http://schemas.openxmlformats.org/officeDocument/2006/relationships/oleObject" Target="embeddings/oleObject130.bin"/><Relationship Id="rId274" Type="http://schemas.openxmlformats.org/officeDocument/2006/relationships/oleObject" Target="embeddings/oleObject141.bin"/><Relationship Id="rId27" Type="http://schemas.openxmlformats.org/officeDocument/2006/relationships/image" Target="media/image13.png"/><Relationship Id="rId48" Type="http://schemas.openxmlformats.org/officeDocument/2006/relationships/image" Target="media/image24.wmf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6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image" Target="media/image108.wmf"/><Relationship Id="rId243" Type="http://schemas.openxmlformats.org/officeDocument/2006/relationships/oleObject" Target="embeddings/oleObject124.bin"/><Relationship Id="rId264" Type="http://schemas.openxmlformats.org/officeDocument/2006/relationships/oleObject" Target="embeddings/oleObject135.bin"/><Relationship Id="rId285" Type="http://schemas.openxmlformats.org/officeDocument/2006/relationships/fontTable" Target="fontTable.xml"/><Relationship Id="rId17" Type="http://schemas.openxmlformats.org/officeDocument/2006/relationships/oleObject" Target="embeddings/oleObject6.bin"/><Relationship Id="rId38" Type="http://schemas.openxmlformats.org/officeDocument/2006/relationships/image" Target="media/image19.wmf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image" Target="media/image60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image" Target="media/image113.wmf"/><Relationship Id="rId254" Type="http://schemas.openxmlformats.org/officeDocument/2006/relationships/image" Target="media/image119.wmf"/><Relationship Id="rId28" Type="http://schemas.openxmlformats.org/officeDocument/2006/relationships/image" Target="media/image14.png"/><Relationship Id="rId49" Type="http://schemas.openxmlformats.org/officeDocument/2006/relationships/oleObject" Target="embeddings/oleObject20.bin"/><Relationship Id="rId114" Type="http://schemas.openxmlformats.org/officeDocument/2006/relationships/image" Target="media/image55.wmf"/><Relationship Id="rId275" Type="http://schemas.openxmlformats.org/officeDocument/2006/relationships/image" Target="media/image129.wmf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image" Target="media/image86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oleObject" Target="embeddings/oleObject110.bin"/><Relationship Id="rId244" Type="http://schemas.openxmlformats.org/officeDocument/2006/relationships/image" Target="media/image1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boevnik</dc:creator>
  <cp:lastModifiedBy>boevnik</cp:lastModifiedBy>
  <cp:revision>2</cp:revision>
  <dcterms:created xsi:type="dcterms:W3CDTF">2015-06-21T12:22:00Z</dcterms:created>
  <dcterms:modified xsi:type="dcterms:W3CDTF">2015-06-21T12:22:00Z</dcterms:modified>
</cp:coreProperties>
</file>