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7" w:rsidRPr="00D803AD" w:rsidRDefault="00125F7B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1.Вычислить вероятности событий, пользуясь формулой полной вероятности и (или) формулой Байеса.</w:t>
      </w:r>
    </w:p>
    <w:p w:rsidR="00125F7B" w:rsidRPr="00D803AD" w:rsidRDefault="00125F7B" w:rsidP="00125F7B">
      <w:pPr>
        <w:spacing w:after="5" w:line="271" w:lineRule="auto"/>
        <w:ind w:left="440" w:right="48"/>
        <w:jc w:val="both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Радиолампа может принадлежать к одной из трёх партий с вероятностями 0,2, 0,3 и 0,5. Вероятности того, что лампа проработает заданное число часов для этих партий, равны соответственно 0,7, 0,8 и 0,9. Определить вероятность того, что лампа проработает заданное число часов. </w:t>
      </w:r>
    </w:p>
    <w:p w:rsidR="00D4527F" w:rsidRPr="00D803AD" w:rsidRDefault="00D4527F" w:rsidP="00125F7B">
      <w:pPr>
        <w:spacing w:after="5" w:line="271" w:lineRule="auto"/>
        <w:ind w:left="440" w:right="48"/>
        <w:jc w:val="both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proofErr w:type="gramStart"/>
      <w:r w:rsidRPr="00D803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03AD">
        <w:rPr>
          <w:rFonts w:ascii="Times New Roman" w:hAnsi="Times New Roman" w:cs="Times New Roman"/>
          <w:sz w:val="28"/>
          <w:szCs w:val="28"/>
        </w:rPr>
        <w:t xml:space="preserve"> лампа проработает заданное число часов.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6" o:title=""/>
          </v:shape>
          <o:OLEObject Type="Embed" ProgID="Equation.3" ShapeID="_x0000_i1025" DrawAspect="Content" ObjectID="_1491910071" r:id="rId7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лампа из первой партии,  тогда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27" type="#_x0000_t75" style="width:71.25pt;height:19.5pt" o:ole="">
            <v:imagedata r:id="rId8" o:title=""/>
          </v:shape>
          <o:OLEObject Type="Embed" ProgID="Equation.3" ShapeID="_x0000_i1027" DrawAspect="Content" ObjectID="_1491910072" r:id="rId9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491910073" r:id="rId11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лампа из второй партии,  тогда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28" type="#_x0000_t75" style="width:71.25pt;height:19.5pt" o:ole="">
            <v:imagedata r:id="rId12" o:title=""/>
          </v:shape>
          <o:OLEObject Type="Embed" ProgID="Equation.3" ShapeID="_x0000_i1028" DrawAspect="Content" ObjectID="_1491910074" r:id="rId13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9" type="#_x0000_t75" style="width:15.75pt;height:18.75pt" o:ole="">
            <v:imagedata r:id="rId14" o:title=""/>
          </v:shape>
          <o:OLEObject Type="Embed" ProgID="Equation.3" ShapeID="_x0000_i1029" DrawAspect="Content" ObjectID="_1491910075" r:id="rId15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лампа из третьей партии,  тогда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30" type="#_x0000_t75" style="width:71.25pt;height:19.5pt" o:ole="">
            <v:imagedata r:id="rId16" o:title=""/>
          </v:shape>
          <o:OLEObject Type="Embed" ProgID="Equation.3" ShapeID="_x0000_i1030" DrawAspect="Content" ObjectID="_1491910076" r:id="rId17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Условные вероятности, данные по условию задачи: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6"/>
          <w:sz w:val="28"/>
          <w:szCs w:val="28"/>
        </w:rPr>
        <w:object w:dxaOrig="1440" w:dyaOrig="420">
          <v:shape id="_x0000_i1031" type="#_x0000_t75" style="width:71.25pt;height:21pt" o:ole="">
            <v:imagedata r:id="rId18" o:title=""/>
          </v:shape>
          <o:OLEObject Type="Embed" ProgID="Equation.3" ShapeID="_x0000_i1031" DrawAspect="Content" ObjectID="_1491910077" r:id="rId19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</w:t>
      </w:r>
      <w:r w:rsidRPr="00D803AD">
        <w:rPr>
          <w:rFonts w:ascii="Times New Roman" w:hAnsi="Times New Roman" w:cs="Times New Roman"/>
          <w:position w:val="-16"/>
          <w:sz w:val="28"/>
          <w:szCs w:val="28"/>
        </w:rPr>
        <w:object w:dxaOrig="1480" w:dyaOrig="420">
          <v:shape id="_x0000_i1032" type="#_x0000_t75" style="width:74.25pt;height:21pt" o:ole="">
            <v:imagedata r:id="rId20" o:title=""/>
          </v:shape>
          <o:OLEObject Type="Embed" ProgID="Equation.3" ShapeID="_x0000_i1032" DrawAspect="Content" ObjectID="_1491910078" r:id="rId21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</w:t>
      </w:r>
      <w:r w:rsidRPr="00D803AD">
        <w:rPr>
          <w:rFonts w:ascii="Times New Roman" w:hAnsi="Times New Roman" w:cs="Times New Roman"/>
          <w:position w:val="-16"/>
          <w:sz w:val="28"/>
          <w:szCs w:val="28"/>
        </w:rPr>
        <w:object w:dxaOrig="1460" w:dyaOrig="420">
          <v:shape id="_x0000_i1033" type="#_x0000_t75" style="width:73.5pt;height:21pt" o:ole="">
            <v:imagedata r:id="rId22" o:title=""/>
          </v:shape>
          <o:OLEObject Type="Embed" ProgID="Equation.3" ShapeID="_x0000_i1033" DrawAspect="Content" ObjectID="_1491910079" r:id="rId23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Воспользуемся формулой полной вероятности и найдем вероятность того, что наудачу выбранная лампа проработает заданное число часов:</w:t>
      </w:r>
    </w:p>
    <w:p w:rsidR="00D4527F" w:rsidRPr="00D803AD" w:rsidRDefault="00D4527F" w:rsidP="00D4527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32"/>
          <w:sz w:val="28"/>
          <w:szCs w:val="28"/>
        </w:rPr>
        <w:object w:dxaOrig="6680" w:dyaOrig="800">
          <v:shape id="_x0000_i1034" type="#_x0000_t75" style="width:333.75pt;height:39.75pt" o:ole="">
            <v:imagedata r:id="rId24" o:title=""/>
          </v:shape>
          <o:OLEObject Type="Embed" ProgID="Equation.3" ShapeID="_x0000_i1034" DrawAspect="Content" ObjectID="_1491910080" r:id="rId25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125F7B">
      <w:pPr>
        <w:spacing w:after="5" w:line="271" w:lineRule="auto"/>
        <w:ind w:left="44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125F7B" w:rsidRPr="00D803AD" w:rsidRDefault="00125F7B" w:rsidP="00125F7B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Вычислить вероятности событий, пользуясь формулой Бернулли, следствиями из неё, или её асимптотическими приближениями. </w:t>
      </w:r>
    </w:p>
    <w:p w:rsidR="00125F7B" w:rsidRPr="00D803AD" w:rsidRDefault="00125F7B" w:rsidP="00125F7B">
      <w:pPr>
        <w:spacing w:after="5" w:line="271" w:lineRule="auto"/>
        <w:ind w:left="44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125F7B" w:rsidRPr="00D803AD" w:rsidRDefault="00125F7B" w:rsidP="00125F7B">
      <w:pPr>
        <w:spacing w:after="5" w:line="271" w:lineRule="auto"/>
        <w:ind w:left="440" w:right="48"/>
        <w:jc w:val="both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Сколько нужно взять случайных цифр, чтобы вероятность появления среди них цифры, кратной трём, была бы не менее 0,9? </w:t>
      </w:r>
    </w:p>
    <w:p w:rsidR="00D4527F" w:rsidRPr="00D803AD" w:rsidRDefault="00D4527F" w:rsidP="00D4527F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803AD">
        <w:rPr>
          <w:rFonts w:ascii="Times New Roman" w:hAnsi="Times New Roman" w:cs="Times New Roman"/>
          <w:sz w:val="28"/>
          <w:szCs w:val="28"/>
        </w:rPr>
        <w:t xml:space="preserve">. Воспользуемся формулой Бернулли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2120" w:dyaOrig="400">
          <v:shape id="_x0000_i1035" type="#_x0000_t75" style="width:105.75pt;height:20.25pt" o:ole="">
            <v:imagedata r:id="rId26" o:title=""/>
          </v:shape>
          <o:OLEObject Type="Embed" ProgID="Equation.3" ShapeID="_x0000_i1035" DrawAspect="Content" ObjectID="_1491910081" r:id="rId27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D4527F" w:rsidRPr="00D803AD" w:rsidRDefault="00D4527F" w:rsidP="00D4527F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В нашем случае,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036" type="#_x0000_t75" style="width:45pt;height:18pt" o:ole="">
            <v:imagedata r:id="rId28" o:title=""/>
          </v:shape>
          <o:OLEObject Type="Embed" ProgID="Equation.3" ShapeID="_x0000_i1036" DrawAspect="Content" ObjectID="_1491910082" r:id="rId29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вероятность того, что случайно выбранная цифра кратна трем ( из 10 существующих цифр только 0,3,6 и 9 делятся на 3 без остатка),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37" type="#_x0000_t75" style="width:87.75pt;height:18pt" o:ole="">
            <v:imagedata r:id="rId30" o:title=""/>
          </v:shape>
          <o:OLEObject Type="Embed" ProgID="Equation.3" ShapeID="_x0000_i1037" DrawAspect="Content" ObjectID="_1491910083" r:id="rId31"/>
        </w:object>
      </w:r>
      <w:proofErr w:type="gramStart"/>
      <w:r w:rsidRPr="00D803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527F" w:rsidRPr="00D803AD" w:rsidRDefault="00D4527F" w:rsidP="00D4527F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AE2E6F" w:rsidRPr="00D803A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49" type="#_x0000_t75" style="width:32.25pt;height:15pt" o:ole="">
            <v:imagedata r:id="rId32" o:title=""/>
          </v:shape>
          <o:OLEObject Type="Embed" ProgID="Equation.3" ShapeID="_x0000_i1149" DrawAspect="Content" ObjectID="_1491910084" r:id="rId33"/>
        </w:object>
      </w:r>
      <w:r w:rsidR="00AE2E6F"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E24144" w:rsidRPr="00D803AD">
        <w:rPr>
          <w:rFonts w:ascii="Times New Roman" w:hAnsi="Times New Roman" w:cs="Times New Roman"/>
          <w:position w:val="-12"/>
          <w:sz w:val="28"/>
          <w:szCs w:val="28"/>
        </w:rPr>
        <w:object w:dxaOrig="4599" w:dyaOrig="400">
          <v:shape id="_x0000_i1151" type="#_x0000_t75" style="width:230.25pt;height:20.25pt" o:ole="">
            <v:imagedata r:id="rId34" o:title=""/>
          </v:shape>
          <o:OLEObject Type="Embed" ProgID="Equation.3" ShapeID="_x0000_i1151" DrawAspect="Content" ObjectID="_1491910085" r:id="rId35"/>
        </w:object>
      </w:r>
      <w:r w:rsidR="00E24144" w:rsidRPr="00D803AD">
        <w:rPr>
          <w:rFonts w:ascii="Times New Roman" w:hAnsi="Times New Roman" w:cs="Times New Roman"/>
          <w:sz w:val="28"/>
          <w:szCs w:val="28"/>
        </w:rPr>
        <w:t xml:space="preserve"> - вероятность, того, что среди двух цифр цифры, кратной трем нет.</w:t>
      </w:r>
    </w:p>
    <w:p w:rsidR="00E24144" w:rsidRPr="00D803AD" w:rsidRDefault="00E24144" w:rsidP="00D4527F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lastRenderedPageBreak/>
        <w:t xml:space="preserve">Тогда вероятность появления среди двух цифр цифры, кратной трём, равна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3640" w:dyaOrig="380">
          <v:shape id="_x0000_i1150" type="#_x0000_t75" style="width:182.25pt;height:19.5pt" o:ole="">
            <v:imagedata r:id="rId36" o:title=""/>
          </v:shape>
          <o:OLEObject Type="Embed" ProgID="Equation.3" ShapeID="_x0000_i1150" DrawAspect="Content" ObjectID="_1491910086" r:id="rId37"/>
        </w:object>
      </w:r>
    </w:p>
    <w:p w:rsidR="00E24144" w:rsidRPr="00D803AD" w:rsidRDefault="00E24144" w:rsidP="00E24144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52" type="#_x0000_t75" style="width:32.25pt;height:15pt" o:ole="">
            <v:imagedata r:id="rId38" o:title=""/>
          </v:shape>
          <o:OLEObject Type="Embed" ProgID="Equation.3" ShapeID="_x0000_i1152" DrawAspect="Content" ObjectID="_1491910087" r:id="rId39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4880" w:dyaOrig="400">
          <v:shape id="_x0000_i1154" type="#_x0000_t75" style="width:243.75pt;height:20.25pt" o:ole="">
            <v:imagedata r:id="rId40" o:title=""/>
          </v:shape>
          <o:OLEObject Type="Embed" ProgID="Equation.3" ShapeID="_x0000_i1154" DrawAspect="Content" ObjectID="_1491910088" r:id="rId41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вероятность, того, что среди 3 цифр цифры, кратной трем нет.</w:t>
      </w:r>
    </w:p>
    <w:p w:rsidR="00E24144" w:rsidRPr="00D803AD" w:rsidRDefault="00E24144" w:rsidP="00E24144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Тогда вероятность появления среди 3 цифр цифры, кратной трём, равна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3900" w:dyaOrig="380">
          <v:shape id="_x0000_i1153" type="#_x0000_t75" style="width:195pt;height:19.5pt" o:ole="">
            <v:imagedata r:id="rId42" o:title=""/>
          </v:shape>
          <o:OLEObject Type="Embed" ProgID="Equation.3" ShapeID="_x0000_i1153" DrawAspect="Content" ObjectID="_1491910089" r:id="rId43"/>
        </w:object>
      </w:r>
    </w:p>
    <w:p w:rsidR="00E24144" w:rsidRPr="00D803AD" w:rsidRDefault="00E24144" w:rsidP="00E24144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57" type="#_x0000_t75" style="width:32.25pt;height:15pt" o:ole="">
            <v:imagedata r:id="rId44" o:title=""/>
          </v:shape>
          <o:OLEObject Type="Embed" ProgID="Equation.3" ShapeID="_x0000_i1157" DrawAspect="Content" ObjectID="_1491910090" r:id="rId45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5140" w:dyaOrig="400">
          <v:shape id="_x0000_i1156" type="#_x0000_t75" style="width:257.25pt;height:20.25pt" o:ole="">
            <v:imagedata r:id="rId46" o:title=""/>
          </v:shape>
          <o:OLEObject Type="Embed" ProgID="Equation.3" ShapeID="_x0000_i1156" DrawAspect="Content" ObjectID="_1491910091" r:id="rId47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вероятность, того, что среди 4 цифр цифры, кратной трем нет.</w:t>
      </w:r>
    </w:p>
    <w:p w:rsidR="00E24144" w:rsidRPr="00D803AD" w:rsidRDefault="00E24144" w:rsidP="00E24144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Тогда вероятность появления среди 4 цифр цифры, кратной трём, равна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4180" w:dyaOrig="380">
          <v:shape id="_x0000_i1155" type="#_x0000_t75" style="width:209.25pt;height:19.5pt" o:ole="">
            <v:imagedata r:id="rId48" o:title=""/>
          </v:shape>
          <o:OLEObject Type="Embed" ProgID="Equation.3" ShapeID="_x0000_i1155" DrawAspect="Content" ObjectID="_1491910092" r:id="rId49"/>
        </w:object>
      </w:r>
    </w:p>
    <w:p w:rsidR="00E24144" w:rsidRPr="00D803AD" w:rsidRDefault="00E24144" w:rsidP="00E24144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58" type="#_x0000_t75" style="width:32.25pt;height:15pt" o:ole="">
            <v:imagedata r:id="rId50" o:title=""/>
          </v:shape>
          <o:OLEObject Type="Embed" ProgID="Equation.3" ShapeID="_x0000_i1158" DrawAspect="Content" ObjectID="_1491910093" r:id="rId51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D803AD" w:rsidRPr="00D803AD">
        <w:rPr>
          <w:rFonts w:ascii="Times New Roman" w:hAnsi="Times New Roman" w:cs="Times New Roman"/>
          <w:position w:val="-12"/>
          <w:sz w:val="28"/>
          <w:szCs w:val="28"/>
        </w:rPr>
        <w:object w:dxaOrig="5420" w:dyaOrig="400">
          <v:shape id="_x0000_i1160" type="#_x0000_t75" style="width:270.75pt;height:20.25pt" o:ole="">
            <v:imagedata r:id="rId52" o:title=""/>
          </v:shape>
          <o:OLEObject Type="Embed" ProgID="Equation.3" ShapeID="_x0000_i1160" DrawAspect="Content" ObjectID="_1491910094" r:id="rId53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 - вероятность, того, что среди 5 цифр цифры, кратной трем нет.</w:t>
      </w:r>
    </w:p>
    <w:p w:rsidR="00E24144" w:rsidRPr="00D803AD" w:rsidRDefault="00E24144" w:rsidP="00E24144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Тогда вероятность появления среди 5 цифр цифры, кратной трём, равна </w:t>
      </w:r>
      <w:r w:rsidR="00D803AD" w:rsidRPr="00D803AD">
        <w:rPr>
          <w:rFonts w:ascii="Times New Roman" w:hAnsi="Times New Roman" w:cs="Times New Roman"/>
          <w:position w:val="-12"/>
          <w:sz w:val="28"/>
          <w:szCs w:val="28"/>
        </w:rPr>
        <w:object w:dxaOrig="4459" w:dyaOrig="380">
          <v:shape id="_x0000_i1161" type="#_x0000_t75" style="width:222.75pt;height:19.5pt" o:ole="">
            <v:imagedata r:id="rId54" o:title=""/>
          </v:shape>
          <o:OLEObject Type="Embed" ProgID="Equation.3" ShapeID="_x0000_i1161" DrawAspect="Content" ObjectID="_1491910095" r:id="rId55"/>
        </w:object>
      </w:r>
    </w:p>
    <w:p w:rsidR="00E24144" w:rsidRPr="00D803AD" w:rsidRDefault="00E24144" w:rsidP="00D4527F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803A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59" type="#_x0000_t75" style="width:32.25pt;height:15pt" o:ole="">
            <v:imagedata r:id="rId50" o:title=""/>
          </v:shape>
          <o:OLEObject Type="Embed" ProgID="Equation.3" ShapeID="_x0000_i1159" DrawAspect="Content" ObjectID="_1491910096" r:id="rId56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125F7B" w:rsidRPr="00D803AD" w:rsidRDefault="00125F7B">
      <w:pPr>
        <w:rPr>
          <w:rFonts w:ascii="Times New Roman" w:hAnsi="Times New Roman" w:cs="Times New Roman"/>
          <w:sz w:val="28"/>
          <w:szCs w:val="28"/>
        </w:rPr>
      </w:pPr>
    </w:p>
    <w:p w:rsidR="00125F7B" w:rsidRPr="00D803AD" w:rsidRDefault="00125F7B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3. Задан закон распределения дискретной случайной величины </w:t>
      </w:r>
      <w:r w:rsidRPr="00D803AD">
        <w:rPr>
          <w:rFonts w:ascii="Times New Roman" w:hAnsi="Times New Roman" w:cs="Times New Roman"/>
          <w:i/>
          <w:sz w:val="28"/>
          <w:szCs w:val="28"/>
        </w:rPr>
        <w:t>X</w:t>
      </w:r>
      <w:r w:rsidRPr="00D803AD">
        <w:rPr>
          <w:rFonts w:ascii="Times New Roman" w:hAnsi="Times New Roman" w:cs="Times New Roman"/>
          <w:sz w:val="28"/>
          <w:szCs w:val="28"/>
        </w:rPr>
        <w:t xml:space="preserve">. Найти математическое ожидание, дисперсию, среднее </w:t>
      </w:r>
      <w:proofErr w:type="spellStart"/>
      <w:r w:rsidRPr="00D803AD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 отклонение. Построить график функции распределения вероятностей случайной величины </w:t>
      </w:r>
      <w:r w:rsidRPr="00D803AD">
        <w:rPr>
          <w:rFonts w:ascii="Times New Roman" w:hAnsi="Times New Roman" w:cs="Times New Roman"/>
          <w:i/>
          <w:sz w:val="28"/>
          <w:szCs w:val="28"/>
        </w:rPr>
        <w:t>X</w:t>
      </w:r>
      <w:r w:rsidRPr="00D803AD">
        <w:rPr>
          <w:rFonts w:ascii="Times New Roman" w:hAnsi="Times New Roman" w:cs="Times New Roman"/>
          <w:sz w:val="28"/>
          <w:szCs w:val="28"/>
        </w:rPr>
        <w:t>. Найти вероятность того, что случайная величина примет значение меньше  половины максимального.</w:t>
      </w:r>
    </w:p>
    <w:p w:rsidR="00125F7B" w:rsidRPr="00D4527F" w:rsidRDefault="00125F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horzAnchor="page" w:tblpX="4230" w:tblpY="-24"/>
        <w:tblOverlap w:val="never"/>
        <w:tblW w:w="4987" w:type="dxa"/>
        <w:tblInd w:w="0" w:type="dxa"/>
        <w:tblCellMar>
          <w:left w:w="161" w:type="dxa"/>
          <w:right w:w="105" w:type="dxa"/>
        </w:tblCellMar>
        <w:tblLook w:val="04A0"/>
      </w:tblPr>
      <w:tblGrid>
        <w:gridCol w:w="451"/>
        <w:gridCol w:w="498"/>
        <w:gridCol w:w="756"/>
        <w:gridCol w:w="843"/>
        <w:gridCol w:w="841"/>
        <w:gridCol w:w="842"/>
        <w:gridCol w:w="756"/>
      </w:tblGrid>
      <w:tr w:rsidR="00125F7B" w:rsidRPr="00D4527F" w:rsidTr="00813545">
        <w:trPr>
          <w:trHeight w:val="283"/>
        </w:trPr>
        <w:tc>
          <w:tcPr>
            <w:tcW w:w="50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F7B" w:rsidRPr="00D4527F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F7B" w:rsidRPr="00D4527F" w:rsidTr="00813545">
        <w:trPr>
          <w:trHeight w:val="28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18,4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28,8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29,4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30,2 </w:t>
            </w:r>
          </w:p>
        </w:tc>
      </w:tr>
      <w:tr w:rsidR="00125F7B" w:rsidRPr="00D4527F" w:rsidTr="00813545">
        <w:trPr>
          <w:trHeight w:val="28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7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D4527F" w:rsidRDefault="00125F7B" w:rsidP="0081354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F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</w:tbl>
    <w:p w:rsidR="00125F7B" w:rsidRPr="00D4527F" w:rsidRDefault="00125F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5F7B" w:rsidRPr="00D4527F" w:rsidRDefault="00125F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803AD">
        <w:rPr>
          <w:rFonts w:ascii="Times New Roman" w:hAnsi="Times New Roman" w:cs="Times New Roman"/>
          <w:sz w:val="28"/>
          <w:szCs w:val="28"/>
        </w:rPr>
        <w:t>.</w:t>
      </w:r>
      <w:r w:rsidRPr="00D803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Математическое ожидание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8120" w:dyaOrig="360">
          <v:shape id="_x0000_i1038" type="#_x0000_t75" style="width:406.5pt;height:18pt" o:ole="">
            <v:imagedata r:id="rId57" o:title=""/>
          </v:shape>
          <o:OLEObject Type="Embed" ProgID="Equation.3" ShapeID="_x0000_i1038" DrawAspect="Content" ObjectID="_1491910097" r:id="rId58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9020" w:dyaOrig="400">
          <v:shape id="_x0000_i1039" type="#_x0000_t75" style="width:451.5pt;height:19.5pt" o:ole="">
            <v:imagedata r:id="rId59" o:title=""/>
          </v:shape>
          <o:OLEObject Type="Embed" ProgID="Equation.3" ShapeID="_x0000_i1039" DrawAspect="Content" ObjectID="_1491910098" r:id="rId60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lastRenderedPageBreak/>
        <w:t>Дисперсия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6700" w:dyaOrig="420">
          <v:shape id="_x0000_i1040" type="#_x0000_t75" style="width:334.5pt;height:21pt" o:ole="">
            <v:imagedata r:id="rId61" o:title=""/>
          </v:shape>
          <o:OLEObject Type="Embed" ProgID="Equation.3" ShapeID="_x0000_i1040" DrawAspect="Content" ObjectID="_1491910099" r:id="rId62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D803AD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 отклонение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4"/>
          <w:sz w:val="28"/>
          <w:szCs w:val="28"/>
        </w:rPr>
        <w:object w:dxaOrig="4160" w:dyaOrig="460">
          <v:shape id="_x0000_i1041" type="#_x0000_t75" style="width:207.75pt;height:23.25pt" o:ole="">
            <v:imagedata r:id="rId63" o:title=""/>
          </v:shape>
          <o:OLEObject Type="Embed" ProgID="Equation.3" ShapeID="_x0000_i1041" DrawAspect="Content" ObjectID="_1491910100" r:id="rId64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Искомая вероятность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32"/>
          <w:sz w:val="28"/>
          <w:szCs w:val="28"/>
        </w:rPr>
        <w:object w:dxaOrig="3680" w:dyaOrig="780">
          <v:shape id="_x0000_i1042" type="#_x0000_t75" style="width:184.5pt;height:39pt" o:ole="">
            <v:imagedata r:id="rId65" o:title=""/>
          </v:shape>
          <o:OLEObject Type="Embed" ProgID="Equation.3" ShapeID="_x0000_i1042" DrawAspect="Content" ObjectID="_1491910101" r:id="rId66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Найдем функцию распределения: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2439" w:dyaOrig="360">
          <v:shape id="_x0000_i1043" type="#_x0000_t75" style="width:122.25pt;height:18pt" o:ole="">
            <v:imagedata r:id="rId67" o:title=""/>
          </v:shape>
          <o:OLEObject Type="Embed" ProgID="Equation.3" ShapeID="_x0000_i1043" DrawAspect="Content" ObjectID="_1491910102" r:id="rId68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5160" w:dyaOrig="360">
          <v:shape id="_x0000_i1044" type="#_x0000_t75" style="width:258pt;height:18pt" o:ole="">
            <v:imagedata r:id="rId69" o:title=""/>
          </v:shape>
          <o:OLEObject Type="Embed" ProgID="Equation.3" ShapeID="_x0000_i1044" DrawAspect="Content" ObjectID="_1491910103" r:id="rId70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12"/>
          <w:sz w:val="28"/>
          <w:szCs w:val="28"/>
        </w:rPr>
        <w:object w:dxaOrig="8180" w:dyaOrig="360">
          <v:shape id="_x0000_i1045" type="#_x0000_t75" style="width:408.75pt;height:18pt" o:ole="">
            <v:imagedata r:id="rId71" o:title=""/>
          </v:shape>
          <o:OLEObject Type="Embed" ProgID="Equation.3" ShapeID="_x0000_i1045" DrawAspect="Content" ObjectID="_1491910104" r:id="rId72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Пусть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 </w:t>
      </w:r>
      <w:r w:rsidRPr="00D803AD">
        <w:rPr>
          <w:rFonts w:ascii="Times New Roman" w:hAnsi="Times New Roman" w:cs="Times New Roman"/>
          <w:position w:val="-30"/>
          <w:sz w:val="28"/>
          <w:szCs w:val="28"/>
        </w:rPr>
        <w:object w:dxaOrig="8300" w:dyaOrig="740">
          <v:shape id="_x0000_i1046" type="#_x0000_t75" style="width:415.5pt;height:36.75pt" o:ole="">
            <v:imagedata r:id="rId73" o:title=""/>
          </v:shape>
          <o:OLEObject Type="Embed" ProgID="Equation.3" ShapeID="_x0000_i1046" DrawAspect="Content" ObjectID="_1491910105" r:id="rId74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Пусть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 </w:t>
      </w:r>
      <w:r w:rsidRPr="00D803AD">
        <w:rPr>
          <w:rFonts w:ascii="Times New Roman" w:hAnsi="Times New Roman" w:cs="Times New Roman"/>
          <w:position w:val="-30"/>
          <w:sz w:val="28"/>
          <w:szCs w:val="28"/>
        </w:rPr>
        <w:object w:dxaOrig="10040" w:dyaOrig="740">
          <v:shape id="_x0000_i1047" type="#_x0000_t75" style="width:501.75pt;height:36.75pt" o:ole="">
            <v:imagedata r:id="rId75" o:title=""/>
          </v:shape>
          <o:OLEObject Type="Embed" ProgID="Equation.3" ShapeID="_x0000_i1047" DrawAspect="Content" ObjectID="_1491910106" r:id="rId76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Пусть</w: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 </w:t>
      </w:r>
      <w:r w:rsidR="00F828B1" w:rsidRPr="00D803AD">
        <w:rPr>
          <w:rFonts w:ascii="Times New Roman" w:hAnsi="Times New Roman" w:cs="Times New Roman"/>
          <w:position w:val="-32"/>
          <w:sz w:val="28"/>
          <w:szCs w:val="28"/>
        </w:rPr>
        <w:object w:dxaOrig="9260" w:dyaOrig="780">
          <v:shape id="_x0000_i1048" type="#_x0000_t75" style="width:462.75pt;height:39pt" o:ole="">
            <v:imagedata r:id="rId77" o:title=""/>
          </v:shape>
          <o:OLEObject Type="Embed" ProgID="Equation.3" ShapeID="_x0000_i1048" DrawAspect="Content" ObjectID="_1491910107" r:id="rId78"/>
        </w:object>
      </w:r>
    </w:p>
    <w:p w:rsidR="00CD47A1" w:rsidRPr="00D803AD" w:rsidRDefault="00CD47A1" w:rsidP="00CD47A1">
      <w:pPr>
        <w:rPr>
          <w:rFonts w:ascii="Times New Roman" w:hAnsi="Times New Roman" w:cs="Times New Roman"/>
          <w:sz w:val="28"/>
          <w:szCs w:val="28"/>
        </w:rPr>
      </w:pPr>
    </w:p>
    <w:p w:rsidR="00CD47A1" w:rsidRDefault="00CD47A1" w:rsidP="00CD47A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Следовательно, график функции распределения случайной величины Х имеет вид</w:t>
      </w:r>
    </w:p>
    <w:p w:rsidR="00D803AD" w:rsidRDefault="00D803AD" w:rsidP="00CD47A1">
      <w:pPr>
        <w:rPr>
          <w:rFonts w:ascii="Times New Roman" w:hAnsi="Times New Roman" w:cs="Times New Roman"/>
          <w:sz w:val="28"/>
          <w:szCs w:val="28"/>
        </w:rPr>
      </w:pPr>
    </w:p>
    <w:p w:rsidR="00D803AD" w:rsidRPr="00D803AD" w:rsidRDefault="00D803AD" w:rsidP="00CD47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D47A1" w:rsidTr="00813545"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left:0;text-align:left;margin-left:42.25pt;margin-top:-.4pt;width:1.15pt;height:172.35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t>1</w:t>
            </w:r>
          </w:p>
        </w:tc>
        <w:tc>
          <w:tcPr>
            <w:tcW w:w="957" w:type="dxa"/>
          </w:tcPr>
          <w:p w:rsidR="00CD47A1" w:rsidRDefault="00CD47A1" w:rsidP="00813545">
            <w:r>
              <w:t>у</w: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>
            <w:r>
              <w:rPr>
                <w:noProof/>
              </w:rPr>
              <w:pict>
                <v:shape id="_x0000_s1166" type="#_x0000_t32" style="position:absolute;margin-left:9.75pt;margin-top:6.05pt;width:171.65pt;height:.6pt;z-index:251667456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  <w:r>
              <w:t>0,9</w: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>
            <w:r>
              <w:rPr>
                <w:noProof/>
              </w:rPr>
              <w:pict>
                <v:shape id="_x0000_s1165" type="#_x0000_t32" style="position:absolute;margin-left:8.65pt;margin-top:8.85pt;width:48.95pt;height:0;z-index:251666432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F828B1" w:rsidP="00813545">
            <w:pPr>
              <w:jc w:val="right"/>
            </w:pPr>
            <w:r>
              <w:t>0,5</w: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F828B1" w:rsidP="00813545">
            <w:r>
              <w:rPr>
                <w:noProof/>
              </w:rPr>
              <w:pict>
                <v:shape id="_x0000_s1164" type="#_x0000_t32" style="position:absolute;margin-left:6.95pt;margin-top:6.55pt;width:49.55pt;height:0;z-index:251665408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pPr>
              <w:jc w:val="right"/>
            </w:pPr>
            <w:r>
              <w:t>0,3</w: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>
            <w:r>
              <w:rPr>
                <w:noProof/>
              </w:rPr>
              <w:pict>
                <v:shape id="_x0000_s1163" type="#_x0000_t32" style="position:absolute;margin-left:11.6pt;margin-top:7.95pt;width:43.2pt;height:.55pt;flip:y;z-index:251664384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CD47A1">
            <w:pPr>
              <w:jc w:val="right"/>
            </w:pPr>
            <w:r>
              <w:t>0,1</w: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>
            <w:r>
              <w:rPr>
                <w:noProof/>
              </w:rPr>
              <w:pict>
                <v:shape id="_x0000_s1162" type="#_x0000_t32" style="position:absolute;margin-left:.7pt;margin-top:4.1pt;width:58.75pt;height:0;z-index:251663360;mso-position-horizontal-relative:text;mso-position-vertical-relative:text" o:connectortype="straight" strokeweight="4.5pt"/>
              </w:pic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  <w:tr w:rsidR="00CD47A1" w:rsidTr="00813545">
        <w:tc>
          <w:tcPr>
            <w:tcW w:w="957" w:type="dxa"/>
          </w:tcPr>
          <w:p w:rsidR="00CD47A1" w:rsidRDefault="00CD47A1" w:rsidP="00813545">
            <w:r>
              <w:rPr>
                <w:noProof/>
              </w:rPr>
              <w:pict>
                <v:shape id="_x0000_s1161" type="#_x0000_t32" style="position:absolute;margin-left:7.1pt;margin-top:.15pt;width:95.65pt;height:0;flip:x;z-index:251662336;mso-position-horizontal-relative:text;mso-position-vertical-relative:text" o:connectortype="straight" strokeweight="4.5pt"/>
              </w:pict>
            </w:r>
            <w:r>
              <w:rPr>
                <w:noProof/>
              </w:rPr>
              <w:pict>
                <v:shape id="_x0000_s1160" type="#_x0000_t32" style="position:absolute;margin-left:3.1pt;margin-top:.15pt;width:440.6pt;height:1.1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>
            <w:r>
              <w:t>18,4</w:t>
            </w:r>
          </w:p>
        </w:tc>
        <w:tc>
          <w:tcPr>
            <w:tcW w:w="957" w:type="dxa"/>
          </w:tcPr>
          <w:p w:rsidR="00CD47A1" w:rsidRDefault="00CD47A1" w:rsidP="00813545">
            <w:r>
              <w:t>28,4</w:t>
            </w:r>
          </w:p>
        </w:tc>
        <w:tc>
          <w:tcPr>
            <w:tcW w:w="957" w:type="dxa"/>
          </w:tcPr>
          <w:p w:rsidR="00CD47A1" w:rsidRDefault="00CD47A1" w:rsidP="00813545">
            <w:r>
              <w:t>28,8</w:t>
            </w:r>
          </w:p>
        </w:tc>
        <w:tc>
          <w:tcPr>
            <w:tcW w:w="957" w:type="dxa"/>
          </w:tcPr>
          <w:p w:rsidR="00CD47A1" w:rsidRDefault="00CD47A1" w:rsidP="00813545">
            <w:r>
              <w:t>29,4</w:t>
            </w:r>
          </w:p>
        </w:tc>
        <w:tc>
          <w:tcPr>
            <w:tcW w:w="957" w:type="dxa"/>
          </w:tcPr>
          <w:p w:rsidR="00CD47A1" w:rsidRDefault="00CD47A1" w:rsidP="00813545">
            <w:r>
              <w:t>30,2</w:t>
            </w:r>
          </w:p>
        </w:tc>
        <w:tc>
          <w:tcPr>
            <w:tcW w:w="957" w:type="dxa"/>
          </w:tcPr>
          <w:p w:rsidR="00CD47A1" w:rsidRDefault="00CD47A1" w:rsidP="00813545"/>
        </w:tc>
        <w:tc>
          <w:tcPr>
            <w:tcW w:w="957" w:type="dxa"/>
          </w:tcPr>
          <w:p w:rsidR="00CD47A1" w:rsidRDefault="00CD47A1" w:rsidP="00813545"/>
        </w:tc>
        <w:tc>
          <w:tcPr>
            <w:tcW w:w="958" w:type="dxa"/>
          </w:tcPr>
          <w:p w:rsidR="00CD47A1" w:rsidRDefault="00CD47A1" w:rsidP="00813545"/>
        </w:tc>
      </w:tr>
    </w:tbl>
    <w:p w:rsidR="00125F7B" w:rsidRPr="00CD47A1" w:rsidRDefault="00125F7B">
      <w:pPr>
        <w:rPr>
          <w:rFonts w:ascii="Times New Roman" w:hAnsi="Times New Roman" w:cs="Times New Roman"/>
          <w:sz w:val="28"/>
          <w:szCs w:val="28"/>
        </w:rPr>
      </w:pPr>
    </w:p>
    <w:p w:rsidR="00125F7B" w:rsidRPr="00D4527F" w:rsidRDefault="00125F7B" w:rsidP="00125F7B">
      <w:pPr>
        <w:ind w:left="14" w:right="111"/>
        <w:rPr>
          <w:rFonts w:ascii="Times New Roman" w:hAnsi="Times New Roman" w:cs="Times New Roman"/>
          <w:sz w:val="28"/>
          <w:szCs w:val="28"/>
        </w:rPr>
      </w:pPr>
      <w:r w:rsidRPr="00D4527F">
        <w:rPr>
          <w:rFonts w:ascii="Times New Roman" w:hAnsi="Times New Roman" w:cs="Times New Roman"/>
          <w:sz w:val="28"/>
          <w:szCs w:val="28"/>
        </w:rPr>
        <w:t>4.</w:t>
      </w:r>
      <w:r w:rsidRPr="00D4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27F">
        <w:rPr>
          <w:rFonts w:ascii="Times New Roman" w:hAnsi="Times New Roman" w:cs="Times New Roman"/>
          <w:sz w:val="28"/>
          <w:szCs w:val="28"/>
        </w:rPr>
        <w:t xml:space="preserve">Непрерывная случайная величина </w:t>
      </w:r>
      <w:r w:rsidRPr="00D4527F">
        <w:rPr>
          <w:rFonts w:ascii="Times New Roman" w:hAnsi="Times New Roman" w:cs="Times New Roman"/>
          <w:i/>
          <w:sz w:val="28"/>
          <w:szCs w:val="28"/>
        </w:rPr>
        <w:t>Х</w:t>
      </w:r>
      <w:r w:rsidRPr="00D4527F">
        <w:rPr>
          <w:rFonts w:ascii="Times New Roman" w:hAnsi="Times New Roman" w:cs="Times New Roman"/>
          <w:sz w:val="28"/>
          <w:szCs w:val="28"/>
        </w:rPr>
        <w:t xml:space="preserve"> задана функцией распределения (задачи 1–14) или плотностью распределения вероятностей (задачи 15–25). Требуется: а) найти постоянную</w:t>
      </w:r>
      <w:proofErr w:type="gramStart"/>
      <w:r w:rsidRPr="00D452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527F">
        <w:rPr>
          <w:rFonts w:ascii="Times New Roman" w:hAnsi="Times New Roman" w:cs="Times New Roman"/>
          <w:sz w:val="28"/>
          <w:szCs w:val="28"/>
        </w:rPr>
        <w:t xml:space="preserve">;  б) найти плотность распределения (1–14) или функцию распределения вероятностей (15–25);  в) найти математическое ожидание, дисперсию, среднее </w:t>
      </w:r>
      <w:proofErr w:type="spellStart"/>
      <w:r w:rsidRPr="00D4527F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D4527F">
        <w:rPr>
          <w:rFonts w:ascii="Times New Roman" w:hAnsi="Times New Roman" w:cs="Times New Roman"/>
          <w:sz w:val="28"/>
          <w:szCs w:val="28"/>
        </w:rPr>
        <w:t xml:space="preserve"> отклонение, </w:t>
      </w:r>
      <w:proofErr w:type="spellStart"/>
      <w:r w:rsidRPr="00D4527F">
        <w:rPr>
          <w:rFonts w:ascii="Times New Roman" w:hAnsi="Times New Roman" w:cs="Times New Roman"/>
          <w:sz w:val="28"/>
          <w:szCs w:val="28"/>
        </w:rPr>
        <w:t>скошенность</w:t>
      </w:r>
      <w:proofErr w:type="spellEnd"/>
      <w:r w:rsidRPr="00D4527F">
        <w:rPr>
          <w:rFonts w:ascii="Times New Roman" w:hAnsi="Times New Roman" w:cs="Times New Roman"/>
          <w:sz w:val="28"/>
          <w:szCs w:val="28"/>
        </w:rPr>
        <w:t xml:space="preserve"> и эксцесс распределения; вероятность того, что случайная величина отклонится от своего математического ожидания не более, чем на одну четвёртую длины всего интервала возможных значений этой величины; г) построить графики функций распределения и плотности распределения вероятностей. Найти вероятность того, что случайная величина примет значение меньше  половины максимального.</w:t>
      </w:r>
    </w:p>
    <w:p w:rsidR="00125F7B" w:rsidRPr="00D4527F" w:rsidRDefault="00125F7B">
      <w:pPr>
        <w:rPr>
          <w:rFonts w:ascii="Times New Roman" w:hAnsi="Times New Roman" w:cs="Times New Roman"/>
          <w:sz w:val="28"/>
          <w:szCs w:val="28"/>
        </w:rPr>
      </w:pPr>
    </w:p>
    <w:p w:rsidR="00125F7B" w:rsidRPr="00D4527F" w:rsidRDefault="00125F7B" w:rsidP="00125F7B">
      <w:pPr>
        <w:spacing w:after="107" w:line="259" w:lineRule="auto"/>
        <w:ind w:right="2988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3/4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&gt;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) 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3/4&lt;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eqArr>
            </m:e>
          </m:d>
        </m:oMath>
      </m:oMathPara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803AD">
        <w:rPr>
          <w:rFonts w:ascii="Times New Roman" w:hAnsi="Times New Roman" w:cs="Times New Roman"/>
          <w:sz w:val="28"/>
          <w:szCs w:val="28"/>
        </w:rPr>
        <w:t>. а) Для нахождения параметра</w:t>
      </w:r>
      <w:proofErr w:type="gramStart"/>
      <w:r w:rsidRPr="00D803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03AD">
        <w:rPr>
          <w:rFonts w:ascii="Times New Roman" w:hAnsi="Times New Roman" w:cs="Times New Roman"/>
          <w:sz w:val="28"/>
          <w:szCs w:val="28"/>
        </w:rPr>
        <w:t xml:space="preserve"> воспользуемся свойством плотности распределения:</w:t>
      </w:r>
      <w:r w:rsidRPr="00D803AD">
        <w:rPr>
          <w:rFonts w:ascii="Times New Roman" w:hAnsi="Times New Roman" w:cs="Times New Roman"/>
          <w:position w:val="-30"/>
          <w:sz w:val="28"/>
          <w:szCs w:val="28"/>
        </w:rPr>
        <w:object w:dxaOrig="1540" w:dyaOrig="740">
          <v:shape id="_x0000_i1049" type="#_x0000_t75" style="width:77.25pt;height:36.75pt" o:ole="">
            <v:imagedata r:id="rId79" o:title=""/>
          </v:shape>
          <o:OLEObject Type="Embed" ProgID="Equation.3" ShapeID="_x0000_i1049" DrawAspect="Content" ObjectID="_1491910108" r:id="rId80"/>
        </w:objec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В нашем случае, </w:t>
      </w:r>
      <w:r w:rsidR="00BB44E8" w:rsidRPr="00D803AD">
        <w:rPr>
          <w:rFonts w:ascii="Times New Roman" w:hAnsi="Times New Roman" w:cs="Times New Roman"/>
          <w:position w:val="-34"/>
          <w:sz w:val="28"/>
          <w:szCs w:val="28"/>
        </w:rPr>
        <w:object w:dxaOrig="9360" w:dyaOrig="859">
          <v:shape id="_x0000_i1055" type="#_x0000_t75" style="width:468pt;height:42.75pt" o:ole="">
            <v:imagedata r:id="rId81" o:title=""/>
          </v:shape>
          <o:OLEObject Type="Embed" ProgID="Equation.3" ShapeID="_x0000_i1055" DrawAspect="Content" ObjectID="_1491910109" r:id="rId82"/>
        </w:objec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BB44E8" w:rsidRPr="00D803AD">
        <w:rPr>
          <w:rFonts w:ascii="Times New Roman" w:hAnsi="Times New Roman" w:cs="Times New Roman"/>
          <w:position w:val="-26"/>
          <w:sz w:val="28"/>
          <w:szCs w:val="28"/>
        </w:rPr>
        <w:object w:dxaOrig="1760" w:dyaOrig="700">
          <v:shape id="_x0000_i1050" type="#_x0000_t75" style="width:87.75pt;height:35.25pt" o:ole="">
            <v:imagedata r:id="rId83" o:title=""/>
          </v:shape>
          <o:OLEObject Type="Embed" ProgID="Equation.3" ShapeID="_x0000_i1050" DrawAspect="Content" ObjectID="_1491910110" r:id="rId84"/>
        </w:objec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r w:rsidR="00B4098E" w:rsidRPr="00D803AD">
        <w:rPr>
          <w:rFonts w:ascii="Times New Roman" w:hAnsi="Times New Roman" w:cs="Times New Roman"/>
          <w:position w:val="-108"/>
          <w:sz w:val="28"/>
          <w:szCs w:val="28"/>
        </w:rPr>
        <w:object w:dxaOrig="3960" w:dyaOrig="2299">
          <v:shape id="_x0000_i1058" type="#_x0000_t75" style="width:198.75pt;height:116.25pt" o:ole="">
            <v:imagedata r:id="rId85" o:title=""/>
          </v:shape>
          <o:OLEObject Type="Embed" ProgID="Equation.3" ShapeID="_x0000_i1058" DrawAspect="Content" ObjectID="_1491910111" r:id="rId86"/>
        </w:object>
      </w:r>
    </w:p>
    <w:p w:rsidR="00C636CF" w:rsidRPr="00D803AD" w:rsidRDefault="00BB44E8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0190" cy="239966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Найдем </w:t>
      </w:r>
      <w:r w:rsidR="00BB44E8" w:rsidRPr="00D803AD">
        <w:rPr>
          <w:rFonts w:ascii="Times New Roman" w:hAnsi="Times New Roman" w:cs="Times New Roman"/>
          <w:sz w:val="28"/>
          <w:szCs w:val="28"/>
        </w:rPr>
        <w:t>функцию</w:t>
      </w:r>
      <w:r w:rsidRPr="00D803AD">
        <w:rPr>
          <w:rFonts w:ascii="Times New Roman" w:hAnsi="Times New Roman" w:cs="Times New Roman"/>
          <w:sz w:val="28"/>
          <w:szCs w:val="28"/>
        </w:rPr>
        <w:t xml:space="preserve"> рас</w:t>
      </w:r>
      <w:r w:rsidR="00BB44E8" w:rsidRPr="00D803AD">
        <w:rPr>
          <w:rFonts w:ascii="Times New Roman" w:hAnsi="Times New Roman" w:cs="Times New Roman"/>
          <w:sz w:val="28"/>
          <w:szCs w:val="28"/>
        </w:rPr>
        <w:t>пределения случайной величины Х по формуле:</w:t>
      </w:r>
      <w:r w:rsidRPr="00D803AD">
        <w:rPr>
          <w:rFonts w:ascii="Times New Roman" w:hAnsi="Times New Roman" w:cs="Times New Roman"/>
          <w:sz w:val="28"/>
          <w:szCs w:val="28"/>
        </w:rPr>
        <w:t xml:space="preserve"> </w:t>
      </w:r>
      <w:r w:rsidR="00BB44E8" w:rsidRPr="00D803AD">
        <w:rPr>
          <w:rFonts w:ascii="Times New Roman" w:hAnsi="Times New Roman" w:cs="Times New Roman"/>
          <w:position w:val="-30"/>
          <w:sz w:val="28"/>
          <w:szCs w:val="28"/>
        </w:rPr>
        <w:object w:dxaOrig="1939" w:dyaOrig="740">
          <v:shape id="_x0000_i1051" type="#_x0000_t75" style="width:96.75pt;height:36.75pt" o:ole="">
            <v:imagedata r:id="rId88" o:title=""/>
          </v:shape>
          <o:OLEObject Type="Embed" ProgID="Equation.3" ShapeID="_x0000_i1051" DrawAspect="Content" ObjectID="_1491910112" r:id="rId89"/>
        </w:object>
      </w:r>
      <w:r w:rsidR="00BB44E8" w:rsidRPr="00D803AD">
        <w:rPr>
          <w:rFonts w:ascii="Times New Roman" w:hAnsi="Times New Roman" w:cs="Times New Roman"/>
          <w:sz w:val="28"/>
          <w:szCs w:val="28"/>
        </w:rPr>
        <w:t>.</w:t>
      </w:r>
    </w:p>
    <w:p w:rsidR="00BB44E8" w:rsidRPr="00D803AD" w:rsidRDefault="00BB44E8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26"/>
          <w:sz w:val="28"/>
          <w:szCs w:val="28"/>
        </w:rPr>
        <w:object w:dxaOrig="700" w:dyaOrig="700">
          <v:shape id="_x0000_i1053" type="#_x0000_t75" style="width:35.25pt;height:35.25pt" o:ole="">
            <v:imagedata r:id="rId90" o:title=""/>
          </v:shape>
          <o:OLEObject Type="Embed" ProgID="Equation.3" ShapeID="_x0000_i1053" DrawAspect="Content" ObjectID="_1491910113" r:id="rId91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D803AD">
        <w:rPr>
          <w:rFonts w:ascii="Times New Roman" w:hAnsi="Times New Roman" w:cs="Times New Roman"/>
          <w:position w:val="-30"/>
          <w:sz w:val="28"/>
          <w:szCs w:val="28"/>
        </w:rPr>
        <w:object w:dxaOrig="3240" w:dyaOrig="740">
          <v:shape id="_x0000_i1052" type="#_x0000_t75" style="width:162pt;height:36.75pt" o:ole="">
            <v:imagedata r:id="rId92" o:title=""/>
          </v:shape>
          <o:OLEObject Type="Embed" ProgID="Equation.3" ShapeID="_x0000_i1052" DrawAspect="Content" ObjectID="_1491910114" r:id="rId93"/>
        </w:object>
      </w:r>
    </w:p>
    <w:p w:rsidR="00BB44E8" w:rsidRPr="00D803AD" w:rsidRDefault="00BB44E8" w:rsidP="00BB44E8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26"/>
          <w:sz w:val="28"/>
          <w:szCs w:val="28"/>
        </w:rPr>
        <w:object w:dxaOrig="1100" w:dyaOrig="700">
          <v:shape id="_x0000_i1054" type="#_x0000_t75" style="width:54.75pt;height:35.25pt" o:ole="">
            <v:imagedata r:id="rId94" o:title=""/>
          </v:shape>
          <o:OLEObject Type="Embed" ProgID="Equation.3" ShapeID="_x0000_i1054" DrawAspect="Content" ObjectID="_1491910115" r:id="rId95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0A5CD1" w:rsidRPr="00D803AD">
        <w:rPr>
          <w:rFonts w:ascii="Times New Roman" w:hAnsi="Times New Roman" w:cs="Times New Roman"/>
          <w:position w:val="-74"/>
          <w:sz w:val="28"/>
          <w:szCs w:val="28"/>
        </w:rPr>
        <w:object w:dxaOrig="10120" w:dyaOrig="1620">
          <v:shape id="_x0000_i1071" type="#_x0000_t75" style="width:506.25pt;height:81pt" o:ole="">
            <v:imagedata r:id="rId96" o:title=""/>
          </v:shape>
          <o:OLEObject Type="Embed" ProgID="Equation.3" ShapeID="_x0000_i1071" DrawAspect="Content" ObjectID="_1491910116" r:id="rId97"/>
        </w:object>
      </w:r>
    </w:p>
    <w:p w:rsidR="008D38E3" w:rsidRPr="00D803AD" w:rsidRDefault="008D38E3" w:rsidP="008D38E3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803A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6" type="#_x0000_t75" style="width:30.75pt;height:15pt" o:ole="">
            <v:imagedata r:id="rId98" o:title=""/>
          </v:shape>
          <o:OLEObject Type="Embed" ProgID="Equation.3" ShapeID="_x0000_i1056" DrawAspect="Content" ObjectID="_1491910117" r:id="rId99"/>
        </w:object>
      </w:r>
      <w:r w:rsidRPr="00D803AD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D803AD">
        <w:rPr>
          <w:rFonts w:ascii="Times New Roman" w:hAnsi="Times New Roman" w:cs="Times New Roman"/>
          <w:position w:val="-74"/>
          <w:sz w:val="28"/>
          <w:szCs w:val="28"/>
        </w:rPr>
        <w:object w:dxaOrig="7920" w:dyaOrig="1620">
          <v:shape id="_x0000_i1057" type="#_x0000_t75" style="width:396pt;height:81pt" o:ole="">
            <v:imagedata r:id="rId100" o:title=""/>
          </v:shape>
          <o:OLEObject Type="Embed" ProgID="Equation.3" ShapeID="_x0000_i1057" DrawAspect="Content" ObjectID="_1491910118" r:id="rId101"/>
        </w:object>
      </w:r>
    </w:p>
    <w:p w:rsidR="00BB44E8" w:rsidRPr="00D803AD" w:rsidRDefault="00BB44E8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8D38E3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4820" cy="310134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Математическое ожидание</w:t>
      </w:r>
    </w:p>
    <w:p w:rsidR="00C636CF" w:rsidRPr="00D803AD" w:rsidRDefault="00CC2C8A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76"/>
          <w:sz w:val="28"/>
          <w:szCs w:val="28"/>
        </w:rPr>
        <w:object w:dxaOrig="9360" w:dyaOrig="1680">
          <v:shape id="_x0000_i1065" type="#_x0000_t75" style="width:467.25pt;height:84pt" o:ole="">
            <v:imagedata r:id="rId103" o:title=""/>
          </v:shape>
          <o:OLEObject Type="Embed" ProgID="Equation.3" ShapeID="_x0000_i1065" DrawAspect="Content" ObjectID="_1491910119" r:id="rId104"/>
        </w:object>
      </w:r>
    </w:p>
    <w:p w:rsidR="00C636CF" w:rsidRPr="00D803AD" w:rsidRDefault="00CC2C8A" w:rsidP="00C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72"/>
          <w:sz w:val="28"/>
          <w:szCs w:val="28"/>
        </w:rPr>
        <w:object w:dxaOrig="9340" w:dyaOrig="1579">
          <v:shape id="_x0000_i1064" type="#_x0000_t75" style="width:466.5pt;height:78.75pt" o:ole="">
            <v:imagedata r:id="rId105" o:title=""/>
          </v:shape>
          <o:OLEObject Type="Embed" ProgID="Equation.3" ShapeID="_x0000_i1064" DrawAspect="Content" ObjectID="_1491910120" r:id="rId106"/>
        </w:objec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Дисперсия</w:t>
      </w:r>
    </w:p>
    <w:p w:rsidR="00C636CF" w:rsidRPr="00D803AD" w:rsidRDefault="00443087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76"/>
          <w:sz w:val="28"/>
          <w:szCs w:val="28"/>
        </w:rPr>
        <w:object w:dxaOrig="7200" w:dyaOrig="1680">
          <v:shape id="_x0000_i1059" type="#_x0000_t75" style="width:5in;height:84.75pt" o:ole="">
            <v:imagedata r:id="rId107" o:title=""/>
          </v:shape>
          <o:OLEObject Type="Embed" ProgID="Equation.3" ShapeID="_x0000_i1059" DrawAspect="Content" ObjectID="_1491910121" r:id="rId108"/>
        </w:objec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D803AD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 отклонение</w:t>
      </w:r>
    </w:p>
    <w:p w:rsidR="00C636CF" w:rsidRPr="00D803AD" w:rsidRDefault="00443087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4"/>
          <w:sz w:val="28"/>
          <w:szCs w:val="28"/>
        </w:rPr>
        <w:object w:dxaOrig="4000" w:dyaOrig="460">
          <v:shape id="_x0000_i1060" type="#_x0000_t75" style="width:199.5pt;height:23.25pt" o:ole="">
            <v:imagedata r:id="rId109" o:title=""/>
          </v:shape>
          <o:OLEObject Type="Embed" ProgID="Equation.3" ShapeID="_x0000_i1060" DrawAspect="Content" ObjectID="_1491910122" r:id="rId110"/>
        </w:object>
      </w:r>
    </w:p>
    <w:p w:rsidR="00C636CF" w:rsidRPr="00D803AD" w:rsidRDefault="00443087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68"/>
          <w:sz w:val="28"/>
          <w:szCs w:val="28"/>
        </w:rPr>
        <w:object w:dxaOrig="9100" w:dyaOrig="1520">
          <v:shape id="_x0000_i1061" type="#_x0000_t75" style="width:454.5pt;height:76.5pt" o:ole="">
            <v:imagedata r:id="rId111" o:title=""/>
          </v:shape>
          <o:OLEObject Type="Embed" ProgID="Equation.3" ShapeID="_x0000_i1061" DrawAspect="Content" ObjectID="_1491910123" r:id="rId112"/>
        </w:object>
      </w:r>
    </w:p>
    <w:p w:rsidR="00C636CF" w:rsidRPr="00D803AD" w:rsidRDefault="00F644C4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74"/>
          <w:sz w:val="28"/>
          <w:szCs w:val="28"/>
        </w:rPr>
        <w:object w:dxaOrig="9620" w:dyaOrig="1620">
          <v:shape id="_x0000_i1062" type="#_x0000_t75" style="width:480.75pt;height:81pt" o:ole="">
            <v:imagedata r:id="rId113" o:title=""/>
          </v:shape>
          <o:OLEObject Type="Embed" ProgID="Equation.3" ShapeID="_x0000_i1062" DrawAspect="Content" ObjectID="_1491910124" r:id="rId114"/>
        </w:object>
      </w:r>
    </w:p>
    <w:p w:rsidR="00C636CF" w:rsidRPr="00D803AD" w:rsidRDefault="005A0052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Введем обозначение </w:t>
      </w:r>
      <w:r w:rsidRPr="00D803AD">
        <w:rPr>
          <w:rFonts w:ascii="Times New Roman" w:hAnsi="Times New Roman" w:cs="Times New Roman"/>
          <w:position w:val="-32"/>
          <w:sz w:val="28"/>
          <w:szCs w:val="28"/>
        </w:rPr>
        <w:object w:dxaOrig="1840" w:dyaOrig="780">
          <v:shape id="_x0000_i1063" type="#_x0000_t75" style="width:92.25pt;height:39pt" o:ole="">
            <v:imagedata r:id="rId115" o:title=""/>
          </v:shape>
          <o:OLEObject Type="Embed" ProgID="Equation.3" ShapeID="_x0000_i1063" DrawAspect="Content" ObjectID="_1491910125" r:id="rId116"/>
        </w:object>
      </w:r>
    </w:p>
    <w:p w:rsidR="00CC2C8A" w:rsidRPr="00D803AD" w:rsidRDefault="00CC2C8A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F770E6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246"/>
          <w:sz w:val="28"/>
          <w:szCs w:val="28"/>
        </w:rPr>
        <w:object w:dxaOrig="8900" w:dyaOrig="5060">
          <v:shape id="_x0000_i1067" type="#_x0000_t75" style="width:444.75pt;height:252.75pt" o:ole="">
            <v:imagedata r:id="rId117" o:title=""/>
          </v:shape>
          <o:OLEObject Type="Embed" ProgID="Equation.3" ShapeID="_x0000_i1067" DrawAspect="Content" ObjectID="_1491910126" r:id="rId118"/>
        </w:objec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Асимметрия (</w:t>
      </w:r>
      <w:proofErr w:type="spellStart"/>
      <w:r w:rsidRPr="00D803AD">
        <w:rPr>
          <w:rFonts w:ascii="Times New Roman" w:hAnsi="Times New Roman" w:cs="Times New Roman"/>
          <w:sz w:val="28"/>
          <w:szCs w:val="28"/>
        </w:rPr>
        <w:t>скошенность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>)</w:t>
      </w:r>
    </w:p>
    <w:p w:rsidR="00C636CF" w:rsidRPr="00D803AD" w:rsidRDefault="00F770E6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32"/>
          <w:sz w:val="28"/>
          <w:szCs w:val="28"/>
        </w:rPr>
        <w:object w:dxaOrig="5280" w:dyaOrig="1120">
          <v:shape id="_x0000_i1068" type="#_x0000_t75" style="width:249.75pt;height:52.5pt" o:ole="">
            <v:imagedata r:id="rId119" o:title=""/>
          </v:shape>
          <o:OLEObject Type="Embed" ProgID="Equation.3" ShapeID="_x0000_i1068" DrawAspect="Content" ObjectID="_1491910127" r:id="rId120"/>
        </w:object>
      </w:r>
    </w:p>
    <w:p w:rsidR="00C636CF" w:rsidRPr="00D803AD" w:rsidRDefault="000A5CD1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6"/>
          <w:sz w:val="28"/>
          <w:szCs w:val="28"/>
        </w:rPr>
        <w:object w:dxaOrig="9920" w:dyaOrig="5400">
          <v:shape id="_x0000_i1070" type="#_x0000_t75" style="width:495.75pt;height:270pt" o:ole="">
            <v:imagedata r:id="rId121" o:title=""/>
          </v:shape>
          <o:OLEObject Type="Embed" ProgID="Equation.3" ShapeID="_x0000_i1070" DrawAspect="Content" ObjectID="_1491910128" r:id="rId122"/>
        </w:object>
      </w:r>
    </w:p>
    <w:p w:rsidR="00C636CF" w:rsidRPr="00D803AD" w:rsidRDefault="00C636CF" w:rsidP="00C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Эксцесс</w: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843E76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32"/>
          <w:sz w:val="28"/>
          <w:szCs w:val="28"/>
        </w:rPr>
        <w:object w:dxaOrig="6080" w:dyaOrig="1120">
          <v:shape id="_x0000_i1066" type="#_x0000_t75" style="width:286.5pt;height:52.5pt" o:ole="">
            <v:imagedata r:id="rId123" o:title=""/>
          </v:shape>
          <o:OLEObject Type="Embed" ProgID="Equation.3" ShapeID="_x0000_i1066" DrawAspect="Content" ObjectID="_1491910129" r:id="rId124"/>
        </w:objec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>Искомые вероятности:</w:t>
      </w:r>
    </w:p>
    <w:p w:rsidR="00C636CF" w:rsidRPr="00D803AD" w:rsidRDefault="00C636CF" w:rsidP="00C636CF">
      <w:pPr>
        <w:rPr>
          <w:rFonts w:ascii="Times New Roman" w:hAnsi="Times New Roman" w:cs="Times New Roman"/>
          <w:sz w:val="28"/>
          <w:szCs w:val="28"/>
        </w:rPr>
      </w:pPr>
    </w:p>
    <w:p w:rsidR="00C636CF" w:rsidRPr="00D803AD" w:rsidRDefault="00EB0377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60"/>
          <w:sz w:val="28"/>
          <w:szCs w:val="28"/>
        </w:rPr>
        <w:object w:dxaOrig="9120" w:dyaOrig="3340">
          <v:shape id="_x0000_i1072" type="#_x0000_t75" style="width:456.75pt;height:168pt" o:ole="">
            <v:imagedata r:id="rId125" o:title=""/>
          </v:shape>
          <o:OLEObject Type="Embed" ProgID="Equation.3" ShapeID="_x0000_i1072" DrawAspect="Content" ObjectID="_1491910130" r:id="rId126"/>
        </w:object>
      </w:r>
    </w:p>
    <w:p w:rsidR="00C636CF" w:rsidRPr="00D803AD" w:rsidRDefault="004A40E1" w:rsidP="00C636CF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position w:val="-10"/>
          <w:sz w:val="28"/>
          <w:szCs w:val="28"/>
        </w:rPr>
        <w:object w:dxaOrig="4580" w:dyaOrig="360">
          <v:shape id="_x0000_i1073" type="#_x0000_t75" style="width:228.75pt;height:18pt" o:ole="">
            <v:imagedata r:id="rId127" o:title=""/>
          </v:shape>
          <o:OLEObject Type="Embed" ProgID="Equation.3" ShapeID="_x0000_i1073" DrawAspect="Content" ObjectID="_1491910131" r:id="rId128"/>
        </w:object>
      </w:r>
    </w:p>
    <w:p w:rsidR="00125F7B" w:rsidRPr="00D803AD" w:rsidRDefault="00125F7B" w:rsidP="00125F7B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lastRenderedPageBreak/>
        <w:t>5. Закон распределения дискретной двухмерной случайной величины (</w:t>
      </w:r>
      <w:r w:rsidRPr="00D803AD">
        <w:rPr>
          <w:rFonts w:ascii="Times New Roman" w:hAnsi="Times New Roman" w:cs="Times New Roman"/>
          <w:i/>
          <w:sz w:val="28"/>
          <w:szCs w:val="28"/>
        </w:rPr>
        <w:t>X</w:t>
      </w:r>
      <w:r w:rsidRPr="00D803AD">
        <w:rPr>
          <w:rFonts w:ascii="Times New Roman" w:hAnsi="Times New Roman" w:cs="Times New Roman"/>
          <w:sz w:val="28"/>
          <w:szCs w:val="28"/>
        </w:rPr>
        <w:t>,</w:t>
      </w:r>
      <w:r w:rsidRPr="00D803AD">
        <w:rPr>
          <w:rFonts w:ascii="Times New Roman" w:hAnsi="Times New Roman" w:cs="Times New Roman"/>
          <w:i/>
          <w:sz w:val="28"/>
          <w:szCs w:val="28"/>
        </w:rPr>
        <w:t>Y</w:t>
      </w:r>
      <w:r w:rsidRPr="00D803AD">
        <w:rPr>
          <w:rFonts w:ascii="Times New Roman" w:hAnsi="Times New Roman" w:cs="Times New Roman"/>
          <w:sz w:val="28"/>
          <w:szCs w:val="28"/>
        </w:rPr>
        <w:t xml:space="preserve">) представлен таблицей. Определить одномерные законы распределения случайных величин </w:t>
      </w:r>
      <w:r w:rsidRPr="00D803AD">
        <w:rPr>
          <w:rFonts w:ascii="Times New Roman" w:hAnsi="Times New Roman" w:cs="Times New Roman"/>
          <w:i/>
          <w:sz w:val="28"/>
          <w:szCs w:val="28"/>
        </w:rPr>
        <w:t>X</w:t>
      </w:r>
      <w:r w:rsidRPr="00D803AD">
        <w:rPr>
          <w:rFonts w:ascii="Times New Roman" w:hAnsi="Times New Roman" w:cs="Times New Roman"/>
          <w:sz w:val="28"/>
          <w:szCs w:val="28"/>
        </w:rPr>
        <w:t xml:space="preserve"> и </w:t>
      </w:r>
      <w:r w:rsidRPr="00D803AD">
        <w:rPr>
          <w:rFonts w:ascii="Times New Roman" w:hAnsi="Times New Roman" w:cs="Times New Roman"/>
          <w:i/>
          <w:sz w:val="28"/>
          <w:szCs w:val="28"/>
        </w:rPr>
        <w:t>Y</w:t>
      </w:r>
      <w:r w:rsidRPr="00D803AD">
        <w:rPr>
          <w:rFonts w:ascii="Times New Roman" w:hAnsi="Times New Roman" w:cs="Times New Roman"/>
          <w:sz w:val="28"/>
          <w:szCs w:val="28"/>
        </w:rPr>
        <w:t xml:space="preserve">. Найти условные плотности распределения вероятностей величин. Вычислить математические ожидания </w:t>
      </w:r>
      <w:proofErr w:type="spellStart"/>
      <w:r w:rsidRPr="00D803AD">
        <w:rPr>
          <w:rFonts w:ascii="Times New Roman" w:hAnsi="Times New Roman" w:cs="Times New Roman"/>
          <w:i/>
          <w:sz w:val="28"/>
          <w:szCs w:val="28"/>
        </w:rPr>
        <w:t>m</w:t>
      </w:r>
      <w:r w:rsidRPr="00D803AD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03AD">
        <w:rPr>
          <w:rFonts w:ascii="Times New Roman" w:hAnsi="Times New Roman" w:cs="Times New Roman"/>
          <w:i/>
          <w:sz w:val="28"/>
          <w:szCs w:val="28"/>
        </w:rPr>
        <w:t>m</w:t>
      </w:r>
      <w:r w:rsidRPr="00D803AD">
        <w:rPr>
          <w:rFonts w:ascii="Times New Roman" w:hAnsi="Times New Roman" w:cs="Times New Roman"/>
          <w:i/>
          <w:sz w:val="28"/>
          <w:szCs w:val="28"/>
          <w:vertAlign w:val="subscript"/>
        </w:rPr>
        <w:t>y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, дисперсии </w:t>
      </w:r>
      <w:r w:rsidRPr="00D803AD">
        <w:rPr>
          <w:rFonts w:ascii="Times New Roman" w:eastAsia="Segoe UI Symbol" w:hAnsi="Times New Roman" w:cs="Times New Roman"/>
          <w:sz w:val="28"/>
          <w:szCs w:val="28"/>
        </w:rPr>
        <w:t>σ</w:t>
      </w:r>
      <w:r w:rsidRPr="00D803AD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Pr="00D80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3AD">
        <w:rPr>
          <w:rFonts w:ascii="Times New Roman" w:hAnsi="Times New Roman" w:cs="Times New Roman"/>
          <w:sz w:val="28"/>
          <w:szCs w:val="28"/>
        </w:rPr>
        <w:t xml:space="preserve">и </w:t>
      </w:r>
      <w:r w:rsidRPr="00D803AD">
        <w:rPr>
          <w:rFonts w:ascii="Times New Roman" w:eastAsia="Segoe UI Symbol" w:hAnsi="Times New Roman" w:cs="Times New Roman"/>
          <w:sz w:val="28"/>
          <w:szCs w:val="28"/>
        </w:rPr>
        <w:t>σ</w:t>
      </w:r>
      <w:r w:rsidRPr="00D803AD">
        <w:rPr>
          <w:rFonts w:ascii="Times New Roman" w:hAnsi="Times New Roman" w:cs="Times New Roman"/>
          <w:i/>
          <w:sz w:val="28"/>
          <w:szCs w:val="28"/>
          <w:vertAlign w:val="subscript"/>
        </w:rPr>
        <w:t>y</w:t>
      </w:r>
      <w:r w:rsidRPr="00D803AD">
        <w:rPr>
          <w:rFonts w:ascii="Times New Roman" w:hAnsi="Times New Roman" w:cs="Times New Roman"/>
          <w:sz w:val="28"/>
          <w:szCs w:val="28"/>
        </w:rPr>
        <w:t xml:space="preserve">, ковариационный момент </w:t>
      </w:r>
      <w:proofErr w:type="spellStart"/>
      <w:r w:rsidRPr="00D803AD">
        <w:rPr>
          <w:rFonts w:ascii="Times New Roman" w:hAnsi="Times New Roman" w:cs="Times New Roman"/>
          <w:i/>
          <w:sz w:val="28"/>
          <w:szCs w:val="28"/>
        </w:rPr>
        <w:t>K</w:t>
      </w:r>
      <w:r w:rsidRPr="00D803AD">
        <w:rPr>
          <w:rFonts w:ascii="Times New Roman" w:hAnsi="Times New Roman" w:cs="Times New Roman"/>
          <w:i/>
          <w:sz w:val="28"/>
          <w:szCs w:val="28"/>
          <w:vertAlign w:val="subscript"/>
        </w:rPr>
        <w:t>xy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 и коэффициент корреляции </w:t>
      </w:r>
      <w:proofErr w:type="spellStart"/>
      <w:r w:rsidRPr="00D803AD">
        <w:rPr>
          <w:rFonts w:ascii="Times New Roman" w:hAnsi="Times New Roman" w:cs="Times New Roman"/>
          <w:i/>
          <w:sz w:val="28"/>
          <w:szCs w:val="28"/>
        </w:rPr>
        <w:t>r</w:t>
      </w:r>
      <w:r w:rsidRPr="00D803AD">
        <w:rPr>
          <w:rFonts w:ascii="Times New Roman" w:hAnsi="Times New Roman" w:cs="Times New Roman"/>
          <w:i/>
          <w:sz w:val="28"/>
          <w:szCs w:val="28"/>
          <w:vertAlign w:val="subscript"/>
        </w:rPr>
        <w:t>xy</w:t>
      </w:r>
      <w:proofErr w:type="spellEnd"/>
      <w:r w:rsidRPr="00D803A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A40E1" w:rsidTr="00E85E05"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A40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4A4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8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A40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</w:tr>
      <w:tr w:rsidR="004A40E1" w:rsidTr="00E85E05"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A40E1" w:rsidTr="00E85E05"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A40E1" w:rsidTr="00E85E05"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4A40E1" w:rsidTr="00E85E05"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A40E1" w:rsidTr="00E85E05">
        <w:tc>
          <w:tcPr>
            <w:tcW w:w="1367" w:type="dxa"/>
          </w:tcPr>
          <w:p w:rsid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A40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367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368" w:type="dxa"/>
          </w:tcPr>
          <w:p w:rsidR="004A40E1" w:rsidRPr="004A40E1" w:rsidRDefault="004A40E1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B3B" w:rsidRPr="00D803AD" w:rsidRDefault="00E31B3B" w:rsidP="004A40E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803AD">
        <w:rPr>
          <w:rFonts w:ascii="Times New Roman" w:hAnsi="Times New Roman" w:cs="Times New Roman"/>
          <w:sz w:val="28"/>
          <w:szCs w:val="28"/>
        </w:rPr>
        <w:t>.</w:t>
      </w:r>
    </w:p>
    <w:p w:rsidR="00E31B3B" w:rsidRPr="00D803AD" w:rsidRDefault="00E31B3B" w:rsidP="004A40E1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Закон распределения случайной величины </w:t>
      </w:r>
      <w:r w:rsidRPr="00D803AD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088" type="#_x0000_t75" style="width:15.75pt;height:14.25pt" o:ole="">
            <v:imagedata r:id="rId129" o:title=""/>
          </v:shape>
          <o:OLEObject Type="Embed" ProgID="Equation.3" ShapeID="_x0000_i1088" DrawAspect="Content" ObjectID="_1491910132" r:id="rId130"/>
        </w:object>
      </w:r>
      <w:r w:rsidRPr="00D803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</w:tblGrid>
      <w:tr w:rsidR="00E31B3B" w:rsidTr="00E85E05"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60" w:dyaOrig="380">
                <v:shape id="_x0000_i1090" type="#_x0000_t75" style="width:12.75pt;height:18.75pt" o:ole="">
                  <v:imagedata r:id="rId131" o:title=""/>
                </v:shape>
                <o:OLEObject Type="Embed" ProgID="Equation.3" ShapeID="_x0000_i1090" DrawAspect="Content" ObjectID="_1491910133" r:id="rId132"/>
              </w:object>
            </w:r>
          </w:p>
        </w:tc>
        <w:tc>
          <w:tcPr>
            <w:tcW w:w="1367" w:type="dxa"/>
          </w:tcPr>
          <w:p w:rsidR="00E31B3B" w:rsidRP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E31B3B" w:rsidRP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31B3B" w:rsidRP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31B3B" w:rsidRP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B3B" w:rsidTr="00E85E05"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80">
                <v:shape id="_x0000_i1089" type="#_x0000_t75" style="width:15pt;height:18.75pt" o:ole="">
                  <v:imagedata r:id="rId133" o:title=""/>
                </v:shape>
                <o:OLEObject Type="Embed" ProgID="Equation.3" ShapeID="_x0000_i1089" DrawAspect="Content" ObjectID="_1491910134" r:id="rId134"/>
              </w:object>
            </w:r>
          </w:p>
        </w:tc>
        <w:tc>
          <w:tcPr>
            <w:tcW w:w="1367" w:type="dxa"/>
          </w:tcPr>
          <w:p w:rsidR="00E31B3B" w:rsidRPr="004A40E1" w:rsidRDefault="00E31B3B" w:rsidP="00E3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67" w:type="dxa"/>
          </w:tcPr>
          <w:p w:rsidR="00E31B3B" w:rsidRPr="004A40E1" w:rsidRDefault="00E31B3B" w:rsidP="00E3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67" w:type="dxa"/>
          </w:tcPr>
          <w:p w:rsidR="00E31B3B" w:rsidRPr="004A40E1" w:rsidRDefault="00E31B3B" w:rsidP="00E3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67" w:type="dxa"/>
          </w:tcPr>
          <w:p w:rsidR="00E31B3B" w:rsidRPr="004A40E1" w:rsidRDefault="00E31B3B" w:rsidP="00E3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E31B3B" w:rsidRDefault="00E31B3B" w:rsidP="004A40E1"/>
    <w:p w:rsidR="00E31B3B" w:rsidRPr="00D803AD" w:rsidRDefault="00E31B3B" w:rsidP="00E31B3B">
      <w:pPr>
        <w:rPr>
          <w:rFonts w:ascii="Times New Roman" w:hAnsi="Times New Roman" w:cs="Times New Roman"/>
          <w:sz w:val="28"/>
          <w:szCs w:val="28"/>
        </w:rPr>
      </w:pPr>
      <w:r w:rsidRPr="00D803AD">
        <w:rPr>
          <w:rFonts w:ascii="Times New Roman" w:hAnsi="Times New Roman" w:cs="Times New Roman"/>
          <w:sz w:val="28"/>
          <w:szCs w:val="28"/>
        </w:rPr>
        <w:t xml:space="preserve">Закон распределения случайной величины </w:t>
      </w:r>
      <w:r w:rsidRPr="00D803AD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85" type="#_x0000_t75" style="width:12pt;height:14.25pt" o:ole="">
            <v:imagedata r:id="rId135" o:title=""/>
          </v:shape>
          <o:OLEObject Type="Embed" ProgID="Equation.3" ShapeID="_x0000_i1085" DrawAspect="Content" ObjectID="_1491910135" r:id="rId136"/>
        </w:object>
      </w:r>
      <w:r w:rsidRPr="00D803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E31B3B" w:rsidTr="00E85E05"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80">
                <v:shape id="_x0000_i1087" type="#_x0000_t75" style="width:14.25pt;height:18.75pt" o:ole="">
                  <v:imagedata r:id="rId137" o:title=""/>
                </v:shape>
                <o:OLEObject Type="Embed" ProgID="Equation.3" ShapeID="_x0000_i1087" DrawAspect="Content" ObjectID="_1491910136" r:id="rId138"/>
              </w:object>
            </w:r>
          </w:p>
        </w:tc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31B3B" w:rsidTr="00E85E05">
        <w:tc>
          <w:tcPr>
            <w:tcW w:w="1367" w:type="dxa"/>
          </w:tcPr>
          <w:p w:rsidR="00E31B3B" w:rsidRDefault="00E31B3B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80">
                <v:shape id="_x0000_i1086" type="#_x0000_t75" style="width:15pt;height:18.75pt" o:ole="">
                  <v:imagedata r:id="rId133" o:title=""/>
                </v:shape>
                <o:OLEObject Type="Embed" ProgID="Equation.3" ShapeID="_x0000_i1086" DrawAspect="Content" ObjectID="_1491910137" r:id="rId139"/>
              </w:object>
            </w:r>
          </w:p>
        </w:tc>
        <w:tc>
          <w:tcPr>
            <w:tcW w:w="1367" w:type="dxa"/>
          </w:tcPr>
          <w:p w:rsidR="00E31B3B" w:rsidRPr="004A40E1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367" w:type="dxa"/>
          </w:tcPr>
          <w:p w:rsidR="00E31B3B" w:rsidRPr="004A40E1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367" w:type="dxa"/>
          </w:tcPr>
          <w:p w:rsidR="00E31B3B" w:rsidRPr="004A40E1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367" w:type="dxa"/>
          </w:tcPr>
          <w:p w:rsidR="00E31B3B" w:rsidRPr="004A40E1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368" w:type="dxa"/>
          </w:tcPr>
          <w:p w:rsidR="00E31B3B" w:rsidRPr="004A40E1" w:rsidRDefault="00E31B3B" w:rsidP="00E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</w:tbl>
    <w:p w:rsidR="00E85E05" w:rsidRDefault="00E85E05" w:rsidP="004A4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E3B" w:rsidRPr="00E85E05" w:rsidRDefault="00842E3B" w:rsidP="004A4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E05">
        <w:rPr>
          <w:rFonts w:ascii="Times New Roman" w:hAnsi="Times New Roman" w:cs="Times New Roman"/>
          <w:color w:val="000000" w:themeColor="text1"/>
          <w:sz w:val="28"/>
          <w:szCs w:val="28"/>
        </w:rPr>
        <w:t>Условные законы распределения</w:t>
      </w:r>
    </w:p>
    <w:tbl>
      <w:tblPr>
        <w:tblStyle w:val="a3"/>
        <w:tblW w:w="0" w:type="auto"/>
        <w:tblLook w:val="04A0"/>
      </w:tblPr>
      <w:tblGrid>
        <w:gridCol w:w="1575"/>
        <w:gridCol w:w="1367"/>
        <w:gridCol w:w="1367"/>
        <w:gridCol w:w="1367"/>
        <w:gridCol w:w="1367"/>
      </w:tblGrid>
      <w:tr w:rsidR="00A500D1" w:rsidRPr="00E31B3B" w:rsidTr="00A500D1">
        <w:tc>
          <w:tcPr>
            <w:tcW w:w="1575" w:type="dxa"/>
            <w:vAlign w:val="center"/>
          </w:tcPr>
          <w:p w:rsidR="00A500D1" w:rsidRPr="00A500D1" w:rsidRDefault="00A500D1" w:rsidP="00A5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60" w:dyaOrig="380">
                <v:shape id="_x0000_i1131" type="#_x0000_t75" style="width:53.25pt;height:18.75pt" o:ole="">
                  <v:imagedata r:id="rId140" o:title=""/>
                </v:shape>
                <o:OLEObject Type="Embed" ProgID="Equation.3" ShapeID="_x0000_i1131" DrawAspect="Content" ObjectID="_1491910138" r:id="rId141"/>
              </w:objec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A5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A5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A5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A5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B2" w:rsidRPr="004A40E1" w:rsidTr="00E85E05">
        <w:tc>
          <w:tcPr>
            <w:tcW w:w="1575" w:type="dxa"/>
            <w:vAlign w:val="center"/>
          </w:tcPr>
          <w:p w:rsidR="005822B2" w:rsidRDefault="005822B2" w:rsidP="00A5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59" w:dyaOrig="760">
                <v:shape id="_x0000_i1134" type="#_x0000_t75" style="width:68.25pt;height:38.25pt" o:ole="">
                  <v:imagedata r:id="rId142" o:title=""/>
                </v:shape>
                <o:OLEObject Type="Embed" ProgID="Equation.3" ShapeID="_x0000_i1134" DrawAspect="Content" ObjectID="_1491910139" r:id="rId143"/>
              </w:objec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1/4 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1/4 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5/16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3/16 </w:t>
            </w:r>
          </w:p>
        </w:tc>
      </w:tr>
    </w:tbl>
    <w:p w:rsidR="00A500D1" w:rsidRDefault="00A500D1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575"/>
        <w:gridCol w:w="1367"/>
        <w:gridCol w:w="1367"/>
        <w:gridCol w:w="1367"/>
        <w:gridCol w:w="1367"/>
      </w:tblGrid>
      <w:tr w:rsidR="00A500D1" w:rsidRPr="00E31B3B" w:rsidTr="00E85E05">
        <w:tc>
          <w:tcPr>
            <w:tcW w:w="1575" w:type="dxa"/>
            <w:vAlign w:val="center"/>
          </w:tcPr>
          <w:p w:rsidR="00A500D1" w:rsidRPr="00A500D1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60" w:dyaOrig="380">
                <v:shape id="_x0000_i1132" type="#_x0000_t75" style="width:53.25pt;height:18.75pt" o:ole="">
                  <v:imagedata r:id="rId144" o:title=""/>
                </v:shape>
                <o:OLEObject Type="Embed" ProgID="Equation.3" ShapeID="_x0000_i1132" DrawAspect="Content" ObjectID="_1491910140" r:id="rId145"/>
              </w:objec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A500D1" w:rsidRPr="00E31B3B" w:rsidRDefault="00A500D1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B2" w:rsidRPr="004A40E1" w:rsidTr="00E85E05">
        <w:tc>
          <w:tcPr>
            <w:tcW w:w="1575" w:type="dxa"/>
            <w:vAlign w:val="center"/>
          </w:tcPr>
          <w:p w:rsidR="005822B2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59" w:dyaOrig="760">
                <v:shape id="_x0000_i1135" type="#_x0000_t75" style="width:68.25pt;height:38.25pt" o:ole="">
                  <v:imagedata r:id="rId146" o:title=""/>
                </v:shape>
                <o:OLEObject Type="Embed" ProgID="Equation.3" ShapeID="_x0000_i1135" DrawAspect="Content" ObjectID="_1491910141" r:id="rId147"/>
              </w:objec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4/23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7/23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8/23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4/23 </w:t>
            </w:r>
          </w:p>
        </w:tc>
      </w:tr>
    </w:tbl>
    <w:p w:rsidR="00A500D1" w:rsidRDefault="00A500D1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575"/>
        <w:gridCol w:w="1367"/>
        <w:gridCol w:w="1367"/>
        <w:gridCol w:w="1367"/>
        <w:gridCol w:w="1367"/>
      </w:tblGrid>
      <w:tr w:rsidR="005822B2" w:rsidRPr="00E31B3B" w:rsidTr="00E85E05">
        <w:tc>
          <w:tcPr>
            <w:tcW w:w="1575" w:type="dxa"/>
            <w:vAlign w:val="center"/>
          </w:tcPr>
          <w:p w:rsidR="005822B2" w:rsidRPr="00A500D1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60" w:dyaOrig="380">
                <v:shape id="_x0000_i1133" type="#_x0000_t75" style="width:53.25pt;height:18.75pt" o:ole="">
                  <v:imagedata r:id="rId148" o:title=""/>
                </v:shape>
                <o:OLEObject Type="Embed" ProgID="Equation.3" ShapeID="_x0000_i1133" DrawAspect="Content" ObjectID="_1491910142" r:id="rId149"/>
              </w:objec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B2" w:rsidRPr="004A40E1" w:rsidTr="00E85E05">
        <w:tc>
          <w:tcPr>
            <w:tcW w:w="1575" w:type="dxa"/>
            <w:vAlign w:val="center"/>
          </w:tcPr>
          <w:p w:rsidR="005822B2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59" w:dyaOrig="760">
                <v:shape id="_x0000_i1136" type="#_x0000_t75" style="width:68.25pt;height:38.25pt" o:ole="">
                  <v:imagedata r:id="rId150" o:title=""/>
                </v:shape>
                <o:OLEObject Type="Embed" ProgID="Equation.3" ShapeID="_x0000_i1136" DrawAspect="Content" ObjectID="_1491910143" r:id="rId151"/>
              </w:objec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3/22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3/11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9/22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2/11 </w:t>
            </w:r>
          </w:p>
        </w:tc>
      </w:tr>
    </w:tbl>
    <w:p w:rsidR="005822B2" w:rsidRDefault="005822B2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696"/>
        <w:gridCol w:w="1367"/>
        <w:gridCol w:w="1367"/>
        <w:gridCol w:w="1367"/>
        <w:gridCol w:w="1367"/>
      </w:tblGrid>
      <w:tr w:rsidR="005822B2" w:rsidRPr="00E31B3B" w:rsidTr="005822B2">
        <w:tc>
          <w:tcPr>
            <w:tcW w:w="1696" w:type="dxa"/>
            <w:vAlign w:val="center"/>
          </w:tcPr>
          <w:p w:rsidR="005822B2" w:rsidRPr="00A500D1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80" w:dyaOrig="380">
                <v:shape id="_x0000_i1138" type="#_x0000_t75" style="width:59.25pt;height:18.75pt" o:ole="">
                  <v:imagedata r:id="rId152" o:title=""/>
                </v:shape>
                <o:OLEObject Type="Embed" ProgID="Equation.3" ShapeID="_x0000_i1138" DrawAspect="Content" ObjectID="_1491910144" r:id="rId153"/>
              </w:objec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B2" w:rsidRPr="004A40E1" w:rsidTr="005822B2">
        <w:tc>
          <w:tcPr>
            <w:tcW w:w="1696" w:type="dxa"/>
            <w:vAlign w:val="center"/>
          </w:tcPr>
          <w:p w:rsidR="005822B2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480" w:dyaOrig="760">
                <v:shape id="_x0000_i1137" type="#_x0000_t75" style="width:74.25pt;height:38.25pt" o:ole="">
                  <v:imagedata r:id="rId154" o:title=""/>
                </v:shape>
                <o:OLEObject Type="Embed" ProgID="Equation.3" ShapeID="_x0000_i1137" DrawAspect="Content" ObjectID="_1491910145" r:id="rId155"/>
              </w:objec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3/22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5/22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4/11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3/11 </w:t>
            </w:r>
          </w:p>
        </w:tc>
      </w:tr>
    </w:tbl>
    <w:p w:rsidR="005822B2" w:rsidRDefault="005822B2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756"/>
        <w:gridCol w:w="1367"/>
        <w:gridCol w:w="1367"/>
        <w:gridCol w:w="1367"/>
        <w:gridCol w:w="1367"/>
      </w:tblGrid>
      <w:tr w:rsidR="005822B2" w:rsidRPr="00E31B3B" w:rsidTr="005822B2">
        <w:tc>
          <w:tcPr>
            <w:tcW w:w="1756" w:type="dxa"/>
            <w:vAlign w:val="center"/>
          </w:tcPr>
          <w:p w:rsidR="005822B2" w:rsidRPr="00A500D1" w:rsidRDefault="00E85E05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80" w:dyaOrig="380">
                <v:shape id="_x0000_i1140" type="#_x0000_t75" style="width:59.25pt;height:18.75pt" o:ole="">
                  <v:imagedata r:id="rId156" o:title=""/>
                </v:shape>
                <o:OLEObject Type="Embed" ProgID="Equation.3" ShapeID="_x0000_i1140" DrawAspect="Content" ObjectID="_1491910146" r:id="rId157"/>
              </w:objec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5822B2" w:rsidRPr="00E31B3B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B2" w:rsidRPr="004A40E1" w:rsidTr="005822B2">
        <w:tc>
          <w:tcPr>
            <w:tcW w:w="1756" w:type="dxa"/>
            <w:vAlign w:val="center"/>
          </w:tcPr>
          <w:p w:rsidR="005822B2" w:rsidRDefault="005822B2" w:rsidP="00E85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540" w:dyaOrig="760">
                <v:shape id="_x0000_i1139" type="#_x0000_t75" style="width:77.25pt;height:38.25pt" o:ole="">
                  <v:imagedata r:id="rId158" o:title=""/>
                </v:shape>
                <o:OLEObject Type="Embed" ProgID="Equation.3" ShapeID="_x0000_i1139" DrawAspect="Content" ObjectID="_1491910147" r:id="rId159"/>
              </w:objec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1/17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3/17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5/17 </w:t>
            </w:r>
          </w:p>
        </w:tc>
        <w:tc>
          <w:tcPr>
            <w:tcW w:w="1367" w:type="dxa"/>
            <w:vAlign w:val="bottom"/>
          </w:tcPr>
          <w:p w:rsidR="005822B2" w:rsidRPr="005822B2" w:rsidRDefault="005822B2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2B2">
              <w:rPr>
                <w:rFonts w:ascii="Calibri" w:eastAsia="Times New Roman" w:hAnsi="Calibri" w:cs="Times New Roman"/>
                <w:color w:val="000000"/>
              </w:rPr>
              <w:t xml:space="preserve">   8/17 </w:t>
            </w:r>
          </w:p>
        </w:tc>
      </w:tr>
    </w:tbl>
    <w:p w:rsidR="005822B2" w:rsidRDefault="005822B2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556"/>
        <w:gridCol w:w="19"/>
        <w:gridCol w:w="1348"/>
        <w:gridCol w:w="19"/>
        <w:gridCol w:w="1348"/>
        <w:gridCol w:w="19"/>
        <w:gridCol w:w="1348"/>
        <w:gridCol w:w="19"/>
        <w:gridCol w:w="1348"/>
        <w:gridCol w:w="19"/>
        <w:gridCol w:w="1349"/>
        <w:gridCol w:w="19"/>
      </w:tblGrid>
      <w:tr w:rsidR="00E85E05" w:rsidTr="00E85E05">
        <w:trPr>
          <w:gridAfter w:val="1"/>
          <w:wAfter w:w="19" w:type="dxa"/>
        </w:trPr>
        <w:tc>
          <w:tcPr>
            <w:tcW w:w="1556" w:type="dxa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20" w:dyaOrig="380">
                <v:shape id="_x0000_i1142" type="#_x0000_t75" style="width:51pt;height:18.75pt" o:ole="">
                  <v:imagedata r:id="rId160" o:title=""/>
                </v:shape>
                <o:OLEObject Type="Embed" ProgID="Equation.3" ShapeID="_x0000_i1142" DrawAspect="Content" ObjectID="_1491910148" r:id="rId161"/>
              </w:object>
            </w:r>
          </w:p>
        </w:tc>
        <w:tc>
          <w:tcPr>
            <w:tcW w:w="1367" w:type="dxa"/>
            <w:gridSpan w:val="2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gridSpan w:val="2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gridSpan w:val="2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  <w:gridSpan w:val="2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  <w:gridSpan w:val="2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85E05" w:rsidRPr="004A40E1" w:rsidTr="00E85E05">
        <w:trPr>
          <w:gridAfter w:val="1"/>
          <w:wAfter w:w="19" w:type="dxa"/>
        </w:trPr>
        <w:tc>
          <w:tcPr>
            <w:tcW w:w="1556" w:type="dxa"/>
          </w:tcPr>
          <w:p w:rsidR="00E85E05" w:rsidRDefault="00E85E05" w:rsidP="00E85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40" w:dyaOrig="760">
                <v:shape id="_x0000_i1141" type="#_x0000_t75" style="width:66.75pt;height:38.25pt" o:ole="">
                  <v:imagedata r:id="rId162" o:title=""/>
                </v:shape>
                <o:OLEObject Type="Embed" ProgID="Equation.3" ShapeID="_x0000_i1141" DrawAspect="Content" ObjectID="_1491910149" r:id="rId163"/>
              </w:object>
            </w:r>
          </w:p>
        </w:tc>
        <w:tc>
          <w:tcPr>
            <w:tcW w:w="1367" w:type="dxa"/>
            <w:gridSpan w:val="2"/>
            <w:vAlign w:val="bottom"/>
          </w:tcPr>
          <w:p w:rsidR="00E85E05" w:rsidRPr="00E85E05" w:rsidRDefault="00E85E05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4/15 </w:t>
            </w:r>
          </w:p>
        </w:tc>
        <w:tc>
          <w:tcPr>
            <w:tcW w:w="1367" w:type="dxa"/>
            <w:gridSpan w:val="2"/>
            <w:vAlign w:val="bottom"/>
          </w:tcPr>
          <w:p w:rsidR="00E85E05" w:rsidRPr="00E85E05" w:rsidRDefault="00E85E05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4/15 </w:t>
            </w:r>
          </w:p>
        </w:tc>
        <w:tc>
          <w:tcPr>
            <w:tcW w:w="1367" w:type="dxa"/>
            <w:gridSpan w:val="2"/>
            <w:vAlign w:val="bottom"/>
          </w:tcPr>
          <w:p w:rsidR="00E85E05" w:rsidRPr="00E85E05" w:rsidRDefault="00E85E05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1/5  </w:t>
            </w:r>
          </w:p>
        </w:tc>
        <w:tc>
          <w:tcPr>
            <w:tcW w:w="1367" w:type="dxa"/>
            <w:gridSpan w:val="2"/>
            <w:vAlign w:val="bottom"/>
          </w:tcPr>
          <w:p w:rsidR="00E85E05" w:rsidRPr="00E85E05" w:rsidRDefault="00E85E05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1/5  </w:t>
            </w:r>
          </w:p>
        </w:tc>
        <w:tc>
          <w:tcPr>
            <w:tcW w:w="1368" w:type="dxa"/>
            <w:gridSpan w:val="2"/>
            <w:vAlign w:val="bottom"/>
          </w:tcPr>
          <w:p w:rsidR="00E85E05" w:rsidRPr="00E85E05" w:rsidRDefault="00E85E05" w:rsidP="00E85E0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1/15 </w:t>
            </w:r>
          </w:p>
        </w:tc>
      </w:tr>
      <w:tr w:rsidR="00AA648C" w:rsidTr="00AA648C"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648C" w:rsidTr="00AA648C"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00" w:dyaOrig="380">
                <v:shape id="_x0000_i1148" type="#_x0000_t75" style="width:54.75pt;height:18.75pt" o:ole="">
                  <v:imagedata r:id="rId164" o:title=""/>
                </v:shape>
                <o:OLEObject Type="Embed" ProgID="Equation.3" ShapeID="_x0000_i1148" DrawAspect="Content" ObjectID="_1491910150" r:id="rId165"/>
              </w:objec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A648C" w:rsidRPr="004A40E1" w:rsidTr="005F025E">
        <w:tc>
          <w:tcPr>
            <w:tcW w:w="1575" w:type="dxa"/>
            <w:gridSpan w:val="2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59" w:dyaOrig="760">
                <v:shape id="_x0000_i1143" type="#_x0000_t75" style="width:68.25pt;height:38.25pt" o:ole="">
                  <v:imagedata r:id="rId166" o:title=""/>
                </v:shape>
                <o:OLEObject Type="Embed" ProgID="Equation.3" ShapeID="_x0000_i1143" DrawAspect="Content" ObjectID="_1491910151" r:id="rId167"/>
              </w:object>
            </w:r>
          </w:p>
        </w:tc>
        <w:tc>
          <w:tcPr>
            <w:tcW w:w="1367" w:type="dxa"/>
            <w:gridSpan w:val="2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4/25 </w:t>
            </w:r>
          </w:p>
        </w:tc>
        <w:tc>
          <w:tcPr>
            <w:tcW w:w="1367" w:type="dxa"/>
            <w:gridSpan w:val="2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7/25 </w:t>
            </w:r>
          </w:p>
        </w:tc>
        <w:tc>
          <w:tcPr>
            <w:tcW w:w="1367" w:type="dxa"/>
            <w:gridSpan w:val="2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6/25 </w:t>
            </w:r>
          </w:p>
        </w:tc>
        <w:tc>
          <w:tcPr>
            <w:tcW w:w="1367" w:type="dxa"/>
            <w:gridSpan w:val="2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1/5  </w:t>
            </w:r>
          </w:p>
        </w:tc>
        <w:tc>
          <w:tcPr>
            <w:tcW w:w="1368" w:type="dxa"/>
            <w:gridSpan w:val="2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3/25 </w:t>
            </w:r>
          </w:p>
        </w:tc>
      </w:tr>
    </w:tbl>
    <w:p w:rsidR="005822B2" w:rsidRDefault="005822B2" w:rsidP="004A40E1">
      <w:pPr>
        <w:rPr>
          <w:color w:val="FF0000"/>
        </w:rPr>
      </w:pPr>
    </w:p>
    <w:p w:rsidR="00AA648C" w:rsidRDefault="00AA648C" w:rsidP="004A40E1">
      <w:pPr>
        <w:rPr>
          <w:color w:val="FF0000"/>
        </w:rPr>
      </w:pPr>
    </w:p>
    <w:p w:rsidR="00AA648C" w:rsidRDefault="00AA648C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575"/>
        <w:gridCol w:w="1367"/>
        <w:gridCol w:w="1367"/>
        <w:gridCol w:w="1367"/>
        <w:gridCol w:w="1367"/>
        <w:gridCol w:w="1368"/>
      </w:tblGrid>
      <w:tr w:rsidR="00AA648C" w:rsidTr="005F025E">
        <w:tc>
          <w:tcPr>
            <w:tcW w:w="1575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60" w:dyaOrig="380">
                <v:shape id="_x0000_i1145" type="#_x0000_t75" style="width:53.25pt;height:18.75pt" o:ole="">
                  <v:imagedata r:id="rId168" o:title=""/>
                </v:shape>
                <o:OLEObject Type="Embed" ProgID="Equation.3" ShapeID="_x0000_i1145" DrawAspect="Content" ObjectID="_1491910152" r:id="rId169"/>
              </w:objec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A648C" w:rsidRPr="004A40E1" w:rsidTr="005F025E">
        <w:tc>
          <w:tcPr>
            <w:tcW w:w="1575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359" w:dyaOrig="760">
                <v:shape id="_x0000_i1144" type="#_x0000_t75" style="width:68.25pt;height:38.25pt" o:ole="">
                  <v:imagedata r:id="rId170" o:title=""/>
                </v:shape>
                <o:OLEObject Type="Embed" ProgID="Equation.3" ShapeID="_x0000_i1144" DrawAspect="Content" ObjectID="_1491910153" r:id="rId171"/>
              </w:objec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1/7  </w: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8/35 </w: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9/35 </w: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8/35 </w:t>
            </w:r>
          </w:p>
        </w:tc>
        <w:tc>
          <w:tcPr>
            <w:tcW w:w="1368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1/7  </w:t>
            </w:r>
          </w:p>
        </w:tc>
      </w:tr>
    </w:tbl>
    <w:p w:rsidR="00AA648C" w:rsidRDefault="00AA648C" w:rsidP="004A40E1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616"/>
        <w:gridCol w:w="1367"/>
        <w:gridCol w:w="1367"/>
        <w:gridCol w:w="1367"/>
        <w:gridCol w:w="1367"/>
        <w:gridCol w:w="1368"/>
      </w:tblGrid>
      <w:tr w:rsidR="00AA648C" w:rsidTr="00AA648C">
        <w:tc>
          <w:tcPr>
            <w:tcW w:w="1616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B3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60" w:dyaOrig="380">
                <v:shape id="_x0000_i1147" type="#_x0000_t75" style="width:53.25pt;height:18.75pt" o:ole="">
                  <v:imagedata r:id="rId172" o:title=""/>
                </v:shape>
                <o:OLEObject Type="Embed" ProgID="Equation.3" ShapeID="_x0000_i1147" DrawAspect="Content" ObjectID="_1491910154" r:id="rId173"/>
              </w:objec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A648C" w:rsidRPr="004A40E1" w:rsidTr="00AA648C">
        <w:tc>
          <w:tcPr>
            <w:tcW w:w="1616" w:type="dxa"/>
          </w:tcPr>
          <w:p w:rsidR="00AA648C" w:rsidRDefault="00AA648C" w:rsidP="005F0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0D1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400" w:dyaOrig="760">
                <v:shape id="_x0000_i1146" type="#_x0000_t75" style="width:69.75pt;height:38.25pt" o:ole="">
                  <v:imagedata r:id="rId174" o:title=""/>
                </v:shape>
                <o:OLEObject Type="Embed" ProgID="Equation.3" ShapeID="_x0000_i1146" DrawAspect="Content" ObjectID="_1491910155" r:id="rId175"/>
              </w:objec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3/25 </w: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4/25 </w: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4/25 </w:t>
            </w:r>
          </w:p>
        </w:tc>
        <w:tc>
          <w:tcPr>
            <w:tcW w:w="1367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6/25 </w:t>
            </w:r>
          </w:p>
        </w:tc>
        <w:tc>
          <w:tcPr>
            <w:tcW w:w="1368" w:type="dxa"/>
            <w:vAlign w:val="bottom"/>
          </w:tcPr>
          <w:p w:rsidR="00AA648C" w:rsidRPr="00E85E05" w:rsidRDefault="00AA648C" w:rsidP="005F025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E05">
              <w:rPr>
                <w:rFonts w:ascii="Calibri" w:eastAsia="Times New Roman" w:hAnsi="Calibri" w:cs="Times New Roman"/>
                <w:color w:val="000000"/>
              </w:rPr>
              <w:t xml:space="preserve">   8/25 </w:t>
            </w:r>
          </w:p>
        </w:tc>
      </w:tr>
    </w:tbl>
    <w:p w:rsidR="00E85E05" w:rsidRDefault="00E85E05" w:rsidP="004A40E1">
      <w:pPr>
        <w:rPr>
          <w:color w:val="FF0000"/>
        </w:rPr>
      </w:pPr>
    </w:p>
    <w:p w:rsidR="00E31B3B" w:rsidRPr="00AA648C" w:rsidRDefault="00E31B3B" w:rsidP="004A40E1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  <w:r w:rsidRPr="00AA648C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091" type="#_x0000_t75" style="width:15.75pt;height:14.25pt" o:ole="">
            <v:imagedata r:id="rId129" o:title=""/>
          </v:shape>
          <o:OLEObject Type="Embed" ProgID="Equation.3" ShapeID="_x0000_i1091" DrawAspect="Content" ObjectID="_1491910156" r:id="rId176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p w:rsidR="004A40E1" w:rsidRPr="00AA648C" w:rsidRDefault="009338A8" w:rsidP="004A40E1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5360" w:dyaOrig="380">
          <v:shape id="_x0000_i1074" type="#_x0000_t75" style="width:268.5pt;height:18.75pt" o:ole="">
            <v:imagedata r:id="rId177" o:title=""/>
          </v:shape>
          <o:OLEObject Type="Embed" ProgID="Equation.3" ShapeID="_x0000_i1074" DrawAspect="Content" ObjectID="_1491910157" r:id="rId178"/>
        </w:object>
      </w:r>
    </w:p>
    <w:p w:rsidR="004A40E1" w:rsidRPr="00AA648C" w:rsidRDefault="009338A8" w:rsidP="004A40E1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6"/>
          <w:sz w:val="28"/>
          <w:szCs w:val="28"/>
        </w:rPr>
        <w:object w:dxaOrig="6000" w:dyaOrig="440">
          <v:shape id="_x0000_i1075" type="#_x0000_t75" style="width:300pt;height:21.75pt" o:ole="">
            <v:imagedata r:id="rId179" o:title=""/>
          </v:shape>
          <o:OLEObject Type="Embed" ProgID="Equation.3" ShapeID="_x0000_i1075" DrawAspect="Content" ObjectID="_1491910158" r:id="rId180"/>
        </w:object>
      </w:r>
    </w:p>
    <w:p w:rsidR="00A37320" w:rsidRPr="00AA648C" w:rsidRDefault="00A37320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Дисперсия</w:t>
      </w:r>
      <w:r w:rsidR="00E31B3B" w:rsidRPr="00AA648C">
        <w:rPr>
          <w:rFonts w:ascii="Times New Roman" w:hAnsi="Times New Roman" w:cs="Times New Roman"/>
          <w:sz w:val="28"/>
          <w:szCs w:val="28"/>
        </w:rPr>
        <w:t xml:space="preserve"> случайной величины </w:t>
      </w:r>
      <w:r w:rsidR="00E31B3B" w:rsidRPr="00AA648C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092" type="#_x0000_t75" style="width:15.75pt;height:14.25pt" o:ole="">
            <v:imagedata r:id="rId129" o:title=""/>
          </v:shape>
          <o:OLEObject Type="Embed" ProgID="Equation.3" ShapeID="_x0000_i1092" DrawAspect="Content" ObjectID="_1491910159" r:id="rId181"/>
        </w:object>
      </w:r>
      <w:r w:rsidR="00E31B3B" w:rsidRPr="00AA648C">
        <w:rPr>
          <w:rFonts w:ascii="Times New Roman" w:hAnsi="Times New Roman" w:cs="Times New Roman"/>
          <w:sz w:val="28"/>
          <w:szCs w:val="28"/>
        </w:rPr>
        <w:t>:</w:t>
      </w:r>
    </w:p>
    <w:p w:rsidR="00A37320" w:rsidRPr="00AA648C" w:rsidRDefault="009338A8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6"/>
          <w:sz w:val="28"/>
          <w:szCs w:val="28"/>
        </w:rPr>
        <w:object w:dxaOrig="5179" w:dyaOrig="460">
          <v:shape id="_x0000_i1076" type="#_x0000_t75" style="width:258.75pt;height:22.5pt" o:ole="">
            <v:imagedata r:id="rId182" o:title=""/>
          </v:shape>
          <o:OLEObject Type="Embed" ProgID="Equation.3" ShapeID="_x0000_i1076" DrawAspect="Content" ObjectID="_1491910160" r:id="rId183"/>
        </w:object>
      </w:r>
    </w:p>
    <w:p w:rsidR="00A37320" w:rsidRPr="00AA648C" w:rsidRDefault="00A37320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AA648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отклонение</w:t>
      </w:r>
    </w:p>
    <w:p w:rsidR="004A40E1" w:rsidRPr="00AA648C" w:rsidRDefault="009338A8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4"/>
          <w:sz w:val="28"/>
          <w:szCs w:val="28"/>
        </w:rPr>
        <w:object w:dxaOrig="3600" w:dyaOrig="460">
          <v:shape id="_x0000_i1077" type="#_x0000_t75" style="width:179.25pt;height:23.25pt" o:ole="">
            <v:imagedata r:id="rId184" o:title=""/>
          </v:shape>
          <o:OLEObject Type="Embed" ProgID="Equation.3" ShapeID="_x0000_i1077" DrawAspect="Content" ObjectID="_1491910161" r:id="rId185"/>
        </w:object>
      </w:r>
    </w:p>
    <w:p w:rsidR="00E31B3B" w:rsidRPr="00AA648C" w:rsidRDefault="00E31B3B" w:rsidP="00E31B3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  <w:r w:rsidR="00C80685"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94" type="#_x0000_t75" style="width:12pt;height:14.25pt" o:ole="">
            <v:imagedata r:id="rId186" o:title=""/>
          </v:shape>
          <o:OLEObject Type="Embed" ProgID="Equation.3" ShapeID="_x0000_i1094" DrawAspect="Content" ObjectID="_1491910162" r:id="rId187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p w:rsidR="00A37320" w:rsidRPr="00AA648C" w:rsidRDefault="009338A8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6680" w:dyaOrig="380">
          <v:shape id="_x0000_i1078" type="#_x0000_t75" style="width:334.5pt;height:18.75pt" o:ole="">
            <v:imagedata r:id="rId188" o:title=""/>
          </v:shape>
          <o:OLEObject Type="Embed" ProgID="Equation.3" ShapeID="_x0000_i1078" DrawAspect="Content" ObjectID="_1491910163" r:id="rId189"/>
        </w:object>
      </w:r>
    </w:p>
    <w:p w:rsidR="004A40E1" w:rsidRPr="00AA648C" w:rsidRDefault="009338A8" w:rsidP="00125F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648C">
        <w:rPr>
          <w:rFonts w:ascii="Times New Roman" w:hAnsi="Times New Roman" w:cs="Times New Roman"/>
          <w:position w:val="-16"/>
          <w:sz w:val="28"/>
          <w:szCs w:val="28"/>
        </w:rPr>
        <w:object w:dxaOrig="7300" w:dyaOrig="440">
          <v:shape id="_x0000_i1079" type="#_x0000_t75" style="width:365.25pt;height:21.75pt" o:ole="">
            <v:imagedata r:id="rId190" o:title=""/>
          </v:shape>
          <o:OLEObject Type="Embed" ProgID="Equation.3" ShapeID="_x0000_i1079" DrawAspect="Content" ObjectID="_1491910164" r:id="rId191"/>
        </w:object>
      </w:r>
    </w:p>
    <w:p w:rsidR="00A37320" w:rsidRPr="00AA648C" w:rsidRDefault="00A37320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Дисперсия</w:t>
      </w:r>
      <w:r w:rsidR="00E31B3B" w:rsidRPr="00AA648C">
        <w:rPr>
          <w:rFonts w:ascii="Times New Roman" w:hAnsi="Times New Roman" w:cs="Times New Roman"/>
          <w:sz w:val="28"/>
          <w:szCs w:val="28"/>
        </w:rPr>
        <w:t xml:space="preserve"> случайной величины </w:t>
      </w:r>
      <w:r w:rsidR="00E31B3B"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93" type="#_x0000_t75" style="width:12pt;height:14.25pt" o:ole="">
            <v:imagedata r:id="rId192" o:title=""/>
          </v:shape>
          <o:OLEObject Type="Embed" ProgID="Equation.3" ShapeID="_x0000_i1093" DrawAspect="Content" ObjectID="_1491910165" r:id="rId193"/>
        </w:object>
      </w:r>
      <w:r w:rsidR="00E31B3B" w:rsidRPr="00AA648C">
        <w:rPr>
          <w:rFonts w:ascii="Times New Roman" w:hAnsi="Times New Roman" w:cs="Times New Roman"/>
          <w:sz w:val="28"/>
          <w:szCs w:val="28"/>
        </w:rPr>
        <w:t>:</w:t>
      </w:r>
    </w:p>
    <w:p w:rsidR="00A37320" w:rsidRPr="00AA648C" w:rsidRDefault="008C1B1A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6"/>
          <w:sz w:val="28"/>
          <w:szCs w:val="28"/>
        </w:rPr>
        <w:object w:dxaOrig="4959" w:dyaOrig="460">
          <v:shape id="_x0000_i1082" type="#_x0000_t75" style="width:247.5pt;height:22.5pt" o:ole="">
            <v:imagedata r:id="rId194" o:title=""/>
          </v:shape>
          <o:OLEObject Type="Embed" ProgID="Equation.3" ShapeID="_x0000_i1082" DrawAspect="Content" ObjectID="_1491910166" r:id="rId195"/>
        </w:object>
      </w:r>
    </w:p>
    <w:p w:rsidR="00A37320" w:rsidRPr="00AA648C" w:rsidRDefault="00A37320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AA648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отклонение</w:t>
      </w:r>
    </w:p>
    <w:p w:rsidR="00A37320" w:rsidRPr="00AA648C" w:rsidRDefault="009338A8" w:rsidP="00A37320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4"/>
          <w:sz w:val="28"/>
          <w:szCs w:val="28"/>
        </w:rPr>
        <w:object w:dxaOrig="3560" w:dyaOrig="460">
          <v:shape id="_x0000_i1080" type="#_x0000_t75" style="width:177.75pt;height:23.25pt" o:ole="">
            <v:imagedata r:id="rId196" o:title=""/>
          </v:shape>
          <o:OLEObject Type="Embed" ProgID="Equation.3" ShapeID="_x0000_i1080" DrawAspect="Content" ObjectID="_1491910167" r:id="rId197"/>
        </w:object>
      </w:r>
    </w:p>
    <w:p w:rsidR="00125F7B" w:rsidRPr="00AA648C" w:rsidRDefault="009338A8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74"/>
          <w:sz w:val="28"/>
          <w:szCs w:val="28"/>
        </w:rPr>
        <w:object w:dxaOrig="7880" w:dyaOrig="1620">
          <v:shape id="_x0000_i1081" type="#_x0000_t75" style="width:394.5pt;height:80.25pt" o:ole="">
            <v:imagedata r:id="rId198" o:title=""/>
          </v:shape>
          <o:OLEObject Type="Embed" ProgID="Equation.3" ShapeID="_x0000_i1081" DrawAspect="Content" ObjectID="_1491910168" r:id="rId199"/>
        </w:object>
      </w:r>
    </w:p>
    <w:p w:rsidR="00E31B3B" w:rsidRPr="00AA648C" w:rsidRDefault="00E31B3B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Ковариационный момент:</w:t>
      </w:r>
    </w:p>
    <w:p w:rsidR="009338A8" w:rsidRPr="00AA648C" w:rsidRDefault="008C1B1A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5380" w:dyaOrig="380">
          <v:shape id="_x0000_i1083" type="#_x0000_t75" style="width:269.25pt;height:18.75pt" o:ole="">
            <v:imagedata r:id="rId200" o:title=""/>
          </v:shape>
          <o:OLEObject Type="Embed" ProgID="Equation.3" ShapeID="_x0000_i1083" DrawAspect="Content" ObjectID="_1491910169" r:id="rId201"/>
        </w:object>
      </w:r>
    </w:p>
    <w:p w:rsidR="00E31B3B" w:rsidRPr="00AA648C" w:rsidRDefault="00E31B3B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Коэффициент корреляции:</w:t>
      </w:r>
    </w:p>
    <w:p w:rsidR="009338A8" w:rsidRPr="00AA648C" w:rsidRDefault="008C1B1A" w:rsidP="00125F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648C">
        <w:rPr>
          <w:rFonts w:ascii="Times New Roman" w:hAnsi="Times New Roman" w:cs="Times New Roman"/>
          <w:position w:val="-34"/>
          <w:sz w:val="28"/>
          <w:szCs w:val="28"/>
        </w:rPr>
        <w:object w:dxaOrig="3680" w:dyaOrig="780">
          <v:shape id="_x0000_i1084" type="#_x0000_t75" style="width:184.5pt;height:39pt" o:ole="">
            <v:imagedata r:id="rId202" o:title=""/>
          </v:shape>
          <o:OLEObject Type="Embed" ProgID="Equation.3" ShapeID="_x0000_i1084" DrawAspect="Content" ObjectID="_1491910170" r:id="rId203"/>
        </w:object>
      </w:r>
    </w:p>
    <w:p w:rsidR="00125F7B" w:rsidRPr="00AA648C" w:rsidRDefault="00125F7B" w:rsidP="007D3FFC">
      <w:pPr>
        <w:spacing w:after="49"/>
        <w:ind w:left="14" w:right="48"/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6. Двухмерная случайная величина (</w:t>
      </w:r>
      <w:r w:rsidRPr="00AA648C">
        <w:rPr>
          <w:rFonts w:ascii="Times New Roman" w:hAnsi="Times New Roman" w:cs="Times New Roman"/>
          <w:i/>
          <w:sz w:val="28"/>
          <w:szCs w:val="28"/>
        </w:rPr>
        <w:t>X</w:t>
      </w:r>
      <w:r w:rsidRPr="00AA648C">
        <w:rPr>
          <w:rFonts w:ascii="Times New Roman" w:hAnsi="Times New Roman" w:cs="Times New Roman"/>
          <w:sz w:val="28"/>
          <w:szCs w:val="28"/>
        </w:rPr>
        <w:t>,</w:t>
      </w:r>
      <w:r w:rsidRPr="00AA648C">
        <w:rPr>
          <w:rFonts w:ascii="Times New Roman" w:hAnsi="Times New Roman" w:cs="Times New Roman"/>
          <w:i/>
          <w:sz w:val="28"/>
          <w:szCs w:val="28"/>
        </w:rPr>
        <w:t>Y</w:t>
      </w:r>
      <w:r w:rsidRPr="00AA648C">
        <w:rPr>
          <w:rFonts w:ascii="Times New Roman" w:hAnsi="Times New Roman" w:cs="Times New Roman"/>
          <w:sz w:val="28"/>
          <w:szCs w:val="28"/>
        </w:rPr>
        <w:t xml:space="preserve">) распределена равномерно в треугольнике, ограниченном </w:t>
      </w:r>
      <w:proofErr w:type="gramStart"/>
      <w:r w:rsidRPr="00AA648C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AA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= </w:t>
      </w:r>
      <w:r w:rsidR="007D3FFC" w:rsidRPr="00AA648C">
        <w:rPr>
          <w:rFonts w:ascii="Times New Roman" w:hAnsi="Times New Roman" w:cs="Times New Roman"/>
          <w:i/>
          <w:sz w:val="28"/>
          <w:szCs w:val="28"/>
        </w:rPr>
        <w:t>2</w:t>
      </w:r>
      <w:r w:rsidRPr="00AA648C">
        <w:rPr>
          <w:rFonts w:ascii="Times New Roman" w:hAnsi="Times New Roman" w:cs="Times New Roman"/>
          <w:sz w:val="28"/>
          <w:szCs w:val="28"/>
        </w:rPr>
        <w:t xml:space="preserve">. Найти одномерные плотности распределения вероятностей и условные плотности распределения. Вычислить математические ожидания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m</w:t>
      </w:r>
      <w:r w:rsidRPr="00AA648C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m</w:t>
      </w:r>
      <w:r w:rsidRPr="00AA648C">
        <w:rPr>
          <w:rFonts w:ascii="Times New Roman" w:hAnsi="Times New Roman" w:cs="Times New Roman"/>
          <w:i/>
          <w:sz w:val="28"/>
          <w:szCs w:val="28"/>
          <w:vertAlign w:val="subscript"/>
        </w:rPr>
        <w:t>y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, дисперсии </w:t>
      </w:r>
      <w:r w:rsidRPr="00AA648C">
        <w:rPr>
          <w:rFonts w:ascii="Times New Roman" w:eastAsia="Segoe UI Symbol" w:hAnsi="Times New Roman" w:cs="Times New Roman"/>
          <w:sz w:val="28"/>
          <w:szCs w:val="28"/>
        </w:rPr>
        <w:t>σ</w:t>
      </w:r>
      <w:r w:rsidRPr="00AA648C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Pr="00AA648C">
        <w:rPr>
          <w:rFonts w:ascii="Times New Roman" w:hAnsi="Times New Roman" w:cs="Times New Roman"/>
          <w:sz w:val="28"/>
          <w:szCs w:val="28"/>
        </w:rPr>
        <w:t xml:space="preserve"> и </w:t>
      </w:r>
      <w:r w:rsidRPr="00AA648C">
        <w:rPr>
          <w:rFonts w:ascii="Times New Roman" w:eastAsia="Segoe UI Symbol" w:hAnsi="Times New Roman" w:cs="Times New Roman"/>
          <w:sz w:val="28"/>
          <w:szCs w:val="28"/>
        </w:rPr>
        <w:t>σ</w:t>
      </w:r>
      <w:r w:rsidRPr="00AA648C">
        <w:rPr>
          <w:rFonts w:ascii="Times New Roman" w:hAnsi="Times New Roman" w:cs="Times New Roman"/>
          <w:i/>
          <w:sz w:val="28"/>
          <w:szCs w:val="28"/>
          <w:vertAlign w:val="subscript"/>
        </w:rPr>
        <w:t>y</w:t>
      </w:r>
      <w:r w:rsidRPr="00AA648C">
        <w:rPr>
          <w:rFonts w:ascii="Times New Roman" w:hAnsi="Times New Roman" w:cs="Times New Roman"/>
          <w:sz w:val="28"/>
          <w:szCs w:val="28"/>
        </w:rPr>
        <w:t xml:space="preserve">, ковариационный момент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K</w:t>
      </w:r>
      <w:r w:rsidRPr="00AA648C">
        <w:rPr>
          <w:rFonts w:ascii="Times New Roman" w:hAnsi="Times New Roman" w:cs="Times New Roman"/>
          <w:i/>
          <w:sz w:val="28"/>
          <w:szCs w:val="28"/>
          <w:vertAlign w:val="subscript"/>
        </w:rPr>
        <w:t>xy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 и коэффициент корреляции </w:t>
      </w:r>
      <w:proofErr w:type="spellStart"/>
      <w:r w:rsidRPr="00AA648C">
        <w:rPr>
          <w:rFonts w:ascii="Times New Roman" w:hAnsi="Times New Roman" w:cs="Times New Roman"/>
          <w:i/>
          <w:sz w:val="28"/>
          <w:szCs w:val="28"/>
        </w:rPr>
        <w:t>r</w:t>
      </w:r>
      <w:r w:rsidRPr="00AA648C">
        <w:rPr>
          <w:rFonts w:ascii="Times New Roman" w:hAnsi="Times New Roman" w:cs="Times New Roman"/>
          <w:i/>
          <w:sz w:val="28"/>
          <w:szCs w:val="28"/>
          <w:vertAlign w:val="subscript"/>
        </w:rPr>
        <w:t>xy</w:t>
      </w:r>
      <w:proofErr w:type="spellEnd"/>
      <w:r w:rsidRPr="00AA6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7AE" w:rsidRPr="00AA648C" w:rsidRDefault="007D3FFC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AA648C">
        <w:rPr>
          <w:rFonts w:ascii="Times New Roman" w:hAnsi="Times New Roman" w:cs="Times New Roman"/>
          <w:sz w:val="28"/>
          <w:szCs w:val="28"/>
        </w:rPr>
        <w:t>.</w:t>
      </w:r>
      <w:r w:rsidR="007B47AE" w:rsidRPr="00AA648C">
        <w:rPr>
          <w:rFonts w:ascii="Times New Roman" w:hAnsi="Times New Roman" w:cs="Times New Roman"/>
          <w:sz w:val="28"/>
          <w:szCs w:val="28"/>
        </w:rPr>
        <w:t xml:space="preserve"> Плотность равномерного распределения имеет вид</w:t>
      </w:r>
      <w:r w:rsidR="007B47AE" w:rsidRPr="00AA648C">
        <w:rPr>
          <w:rFonts w:ascii="Times New Roman" w:hAnsi="Times New Roman" w:cs="Times New Roman"/>
          <w:position w:val="-50"/>
          <w:sz w:val="28"/>
          <w:szCs w:val="28"/>
        </w:rPr>
        <w:object w:dxaOrig="2799" w:dyaOrig="1160">
          <v:shape id="_x0000_i1126" type="#_x0000_t75" style="width:140.25pt;height:57.75pt" o:ole="">
            <v:imagedata r:id="rId204" o:title=""/>
          </v:shape>
          <o:OLEObject Type="Embed" ProgID="Equation.3" ShapeID="_x0000_i1126" DrawAspect="Content" ObjectID="_1491910171" r:id="rId205"/>
        </w:object>
      </w:r>
      <w:r w:rsidR="007B47AE" w:rsidRPr="00AA648C">
        <w:rPr>
          <w:rFonts w:ascii="Times New Roman" w:hAnsi="Times New Roman" w:cs="Times New Roman"/>
          <w:sz w:val="28"/>
          <w:szCs w:val="28"/>
        </w:rPr>
        <w:t xml:space="preserve">, где </w:t>
      </w:r>
      <w:r w:rsidR="007B47AE"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27" type="#_x0000_t75" style="width:12pt;height:14.25pt" o:ole="">
            <v:imagedata r:id="rId206" o:title=""/>
          </v:shape>
          <o:OLEObject Type="Embed" ProgID="Equation.3" ShapeID="_x0000_i1127" DrawAspect="Content" ObjectID="_1491910172" r:id="rId207"/>
        </w:object>
      </w:r>
      <w:r w:rsidR="007B47AE" w:rsidRPr="00AA648C">
        <w:rPr>
          <w:rFonts w:ascii="Times New Roman" w:hAnsi="Times New Roman" w:cs="Times New Roman"/>
          <w:sz w:val="28"/>
          <w:szCs w:val="28"/>
        </w:rPr>
        <w:t xml:space="preserve"> треугольник, ограниченный </w:t>
      </w:r>
      <w:proofErr w:type="gramStart"/>
      <w:r w:rsidR="007B47AE" w:rsidRPr="00AA648C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="007B47AE" w:rsidRPr="00AA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7AE" w:rsidRPr="00AA648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7B47AE" w:rsidRPr="00AA648C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="007B47AE" w:rsidRPr="00AA648C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7B47AE" w:rsidRPr="00AA648C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="007B47AE" w:rsidRPr="00AA648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7B47AE" w:rsidRPr="00AA648C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7B47AE" w:rsidRPr="00AA648C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7B47AE" w:rsidRPr="00AA648C">
        <w:rPr>
          <w:rFonts w:ascii="Times New Roman" w:hAnsi="Times New Roman" w:cs="Times New Roman"/>
          <w:sz w:val="28"/>
          <w:szCs w:val="28"/>
        </w:rPr>
        <w:t xml:space="preserve"> = </w:t>
      </w:r>
      <w:r w:rsidR="007B47AE" w:rsidRPr="00AA648C">
        <w:rPr>
          <w:rFonts w:ascii="Times New Roman" w:hAnsi="Times New Roman" w:cs="Times New Roman"/>
          <w:i/>
          <w:sz w:val="28"/>
          <w:szCs w:val="28"/>
        </w:rPr>
        <w:t>2.</w:t>
      </w:r>
    </w:p>
    <w:p w:rsidR="007B47AE" w:rsidRPr="00AA648C" w:rsidRDefault="007B47AE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lastRenderedPageBreak/>
        <w:t>Найдем  неизвестный параметр</w:t>
      </w:r>
      <w:proofErr w:type="gramStart"/>
      <w:r w:rsidRPr="00AA6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648C">
        <w:rPr>
          <w:rFonts w:ascii="Times New Roman" w:hAnsi="Times New Roman" w:cs="Times New Roman"/>
          <w:sz w:val="28"/>
          <w:szCs w:val="28"/>
        </w:rPr>
        <w:t xml:space="preserve"> из условия </w:t>
      </w:r>
      <w:r w:rsidRPr="00AA648C">
        <w:rPr>
          <w:rFonts w:ascii="Times New Roman" w:hAnsi="Times New Roman" w:cs="Times New Roman"/>
          <w:position w:val="-30"/>
          <w:sz w:val="28"/>
          <w:szCs w:val="28"/>
        </w:rPr>
        <w:object w:dxaOrig="2240" w:dyaOrig="740">
          <v:shape id="_x0000_i1128" type="#_x0000_t75" style="width:111.75pt;height:36.75pt" o:ole="">
            <v:imagedata r:id="rId208" o:title=""/>
          </v:shape>
          <o:OLEObject Type="Embed" ProgID="Equation.3" ShapeID="_x0000_i1128" DrawAspect="Content" ObjectID="_1491910173" r:id="rId209"/>
        </w:object>
      </w:r>
      <w:r w:rsidRPr="00AA648C">
        <w:rPr>
          <w:rFonts w:ascii="Times New Roman" w:hAnsi="Times New Roman" w:cs="Times New Roman"/>
          <w:sz w:val="28"/>
          <w:szCs w:val="28"/>
        </w:rPr>
        <w:t>.</w:t>
      </w:r>
    </w:p>
    <w:p w:rsidR="007D3FFC" w:rsidRPr="00AA648C" w:rsidRDefault="00A500D1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82"/>
          <w:sz w:val="28"/>
          <w:szCs w:val="28"/>
        </w:rPr>
        <w:object w:dxaOrig="8460" w:dyaOrig="1780">
          <v:shape id="_x0000_i1129" type="#_x0000_t75" style="width:423pt;height:89.25pt" o:ole="">
            <v:imagedata r:id="rId210" o:title=""/>
          </v:shape>
          <o:OLEObject Type="Embed" ProgID="Equation.3" ShapeID="_x0000_i1129" DrawAspect="Content" ObjectID="_1491910174" r:id="rId211"/>
        </w:object>
      </w:r>
    </w:p>
    <w:p w:rsidR="007D3FFC" w:rsidRPr="00AA648C" w:rsidRDefault="007D3FFC" w:rsidP="00125F7B">
      <w:pPr>
        <w:rPr>
          <w:rFonts w:ascii="Times New Roman" w:hAnsi="Times New Roman" w:cs="Times New Roman"/>
          <w:i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500D1" w:rsidRPr="00AA648C">
        <w:rPr>
          <w:rFonts w:ascii="Times New Roman" w:hAnsi="Times New Roman" w:cs="Times New Roman"/>
          <w:position w:val="-50"/>
          <w:sz w:val="28"/>
          <w:szCs w:val="28"/>
        </w:rPr>
        <w:object w:dxaOrig="2740" w:dyaOrig="1160">
          <v:shape id="_x0000_i1130" type="#_x0000_t75" style="width:137.25pt;height:57.75pt" o:ole="">
            <v:imagedata r:id="rId212" o:title=""/>
          </v:shape>
          <o:OLEObject Type="Embed" ProgID="Equation.3" ShapeID="_x0000_i1130" DrawAspect="Content" ObjectID="_1491910175" r:id="rId213"/>
        </w:object>
      </w:r>
      <w:r w:rsidR="00E929C6" w:rsidRPr="00AA648C">
        <w:rPr>
          <w:rFonts w:ascii="Times New Roman" w:hAnsi="Times New Roman" w:cs="Times New Roman"/>
          <w:sz w:val="28"/>
          <w:szCs w:val="28"/>
        </w:rPr>
        <w:t xml:space="preserve">где </w:t>
      </w:r>
      <w:r w:rsidR="008433E1"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95" type="#_x0000_t75" style="width:12pt;height:14.25pt" o:ole="">
            <v:imagedata r:id="rId206" o:title=""/>
          </v:shape>
          <o:OLEObject Type="Embed" ProgID="Equation.3" ShapeID="_x0000_i1095" DrawAspect="Content" ObjectID="_1491910176" r:id="rId214"/>
        </w:object>
      </w:r>
      <w:r w:rsidR="00E929C6" w:rsidRPr="00AA648C">
        <w:rPr>
          <w:rFonts w:ascii="Times New Roman" w:hAnsi="Times New Roman" w:cs="Times New Roman"/>
          <w:sz w:val="28"/>
          <w:szCs w:val="28"/>
        </w:rPr>
        <w:t xml:space="preserve"> треугольник, ограниченный </w:t>
      </w:r>
      <w:proofErr w:type="gramStart"/>
      <w:r w:rsidR="00E929C6" w:rsidRPr="00AA648C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="00E929C6" w:rsidRPr="00AA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9C6" w:rsidRPr="00AA648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E929C6" w:rsidRPr="00AA648C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="00E929C6" w:rsidRPr="00AA648C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E929C6" w:rsidRPr="00AA648C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="00E929C6" w:rsidRPr="00AA648C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E929C6" w:rsidRPr="00AA648C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E929C6" w:rsidRPr="00AA648C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E929C6" w:rsidRPr="00AA648C">
        <w:rPr>
          <w:rFonts w:ascii="Times New Roman" w:hAnsi="Times New Roman" w:cs="Times New Roman"/>
          <w:sz w:val="28"/>
          <w:szCs w:val="28"/>
        </w:rPr>
        <w:t xml:space="preserve"> = </w:t>
      </w:r>
      <w:r w:rsidR="00E929C6" w:rsidRPr="00AA648C">
        <w:rPr>
          <w:rFonts w:ascii="Times New Roman" w:hAnsi="Times New Roman" w:cs="Times New Roman"/>
          <w:i/>
          <w:sz w:val="28"/>
          <w:szCs w:val="28"/>
        </w:rPr>
        <w:t>2.</w:t>
      </w:r>
    </w:p>
    <w:p w:rsidR="007B47AE" w:rsidRPr="00AA648C" w:rsidRDefault="007B47AE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Одномерные плотности распределения:</w:t>
      </w:r>
    </w:p>
    <w:p w:rsidR="008433E1" w:rsidRPr="00AA648C" w:rsidRDefault="00E523D4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2"/>
          <w:sz w:val="28"/>
          <w:szCs w:val="28"/>
        </w:rPr>
        <w:object w:dxaOrig="4900" w:dyaOrig="820">
          <v:shape id="_x0000_i1099" type="#_x0000_t75" style="width:245.25pt;height:41.25pt" o:ole="">
            <v:imagedata r:id="rId215" o:title=""/>
          </v:shape>
          <o:OLEObject Type="Embed" ProgID="Equation.3" ShapeID="_x0000_i1099" DrawAspect="Content" ObjectID="_1491910177" r:id="rId216"/>
        </w:object>
      </w:r>
      <w:r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A648C">
        <w:rPr>
          <w:rFonts w:ascii="Times New Roman" w:hAnsi="Times New Roman" w:cs="Times New Roman"/>
          <w:position w:val="-10"/>
          <w:sz w:val="28"/>
          <w:szCs w:val="28"/>
        </w:rPr>
        <w:object w:dxaOrig="1040" w:dyaOrig="360">
          <v:shape id="_x0000_i1098" type="#_x0000_t75" style="width:51.75pt;height:18pt" o:ole="">
            <v:imagedata r:id="rId217" o:title=""/>
          </v:shape>
          <o:OLEObject Type="Embed" ProgID="Equation.3" ShapeID="_x0000_i1098" DrawAspect="Content" ObjectID="_1491910178" r:id="rId218"/>
        </w:object>
      </w:r>
    </w:p>
    <w:p w:rsidR="00E523D4" w:rsidRPr="00AA648C" w:rsidRDefault="00E523D4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097" type="#_x0000_t75" style="width:57pt;height:18.75pt" o:ole="">
            <v:imagedata r:id="rId219" o:title=""/>
          </v:shape>
          <o:OLEObject Type="Embed" ProgID="Equation.3" ShapeID="_x0000_i1097" DrawAspect="Content" ObjectID="_1491910179" r:id="rId220"/>
        </w:object>
      </w:r>
      <w:r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A648C">
        <w:rPr>
          <w:rFonts w:ascii="Times New Roman" w:hAnsi="Times New Roman" w:cs="Times New Roman"/>
          <w:position w:val="-10"/>
          <w:sz w:val="28"/>
          <w:szCs w:val="28"/>
        </w:rPr>
        <w:object w:dxaOrig="1040" w:dyaOrig="360">
          <v:shape id="_x0000_i1096" type="#_x0000_t75" style="width:51.75pt;height:18pt" o:ole="">
            <v:imagedata r:id="rId221" o:title=""/>
          </v:shape>
          <o:OLEObject Type="Embed" ProgID="Equation.3" ShapeID="_x0000_i1096" DrawAspect="Content" ObjectID="_1491910180" r:id="rId222"/>
        </w:object>
      </w:r>
      <w:r w:rsidRPr="00AA648C">
        <w:rPr>
          <w:rFonts w:ascii="Times New Roman" w:hAnsi="Times New Roman" w:cs="Times New Roman"/>
          <w:sz w:val="28"/>
          <w:szCs w:val="28"/>
        </w:rPr>
        <w:t>.</w:t>
      </w:r>
    </w:p>
    <w:p w:rsidR="00E523D4" w:rsidRPr="00AA648C" w:rsidRDefault="000876EA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2"/>
          <w:sz w:val="28"/>
          <w:szCs w:val="28"/>
        </w:rPr>
        <w:object w:dxaOrig="4920" w:dyaOrig="820">
          <v:shape id="_x0000_i1100" type="#_x0000_t75" style="width:246pt;height:41.25pt" o:ole="">
            <v:imagedata r:id="rId223" o:title=""/>
          </v:shape>
          <o:OLEObject Type="Embed" ProgID="Equation.3" ShapeID="_x0000_i1100" DrawAspect="Content" ObjectID="_1491910181" r:id="rId224"/>
        </w:object>
      </w:r>
      <w:r w:rsidR="00E523D4"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101" type="#_x0000_t75" style="width:53.25pt;height:18.75pt" o:ole="">
            <v:imagedata r:id="rId225" o:title=""/>
          </v:shape>
          <o:OLEObject Type="Embed" ProgID="Equation.3" ShapeID="_x0000_i1101" DrawAspect="Content" ObjectID="_1491910182" r:id="rId226"/>
        </w:object>
      </w:r>
    </w:p>
    <w:p w:rsidR="00E523D4" w:rsidRPr="00AA648C" w:rsidRDefault="000876EA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102" type="#_x0000_t75" style="width:57.75pt;height:18.75pt" o:ole="">
            <v:imagedata r:id="rId227" o:title=""/>
          </v:shape>
          <o:OLEObject Type="Embed" ProgID="Equation.3" ShapeID="_x0000_i1102" DrawAspect="Content" ObjectID="_1491910183" r:id="rId228"/>
        </w:object>
      </w:r>
      <w:r w:rsidR="00E523D4"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103" type="#_x0000_t75" style="width:53.25pt;height:18.75pt" o:ole="">
            <v:imagedata r:id="rId229" o:title=""/>
          </v:shape>
          <o:OLEObject Type="Embed" ProgID="Equation.3" ShapeID="_x0000_i1103" DrawAspect="Content" ObjectID="_1491910184" r:id="rId230"/>
        </w:object>
      </w:r>
      <w:r w:rsidR="00E523D4" w:rsidRPr="00AA648C">
        <w:rPr>
          <w:rFonts w:ascii="Times New Roman" w:hAnsi="Times New Roman" w:cs="Times New Roman"/>
          <w:sz w:val="28"/>
          <w:szCs w:val="28"/>
        </w:rPr>
        <w:t>.</w:t>
      </w:r>
    </w:p>
    <w:p w:rsidR="005421D2" w:rsidRPr="00AA648C" w:rsidRDefault="00336E15" w:rsidP="005421D2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Условные плотности</w:t>
      </w:r>
      <w:r w:rsidR="007B47AE" w:rsidRPr="00AA648C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5421D2" w:rsidRPr="00AA648C">
        <w:rPr>
          <w:rFonts w:ascii="Times New Roman" w:hAnsi="Times New Roman" w:cs="Times New Roman"/>
          <w:sz w:val="28"/>
          <w:szCs w:val="28"/>
        </w:rPr>
        <w:t>:</w:t>
      </w:r>
    </w:p>
    <w:p w:rsidR="005421D2" w:rsidRPr="00AA648C" w:rsidRDefault="00336E15" w:rsidP="005421D2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 </w:t>
      </w:r>
      <w:r w:rsidR="005421D2" w:rsidRPr="00AA648C">
        <w:rPr>
          <w:rFonts w:ascii="Times New Roman" w:hAnsi="Times New Roman" w:cs="Times New Roman"/>
          <w:position w:val="-60"/>
          <w:sz w:val="28"/>
          <w:szCs w:val="28"/>
        </w:rPr>
        <w:object w:dxaOrig="3580" w:dyaOrig="1359">
          <v:shape id="_x0000_i1112" type="#_x0000_t75" style="width:179.25pt;height:68.25pt" o:ole="">
            <v:imagedata r:id="rId231" o:title=""/>
          </v:shape>
          <o:OLEObject Type="Embed" ProgID="Equation.3" ShapeID="_x0000_i1112" DrawAspect="Content" ObjectID="_1491910185" r:id="rId232"/>
        </w:object>
      </w:r>
      <w:r w:rsidR="005421D2"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421D2" w:rsidRPr="00AA648C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115" type="#_x0000_t75" style="width:72.75pt;height:18.75pt" o:ole="">
            <v:imagedata r:id="rId233" o:title=""/>
          </v:shape>
          <o:OLEObject Type="Embed" ProgID="Equation.3" ShapeID="_x0000_i1115" DrawAspect="Content" ObjectID="_1491910186" r:id="rId234"/>
        </w:object>
      </w:r>
      <w:r w:rsidR="005421D2" w:rsidRPr="00AA64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1D2" w:rsidRPr="00AA648C" w:rsidRDefault="005421D2" w:rsidP="005421D2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6"/>
          <w:sz w:val="28"/>
          <w:szCs w:val="28"/>
        </w:rPr>
        <w:object w:dxaOrig="1080" w:dyaOrig="420">
          <v:shape id="_x0000_i1114" type="#_x0000_t75" style="width:54pt;height:21pt" o:ole="">
            <v:imagedata r:id="rId235" o:title=""/>
          </v:shape>
          <o:OLEObject Type="Embed" ProgID="Equation.3" ShapeID="_x0000_i1114" DrawAspect="Content" ObjectID="_1491910187" r:id="rId236"/>
        </w:object>
      </w:r>
      <w:r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113" type="#_x0000_t75" style="width:72.75pt;height:18.75pt" o:ole="">
            <v:imagedata r:id="rId237" o:title=""/>
          </v:shape>
          <o:OLEObject Type="Embed" ProgID="Equation.3" ShapeID="_x0000_i1113" DrawAspect="Content" ObjectID="_1491910188" r:id="rId238"/>
        </w:object>
      </w:r>
      <w:r w:rsidRPr="00AA648C">
        <w:rPr>
          <w:rFonts w:ascii="Times New Roman" w:hAnsi="Times New Roman" w:cs="Times New Roman"/>
          <w:sz w:val="28"/>
          <w:szCs w:val="28"/>
        </w:rPr>
        <w:t>.</w:t>
      </w:r>
    </w:p>
    <w:p w:rsidR="005421D2" w:rsidRPr="00AA648C" w:rsidRDefault="004A7781" w:rsidP="005421D2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60"/>
          <w:sz w:val="28"/>
          <w:szCs w:val="28"/>
        </w:rPr>
        <w:object w:dxaOrig="3739" w:dyaOrig="1359">
          <v:shape id="_x0000_i1117" type="#_x0000_t75" style="width:186.75pt;height:68.25pt" o:ole="">
            <v:imagedata r:id="rId239" o:title=""/>
          </v:shape>
          <o:OLEObject Type="Embed" ProgID="Equation.3" ShapeID="_x0000_i1117" DrawAspect="Content" ObjectID="_1491910189" r:id="rId240"/>
        </w:object>
      </w:r>
      <w:r w:rsidR="005421D2"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118" type="#_x0000_t75" style="width:72.75pt;height:18.75pt" o:ole="">
            <v:imagedata r:id="rId241" o:title=""/>
          </v:shape>
          <o:OLEObject Type="Embed" ProgID="Equation.3" ShapeID="_x0000_i1118" DrawAspect="Content" ObjectID="_1491910190" r:id="rId242"/>
        </w:object>
      </w:r>
      <w:r w:rsidR="005421D2" w:rsidRPr="00AA64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1D2" w:rsidRPr="00AA648C" w:rsidRDefault="005421D2" w:rsidP="005421D2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1120" w:dyaOrig="380">
          <v:shape id="_x0000_i1116" type="#_x0000_t75" style="width:56.25pt;height:18.75pt" o:ole="">
            <v:imagedata r:id="rId243" o:title=""/>
          </v:shape>
          <o:OLEObject Type="Embed" ProgID="Equation.3" ShapeID="_x0000_i1116" DrawAspect="Content" ObjectID="_1491910191" r:id="rId244"/>
        </w:object>
      </w:r>
      <w:r w:rsidRPr="00AA648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B5B18" w:rsidRPr="00AA648C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119" type="#_x0000_t75" style="width:72.75pt;height:18.75pt" o:ole="">
            <v:imagedata r:id="rId245" o:title=""/>
          </v:shape>
          <o:OLEObject Type="Embed" ProgID="Equation.3" ShapeID="_x0000_i1119" DrawAspect="Content" ObjectID="_1491910192" r:id="rId246"/>
        </w:object>
      </w:r>
      <w:r w:rsidRPr="00AA648C">
        <w:rPr>
          <w:rFonts w:ascii="Times New Roman" w:hAnsi="Times New Roman" w:cs="Times New Roman"/>
          <w:sz w:val="28"/>
          <w:szCs w:val="28"/>
        </w:rPr>
        <w:t>.</w:t>
      </w:r>
    </w:p>
    <w:p w:rsidR="005421D2" w:rsidRPr="00AA648C" w:rsidRDefault="005421D2" w:rsidP="005421D2">
      <w:pPr>
        <w:rPr>
          <w:rFonts w:ascii="Times New Roman" w:hAnsi="Times New Roman" w:cs="Times New Roman"/>
          <w:sz w:val="28"/>
          <w:szCs w:val="28"/>
        </w:rPr>
      </w:pPr>
    </w:p>
    <w:p w:rsidR="005421D2" w:rsidRPr="00AA648C" w:rsidRDefault="005421D2" w:rsidP="005421D2">
      <w:pPr>
        <w:rPr>
          <w:rFonts w:ascii="Times New Roman" w:hAnsi="Times New Roman" w:cs="Times New Roman"/>
          <w:sz w:val="28"/>
          <w:szCs w:val="28"/>
        </w:rPr>
      </w:pPr>
    </w:p>
    <w:p w:rsidR="007B47AE" w:rsidRPr="00AA648C" w:rsidRDefault="007B47AE" w:rsidP="007B47AE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  <w:r w:rsidRPr="00AA648C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122" type="#_x0000_t75" style="width:15.75pt;height:14.25pt" o:ole="">
            <v:imagedata r:id="rId129" o:title=""/>
          </v:shape>
          <o:OLEObject Type="Embed" ProgID="Equation.3" ShapeID="_x0000_i1122" DrawAspect="Content" ObjectID="_1491910193" r:id="rId247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p w:rsidR="00336E15" w:rsidRPr="00AA648C" w:rsidRDefault="00336E15" w:rsidP="00E523D4">
      <w:pPr>
        <w:rPr>
          <w:rFonts w:ascii="Times New Roman" w:hAnsi="Times New Roman" w:cs="Times New Roman"/>
          <w:sz w:val="28"/>
          <w:szCs w:val="28"/>
        </w:rPr>
      </w:pPr>
    </w:p>
    <w:p w:rsidR="00E523D4" w:rsidRPr="00AA648C" w:rsidRDefault="000876EA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6"/>
          <w:sz w:val="28"/>
          <w:szCs w:val="28"/>
        </w:rPr>
        <w:object w:dxaOrig="8340" w:dyaOrig="900">
          <v:shape id="_x0000_i1104" type="#_x0000_t75" style="width:417pt;height:45pt" o:ole="">
            <v:imagedata r:id="rId248" o:title=""/>
          </v:shape>
          <o:OLEObject Type="Embed" ProgID="Equation.3" ShapeID="_x0000_i1104" DrawAspect="Content" ObjectID="_1491910194" r:id="rId249"/>
        </w:object>
      </w:r>
    </w:p>
    <w:p w:rsidR="000876EA" w:rsidRPr="00AA648C" w:rsidRDefault="000876EA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6"/>
          <w:sz w:val="28"/>
          <w:szCs w:val="28"/>
        </w:rPr>
        <w:object w:dxaOrig="8720" w:dyaOrig="900">
          <v:shape id="_x0000_i1106" type="#_x0000_t75" style="width:435.75pt;height:45pt" o:ole="">
            <v:imagedata r:id="rId250" o:title=""/>
          </v:shape>
          <o:OLEObject Type="Embed" ProgID="Equation.3" ShapeID="_x0000_i1106" DrawAspect="Content" ObjectID="_1491910195" r:id="rId251"/>
        </w:object>
      </w:r>
    </w:p>
    <w:p w:rsidR="007B47AE" w:rsidRPr="00AA648C" w:rsidRDefault="007B47AE" w:rsidP="007B47AE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Дисперсия случайной величины </w:t>
      </w:r>
      <w:r w:rsidRPr="00AA648C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123" type="#_x0000_t75" style="width:15.75pt;height:14.25pt" o:ole="">
            <v:imagedata r:id="rId129" o:title=""/>
          </v:shape>
          <o:OLEObject Type="Embed" ProgID="Equation.3" ShapeID="_x0000_i1123" DrawAspect="Content" ObjectID="_1491910196" r:id="rId252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p w:rsidR="007B47AE" w:rsidRPr="00AA648C" w:rsidRDefault="007B47AE" w:rsidP="00E523D4">
      <w:pPr>
        <w:rPr>
          <w:rFonts w:ascii="Times New Roman" w:hAnsi="Times New Roman" w:cs="Times New Roman"/>
          <w:sz w:val="28"/>
          <w:szCs w:val="28"/>
        </w:rPr>
      </w:pPr>
    </w:p>
    <w:p w:rsidR="000876EA" w:rsidRPr="00AA648C" w:rsidRDefault="000876EA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2"/>
          <w:sz w:val="28"/>
          <w:szCs w:val="28"/>
        </w:rPr>
        <w:object w:dxaOrig="4160" w:dyaOrig="820">
          <v:shape id="_x0000_i1107" type="#_x0000_t75" style="width:207.75pt;height:40.5pt" o:ole="">
            <v:imagedata r:id="rId253" o:title=""/>
          </v:shape>
          <o:OLEObject Type="Embed" ProgID="Equation.3" ShapeID="_x0000_i1107" DrawAspect="Content" ObjectID="_1491910197" r:id="rId254"/>
        </w:object>
      </w:r>
    </w:p>
    <w:p w:rsidR="007B47AE" w:rsidRPr="00AA648C" w:rsidRDefault="007B47AE" w:rsidP="007B47AE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  <w:r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24" type="#_x0000_t75" style="width:12pt;height:14.25pt" o:ole="">
            <v:imagedata r:id="rId186" o:title=""/>
          </v:shape>
          <o:OLEObject Type="Embed" ProgID="Equation.3" ShapeID="_x0000_i1124" DrawAspect="Content" ObjectID="_1491910198" r:id="rId255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p w:rsidR="007B47AE" w:rsidRPr="00AA648C" w:rsidRDefault="007B47AE" w:rsidP="00E523D4">
      <w:pPr>
        <w:rPr>
          <w:rFonts w:ascii="Times New Roman" w:hAnsi="Times New Roman" w:cs="Times New Roman"/>
          <w:sz w:val="28"/>
          <w:szCs w:val="28"/>
        </w:rPr>
      </w:pPr>
    </w:p>
    <w:p w:rsidR="000876EA" w:rsidRPr="00AA648C" w:rsidRDefault="000876EA" w:rsidP="00E523D4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6"/>
          <w:sz w:val="28"/>
          <w:szCs w:val="28"/>
        </w:rPr>
        <w:object w:dxaOrig="8480" w:dyaOrig="900">
          <v:shape id="_x0000_i1105" type="#_x0000_t75" style="width:423.75pt;height:45pt" o:ole="">
            <v:imagedata r:id="rId256" o:title=""/>
          </v:shape>
          <o:OLEObject Type="Embed" ProgID="Equation.3" ShapeID="_x0000_i1105" DrawAspect="Content" ObjectID="_1491910199" r:id="rId257"/>
        </w:object>
      </w:r>
    </w:p>
    <w:p w:rsidR="000876EA" w:rsidRPr="00AA648C" w:rsidRDefault="00EE53AC" w:rsidP="000876EA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6"/>
          <w:sz w:val="28"/>
          <w:szCs w:val="28"/>
        </w:rPr>
        <w:object w:dxaOrig="8860" w:dyaOrig="900">
          <v:shape id="_x0000_i1108" type="#_x0000_t75" style="width:443.25pt;height:45pt" o:ole="">
            <v:imagedata r:id="rId258" o:title=""/>
          </v:shape>
          <o:OLEObject Type="Embed" ProgID="Equation.3" ShapeID="_x0000_i1108" DrawAspect="Content" ObjectID="_1491910200" r:id="rId259"/>
        </w:object>
      </w:r>
    </w:p>
    <w:p w:rsidR="007B47AE" w:rsidRPr="00AA648C" w:rsidRDefault="007B47AE" w:rsidP="007B47AE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Дисперсия случайной величины </w:t>
      </w:r>
      <w:r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25" type="#_x0000_t75" style="width:12pt;height:14.25pt" o:ole="">
            <v:imagedata r:id="rId192" o:title=""/>
          </v:shape>
          <o:OLEObject Type="Embed" ProgID="Equation.3" ShapeID="_x0000_i1125" DrawAspect="Content" ObjectID="_1491910201" r:id="rId260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p w:rsidR="00E523D4" w:rsidRPr="00AA648C" w:rsidRDefault="00EE53AC" w:rsidP="000876EA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32"/>
          <w:sz w:val="28"/>
          <w:szCs w:val="28"/>
        </w:rPr>
        <w:object w:dxaOrig="4040" w:dyaOrig="820">
          <v:shape id="_x0000_i1109" type="#_x0000_t75" style="width:201.75pt;height:40.5pt" o:ole="">
            <v:imagedata r:id="rId261" o:title=""/>
          </v:shape>
          <o:OLEObject Type="Embed" ProgID="Equation.3" ShapeID="_x0000_i1109" DrawAspect="Content" ObjectID="_1491910202" r:id="rId262"/>
        </w:object>
      </w:r>
    </w:p>
    <w:p w:rsidR="007B47AE" w:rsidRPr="00AA648C" w:rsidRDefault="007B47AE" w:rsidP="007B47AE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Ковариационный момент:</w:t>
      </w:r>
    </w:p>
    <w:p w:rsidR="007B47AE" w:rsidRPr="00AA648C" w:rsidRDefault="007B47AE" w:rsidP="000876EA">
      <w:pPr>
        <w:rPr>
          <w:rFonts w:ascii="Times New Roman" w:hAnsi="Times New Roman" w:cs="Times New Roman"/>
          <w:sz w:val="28"/>
          <w:szCs w:val="28"/>
        </w:rPr>
      </w:pPr>
    </w:p>
    <w:p w:rsidR="003052B2" w:rsidRPr="00AA648C" w:rsidRDefault="00336E15" w:rsidP="000876EA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68"/>
          <w:sz w:val="28"/>
          <w:szCs w:val="28"/>
        </w:rPr>
        <w:object w:dxaOrig="8180" w:dyaOrig="3519">
          <v:shape id="_x0000_i1110" type="#_x0000_t75" style="width:408.75pt;height:176.25pt" o:ole="">
            <v:imagedata r:id="rId263" o:title=""/>
          </v:shape>
          <o:OLEObject Type="Embed" ProgID="Equation.3" ShapeID="_x0000_i1110" DrawAspect="Content" ObjectID="_1491910203" r:id="rId264"/>
        </w:object>
      </w:r>
    </w:p>
    <w:p w:rsidR="007B47AE" w:rsidRPr="00AA648C" w:rsidRDefault="007B47AE" w:rsidP="007B47AE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Коэффициент корреляции:</w:t>
      </w:r>
    </w:p>
    <w:p w:rsidR="00336E15" w:rsidRPr="00AA648C" w:rsidRDefault="00D9051A" w:rsidP="000876EA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68"/>
          <w:sz w:val="28"/>
          <w:szCs w:val="28"/>
        </w:rPr>
        <w:object w:dxaOrig="3420" w:dyaOrig="1440">
          <v:shape id="_x0000_i1111" type="#_x0000_t75" style="width:171pt;height:71.25pt" o:ole="">
            <v:imagedata r:id="rId265" o:title=""/>
          </v:shape>
          <o:OLEObject Type="Embed" ProgID="Equation.3" ShapeID="_x0000_i1111" DrawAspect="Content" ObjectID="_1491910204" r:id="rId266"/>
        </w:object>
      </w:r>
    </w:p>
    <w:p w:rsidR="00125F7B" w:rsidRPr="00AA648C" w:rsidRDefault="00125F7B" w:rsidP="00125F7B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7</w:t>
      </w:r>
      <w:r w:rsidRPr="00AA648C">
        <w:rPr>
          <w:rFonts w:ascii="Times New Roman" w:hAnsi="Times New Roman" w:cs="Times New Roman"/>
          <w:b/>
          <w:sz w:val="28"/>
          <w:szCs w:val="28"/>
        </w:rPr>
        <w:t>.</w:t>
      </w:r>
      <w:r w:rsidRPr="00AA648C">
        <w:rPr>
          <w:rFonts w:ascii="Times New Roman" w:hAnsi="Times New Roman" w:cs="Times New Roman"/>
          <w:sz w:val="28"/>
          <w:szCs w:val="28"/>
        </w:rPr>
        <w:t xml:space="preserve"> Дискретная величина </w:t>
      </w:r>
      <w:r w:rsidRPr="00AA648C">
        <w:rPr>
          <w:rFonts w:ascii="Times New Roman" w:hAnsi="Times New Roman" w:cs="Times New Roman"/>
          <w:i/>
          <w:sz w:val="28"/>
          <w:szCs w:val="28"/>
        </w:rPr>
        <w:t>X</w:t>
      </w:r>
      <w:r w:rsidRPr="00AA648C">
        <w:rPr>
          <w:rFonts w:ascii="Times New Roman" w:hAnsi="Times New Roman" w:cs="Times New Roman"/>
          <w:sz w:val="28"/>
          <w:szCs w:val="28"/>
        </w:rPr>
        <w:t xml:space="preserve"> задана таблично:</w:t>
      </w:r>
      <w:r w:rsidRPr="00AA6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386" w:type="dxa"/>
        <w:tblInd w:w="484" w:type="dxa"/>
        <w:tblCellMar>
          <w:left w:w="115" w:type="dxa"/>
          <w:right w:w="115" w:type="dxa"/>
        </w:tblCellMar>
        <w:tblLook w:val="04A0"/>
      </w:tblPr>
      <w:tblGrid>
        <w:gridCol w:w="763"/>
        <w:gridCol w:w="762"/>
        <w:gridCol w:w="762"/>
        <w:gridCol w:w="763"/>
        <w:gridCol w:w="762"/>
        <w:gridCol w:w="762"/>
        <w:gridCol w:w="762"/>
        <w:gridCol w:w="763"/>
        <w:gridCol w:w="762"/>
        <w:gridCol w:w="762"/>
        <w:gridCol w:w="763"/>
      </w:tblGrid>
      <w:tr w:rsidR="00125F7B" w:rsidRPr="00AA648C" w:rsidTr="00813545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>xi</w:t>
            </w:r>
            <w:proofErr w:type="spellEnd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–4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–3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–2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–1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25F7B" w:rsidRPr="00AA648C" w:rsidTr="00813545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>pi</w:t>
            </w:r>
            <w:proofErr w:type="spellEnd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4B5B18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0,1</w:t>
            </w:r>
            <w:r w:rsidR="00125F7B" w:rsidRPr="00AA64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7B" w:rsidRPr="00AA648C" w:rsidRDefault="00125F7B" w:rsidP="0081354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8C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</w:tbl>
    <w:p w:rsidR="00125F7B" w:rsidRPr="00AA648C" w:rsidRDefault="00125F7B" w:rsidP="00125F7B">
      <w:pPr>
        <w:ind w:left="14" w:right="48"/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Записать в виде таблицы закон распределения заданной функции. Найти математическое ожидание функции. Функцию выбрать по номеру варианта. </w:t>
      </w:r>
    </w:p>
    <w:p w:rsidR="00125F7B" w:rsidRPr="00AA648C" w:rsidRDefault="00125F7B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 xml:space="preserve"> </w:t>
      </w:r>
      <w:r w:rsidRPr="00AA648C">
        <w:rPr>
          <w:rFonts w:ascii="Times New Roman" w:hAnsi="Times New Roman" w:cs="Times New Roman"/>
          <w:i/>
          <w:sz w:val="28"/>
          <w:szCs w:val="28"/>
        </w:rPr>
        <w:t>Y</w:t>
      </w:r>
      <w:r w:rsidRPr="00AA648C">
        <w:rPr>
          <w:rFonts w:ascii="Times New Roman" w:hAnsi="Times New Roman" w:cs="Times New Roman"/>
          <w:sz w:val="28"/>
          <w:szCs w:val="28"/>
        </w:rPr>
        <w:t xml:space="preserve"> = 30 – 2</w:t>
      </w:r>
      <w:r w:rsidRPr="00AA648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070F5" w:rsidRPr="00AA64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C4" w:rsidRPr="00AA648C" w:rsidRDefault="003907C4" w:rsidP="00125F7B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AA648C">
        <w:rPr>
          <w:rFonts w:ascii="Times New Roman" w:hAnsi="Times New Roman" w:cs="Times New Roman"/>
          <w:sz w:val="28"/>
          <w:szCs w:val="28"/>
        </w:rPr>
        <w:t xml:space="preserve">. Составим закон распределения случайной величины </w:t>
      </w:r>
      <w:r w:rsidR="00974DA9" w:rsidRPr="00AA648C">
        <w:rPr>
          <w:rFonts w:ascii="Times New Roman" w:hAnsi="Times New Roman" w:cs="Times New Roman"/>
          <w:position w:val="-6"/>
          <w:sz w:val="28"/>
          <w:szCs w:val="28"/>
        </w:rPr>
        <w:object w:dxaOrig="1560" w:dyaOrig="340">
          <v:shape id="_x0000_i1069" type="#_x0000_t75" style="width:78pt;height:17.25pt" o:ole="">
            <v:imagedata r:id="rId267" o:title=""/>
          </v:shape>
          <o:OLEObject Type="Embed" ProgID="Equation.3" ShapeID="_x0000_i1069" DrawAspect="Content" ObjectID="_1491910205" r:id="rId268"/>
        </w:object>
      </w:r>
      <w:r w:rsidRPr="00AA64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82"/>
        <w:tblW w:w="672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B5B18" w:rsidRPr="00AA648C" w:rsidTr="004B5B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8" w:rsidRPr="00AA648C" w:rsidRDefault="004B5B18" w:rsidP="004B5B1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AA648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B5B18" w:rsidRPr="00AA648C" w:rsidTr="004B5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8" w:rsidRPr="00AA648C" w:rsidRDefault="004B5B18" w:rsidP="004B5B1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AA648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proofErr w:type="spellEnd"/>
            <w:r w:rsidRPr="00AA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A8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810FE"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18" w:rsidRPr="00AA648C" w:rsidRDefault="004B5B18" w:rsidP="004B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</w:tbl>
    <w:p w:rsidR="00275491" w:rsidRPr="00AA648C" w:rsidRDefault="00275491" w:rsidP="00125F7B">
      <w:pPr>
        <w:rPr>
          <w:rFonts w:ascii="Times New Roman" w:hAnsi="Times New Roman" w:cs="Times New Roman"/>
          <w:sz w:val="28"/>
          <w:szCs w:val="28"/>
        </w:rPr>
      </w:pPr>
    </w:p>
    <w:p w:rsidR="00275491" w:rsidRPr="00AA648C" w:rsidRDefault="00275491" w:rsidP="00275491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sz w:val="28"/>
          <w:szCs w:val="28"/>
        </w:rPr>
        <w:t>Математическое ожидание</w:t>
      </w:r>
      <w:r w:rsidR="00A810FE" w:rsidRPr="00AA648C">
        <w:rPr>
          <w:rFonts w:ascii="Times New Roman" w:hAnsi="Times New Roman" w:cs="Times New Roman"/>
          <w:sz w:val="28"/>
          <w:szCs w:val="28"/>
        </w:rPr>
        <w:t xml:space="preserve"> случайной величины </w:t>
      </w:r>
      <w:r w:rsidR="007B47AE" w:rsidRPr="00AA648C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20" type="#_x0000_t75" style="width:12pt;height:14.25pt" o:ole="">
            <v:imagedata r:id="rId269" o:title=""/>
          </v:shape>
          <o:OLEObject Type="Embed" ProgID="Equation.3" ShapeID="_x0000_i1120" DrawAspect="Content" ObjectID="_1491910206" r:id="rId270"/>
        </w:object>
      </w:r>
      <w:r w:rsidR="00A810FE" w:rsidRPr="00AA648C">
        <w:rPr>
          <w:rFonts w:ascii="Times New Roman" w:hAnsi="Times New Roman" w:cs="Times New Roman"/>
          <w:sz w:val="28"/>
          <w:szCs w:val="28"/>
        </w:rPr>
        <w:t>:</w:t>
      </w:r>
    </w:p>
    <w:p w:rsidR="00275491" w:rsidRPr="00AA648C" w:rsidRDefault="007B47AE" w:rsidP="00275491">
      <w:pPr>
        <w:rPr>
          <w:rFonts w:ascii="Times New Roman" w:hAnsi="Times New Roman" w:cs="Times New Roman"/>
          <w:sz w:val="28"/>
          <w:szCs w:val="28"/>
        </w:rPr>
      </w:pPr>
      <w:r w:rsidRPr="00AA648C">
        <w:rPr>
          <w:rFonts w:ascii="Times New Roman" w:hAnsi="Times New Roman" w:cs="Times New Roman"/>
          <w:position w:val="-12"/>
          <w:sz w:val="28"/>
          <w:szCs w:val="28"/>
        </w:rPr>
        <w:object w:dxaOrig="8559" w:dyaOrig="360">
          <v:shape id="_x0000_i1121" type="#_x0000_t75" style="width:428.25pt;height:18pt" o:ole="">
            <v:imagedata r:id="rId271" o:title=""/>
          </v:shape>
          <o:OLEObject Type="Embed" ProgID="Equation.3" ShapeID="_x0000_i1121" DrawAspect="Content" ObjectID="_1491910207" r:id="rId272"/>
        </w:object>
      </w:r>
    </w:p>
    <w:p w:rsidR="00275491" w:rsidRPr="00AA648C" w:rsidRDefault="00275491" w:rsidP="00275491">
      <w:pPr>
        <w:rPr>
          <w:rFonts w:ascii="Times New Roman" w:hAnsi="Times New Roman" w:cs="Times New Roman"/>
          <w:sz w:val="28"/>
          <w:szCs w:val="28"/>
        </w:rPr>
      </w:pPr>
    </w:p>
    <w:sectPr w:rsidR="00275491" w:rsidRPr="00AA648C" w:rsidSect="004B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2F"/>
    <w:multiLevelType w:val="hybridMultilevel"/>
    <w:tmpl w:val="AE9E74FE"/>
    <w:lvl w:ilvl="0" w:tplc="CB5AE30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63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6C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B4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42E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C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A5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6604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5C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45EFC"/>
    <w:multiLevelType w:val="hybridMultilevel"/>
    <w:tmpl w:val="72D24094"/>
    <w:lvl w:ilvl="0" w:tplc="03ECD59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23A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CA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37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BF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CCF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2188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E2A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41A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5F7B"/>
    <w:rsid w:val="000876EA"/>
    <w:rsid w:val="000A5CD1"/>
    <w:rsid w:val="00125F7B"/>
    <w:rsid w:val="00191973"/>
    <w:rsid w:val="001A0AC2"/>
    <w:rsid w:val="00275491"/>
    <w:rsid w:val="003052B2"/>
    <w:rsid w:val="00306D49"/>
    <w:rsid w:val="00336E15"/>
    <w:rsid w:val="003907C4"/>
    <w:rsid w:val="003E02E9"/>
    <w:rsid w:val="004125EA"/>
    <w:rsid w:val="00443087"/>
    <w:rsid w:val="004A40E1"/>
    <w:rsid w:val="004A7781"/>
    <w:rsid w:val="004B39C7"/>
    <w:rsid w:val="004B5B18"/>
    <w:rsid w:val="005421D2"/>
    <w:rsid w:val="005822B2"/>
    <w:rsid w:val="005A0052"/>
    <w:rsid w:val="00656957"/>
    <w:rsid w:val="006E4EBC"/>
    <w:rsid w:val="007B47AE"/>
    <w:rsid w:val="007D3FFC"/>
    <w:rsid w:val="008070F5"/>
    <w:rsid w:val="00813545"/>
    <w:rsid w:val="00842E3B"/>
    <w:rsid w:val="008433E1"/>
    <w:rsid w:val="00843E76"/>
    <w:rsid w:val="008B317E"/>
    <w:rsid w:val="008C1B1A"/>
    <w:rsid w:val="008D27A6"/>
    <w:rsid w:val="008D38E3"/>
    <w:rsid w:val="009338A8"/>
    <w:rsid w:val="00974DA9"/>
    <w:rsid w:val="00A37320"/>
    <w:rsid w:val="00A500D1"/>
    <w:rsid w:val="00A810FE"/>
    <w:rsid w:val="00AA648C"/>
    <w:rsid w:val="00AE2E6F"/>
    <w:rsid w:val="00B24671"/>
    <w:rsid w:val="00B4098E"/>
    <w:rsid w:val="00B65921"/>
    <w:rsid w:val="00BB44E8"/>
    <w:rsid w:val="00BE6129"/>
    <w:rsid w:val="00C636CF"/>
    <w:rsid w:val="00C80685"/>
    <w:rsid w:val="00CC2C8A"/>
    <w:rsid w:val="00CD47A1"/>
    <w:rsid w:val="00D4391A"/>
    <w:rsid w:val="00D4527F"/>
    <w:rsid w:val="00D803AD"/>
    <w:rsid w:val="00D9051A"/>
    <w:rsid w:val="00DD2AC5"/>
    <w:rsid w:val="00E24144"/>
    <w:rsid w:val="00E31B3B"/>
    <w:rsid w:val="00E523D4"/>
    <w:rsid w:val="00E85E05"/>
    <w:rsid w:val="00E929C6"/>
    <w:rsid w:val="00EA1E7A"/>
    <w:rsid w:val="00EB0377"/>
    <w:rsid w:val="00EE53AC"/>
    <w:rsid w:val="00F57CDC"/>
    <w:rsid w:val="00F644C4"/>
    <w:rsid w:val="00F770E6"/>
    <w:rsid w:val="00F8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61"/>
        <o:r id="V:Rule2" type="connector" idref="#_x0000_s1163"/>
        <o:r id="V:Rule3" type="connector" idref="#_x0000_s1164"/>
        <o:r id="V:Rule4" type="connector" idref="#_x0000_s1160"/>
        <o:r id="V:Rule5" type="connector" idref="#_x0000_s1165"/>
        <o:r id="V:Rule6" type="connector" idref="#_x0000_s1162"/>
        <o:r id="V:Rule7" type="connector" idref="#_x0000_s1166"/>
        <o:r id="V:Rule8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5F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25F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268" Type="http://schemas.openxmlformats.org/officeDocument/2006/relationships/oleObject" Target="embeddings/oleObject13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image" Target="media/image12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image" Target="media/image120.wmf"/><Relationship Id="rId269" Type="http://schemas.openxmlformats.org/officeDocument/2006/relationships/image" Target="media/image12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6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1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1.bin"/><Relationship Id="rId265" Type="http://schemas.openxmlformats.org/officeDocument/2006/relationships/image" Target="media/image127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8.bin"/><Relationship Id="rId271" Type="http://schemas.openxmlformats.org/officeDocument/2006/relationships/image" Target="media/image130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png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72" Type="http://schemas.openxmlformats.org/officeDocument/2006/relationships/oleObject" Target="embeddings/oleObject1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image" Target="media/image87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3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9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9.png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67AC-EB1F-46BD-95D0-6AD809BA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Давыдов</dc:creator>
  <cp:lastModifiedBy>acer</cp:lastModifiedBy>
  <cp:revision>55</cp:revision>
  <dcterms:created xsi:type="dcterms:W3CDTF">2015-04-29T10:22:00Z</dcterms:created>
  <dcterms:modified xsi:type="dcterms:W3CDTF">2015-04-30T10:23:00Z</dcterms:modified>
</cp:coreProperties>
</file>