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FA" w:rsidRDefault="00E05EFA" w:rsidP="00E05EFA">
      <w:pPr>
        <w:autoSpaceDE w:val="0"/>
        <w:autoSpaceDN w:val="0"/>
        <w:adjustRightInd w:val="0"/>
        <w:ind w:firstLine="0"/>
        <w:jc w:val="center"/>
        <w:rPr>
          <w:rFonts w:eastAsia="Verdana,Italic" w:cs="Times New Roman"/>
          <w:b/>
          <w:szCs w:val="28"/>
        </w:rPr>
      </w:pPr>
      <w:r>
        <w:rPr>
          <w:rFonts w:eastAsia="Verdana,Italic" w:cs="Times New Roman"/>
          <w:b/>
          <w:szCs w:val="28"/>
        </w:rPr>
        <w:t>Вариант 9</w:t>
      </w:r>
    </w:p>
    <w:p w:rsidR="00E05EFA" w:rsidRDefault="00E05EFA" w:rsidP="00E05EFA">
      <w:pPr>
        <w:spacing w:line="360" w:lineRule="auto"/>
        <w:jc w:val="center"/>
        <w:rPr>
          <w:b/>
          <w:bCs/>
          <w:i/>
          <w:iCs/>
          <w:szCs w:val="28"/>
        </w:rPr>
      </w:pPr>
      <w:r w:rsidRPr="00BB7252">
        <w:rPr>
          <w:b/>
          <w:bCs/>
          <w:iCs/>
          <w:szCs w:val="28"/>
        </w:rPr>
        <w:t>(</w:t>
      </w:r>
      <w:r>
        <w:rPr>
          <w:b/>
          <w:bCs/>
          <w:i/>
          <w:iCs/>
          <w:szCs w:val="28"/>
        </w:rPr>
        <w:t>для студентов, номера личных дел которых оканчиваются цифрой 9</w:t>
      </w:r>
      <w:r w:rsidRPr="00BB7252">
        <w:rPr>
          <w:b/>
          <w:bCs/>
          <w:iCs/>
          <w:szCs w:val="28"/>
        </w:rPr>
        <w:t>)</w:t>
      </w:r>
    </w:p>
    <w:p w:rsidR="00E05EFA" w:rsidRDefault="00E05EFA" w:rsidP="00E05EFA">
      <w:pPr>
        <w:autoSpaceDE w:val="0"/>
        <w:autoSpaceDN w:val="0"/>
        <w:adjustRightInd w:val="0"/>
        <w:ind w:firstLine="0"/>
        <w:jc w:val="center"/>
        <w:rPr>
          <w:rFonts w:eastAsia="Verdana,Italic" w:cs="Times New Roman"/>
          <w:b/>
          <w:szCs w:val="28"/>
        </w:rPr>
      </w:pP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1) Предприниматель взял в банке ссуду на 3 года под процентную ставку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25%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. Определить, во сколько раз к концу срока сумма долга будет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больше выданной банком суммы, если банк начисляет простые проценты.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2) Векселедержатель 1 октября предъявил для учета вексель на сумму 600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тыс. руб. со сроком погашения 25 октября текущего года. Банк учел вексель по простой учетной ставке 20% </w:t>
      </w:r>
      <w:proofErr w:type="gramStart"/>
      <w:r w:rsidRPr="00B3154D">
        <w:rPr>
          <w:rFonts w:eastAsia="Verdana,Italic" w:cs="Times New Roman"/>
          <w:szCs w:val="28"/>
        </w:rPr>
        <w:t>г</w:t>
      </w:r>
      <w:r>
        <w:rPr>
          <w:rFonts w:eastAsia="Verdana,Italic" w:cs="Times New Roman"/>
          <w:szCs w:val="28"/>
        </w:rPr>
        <w:t>одовых</w:t>
      </w:r>
      <w:proofErr w:type="gramEnd"/>
      <w:r>
        <w:rPr>
          <w:rFonts w:eastAsia="Verdana,Italic" w:cs="Times New Roman"/>
          <w:szCs w:val="28"/>
        </w:rPr>
        <w:t>. Какую сумму получит век</w:t>
      </w:r>
      <w:r w:rsidRPr="00B3154D">
        <w:rPr>
          <w:rFonts w:eastAsia="Verdana,Italic" w:cs="Times New Roman"/>
          <w:szCs w:val="28"/>
        </w:rPr>
        <w:t>селедержатель от банка?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3) Банк предоставил ссуду в размере 500 тыс</w:t>
      </w:r>
      <w:r>
        <w:rPr>
          <w:rFonts w:eastAsia="Verdana,Italic" w:cs="Times New Roman"/>
          <w:szCs w:val="28"/>
        </w:rPr>
        <w:t>. руб. на 33 месяца под процент</w:t>
      </w:r>
      <w:r w:rsidRPr="00B3154D">
        <w:rPr>
          <w:rFonts w:eastAsia="Verdana,Italic" w:cs="Times New Roman"/>
          <w:szCs w:val="28"/>
        </w:rPr>
        <w:t>ную ставку 28% годовых на условиях ежегодного начисления процентов.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Какую сумму нужно будет вернуть банк</w:t>
      </w:r>
      <w:r>
        <w:rPr>
          <w:rFonts w:eastAsia="Verdana,Italic" w:cs="Times New Roman"/>
          <w:szCs w:val="28"/>
        </w:rPr>
        <w:t>у по окончании срока при исполь</w:t>
      </w:r>
      <w:r w:rsidRPr="00B3154D">
        <w:rPr>
          <w:rFonts w:eastAsia="Verdana,Italic" w:cs="Times New Roman"/>
          <w:szCs w:val="28"/>
        </w:rPr>
        <w:t>зовании следующих условиях: 1) при расче</w:t>
      </w:r>
      <w:r>
        <w:rPr>
          <w:rFonts w:eastAsia="Verdana,Italic" w:cs="Times New Roman"/>
          <w:szCs w:val="28"/>
        </w:rPr>
        <w:t>тах используется схема слож</w:t>
      </w:r>
      <w:r w:rsidRPr="00B3154D">
        <w:rPr>
          <w:rFonts w:eastAsia="Verdana,Italic" w:cs="Times New Roman"/>
          <w:szCs w:val="28"/>
        </w:rPr>
        <w:t>ных процентов; б) при расчетах используется смешанная схема?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 xml:space="preserve">4) Долговое обязательство на выплату 2 </w:t>
      </w:r>
      <w:proofErr w:type="spellStart"/>
      <w:proofErr w:type="gramStart"/>
      <w:r w:rsidRPr="00B3154D">
        <w:rPr>
          <w:rFonts w:eastAsia="Verdana,Italic" w:cs="Times New Roman"/>
          <w:szCs w:val="28"/>
        </w:rPr>
        <w:t>млн</w:t>
      </w:r>
      <w:proofErr w:type="spellEnd"/>
      <w:proofErr w:type="gramEnd"/>
      <w:r w:rsidRPr="00B3154D">
        <w:rPr>
          <w:rFonts w:eastAsia="Verdana,Italic" w:cs="Times New Roman"/>
          <w:szCs w:val="28"/>
        </w:rPr>
        <w:t xml:space="preserve"> руб. учтено за 2 года до срока.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Определить полученную сумму, если производилось: а) полугодовое; б)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поквартальное; в) помесячное дисконтирование по сложной учетной ставке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20%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5) Банком выдан кредит на 9 месяцев под 24% годовых с ежеквартальным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начислением сложных процентов. Определите величину простой учетной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ставки, обеспечивающей такую же величину начисленных процентов.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6) Принято решение объединить три платежа стоимостью 10 000 долл., 20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000 долл. и 15 000 долл., срок уплаты которых наступит соответственно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Практическое занятие 10. Указания по выполнению контрольных работ 175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через 135, 166 и 227 дней от настоящего момента времени, в один платеж,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равный им по сумме. Определить срок консолидированного платежа при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использовании простой процентной ставки 8%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7) На вклад в 900 тыс. руб. каждые полгода начисляются сложные проценты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по номинальной годовой процентной ставке 8%. Оцените сумму вклада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через 1,5 года с точки зрения покупательной способности, если ожидаемый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темп инфляции — 0,5% за квартал.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8) В банк на депозит внесено 100 тыс. руб., срок депозита — три года, сложная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ссудная ставка равна 8% годовых. Определить ставку налога на начисленные проценты, если после его уплаты у вкладчика осталось 120 тыс. руб.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9) В начале каждого года вы вкладываете 50</w:t>
      </w:r>
      <w:r>
        <w:rPr>
          <w:rFonts w:eastAsia="Verdana,Italic" w:cs="Times New Roman"/>
          <w:szCs w:val="28"/>
        </w:rPr>
        <w:t>0 тыс. руб. в банк, ежегодно на</w:t>
      </w:r>
      <w:r w:rsidRPr="00B3154D">
        <w:rPr>
          <w:rFonts w:eastAsia="Verdana,Italic" w:cs="Times New Roman"/>
          <w:szCs w:val="28"/>
        </w:rPr>
        <w:t xml:space="preserve">числяющий сложные проценты по ставке 9%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. Определить сумму,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которая накопится на счете через 5 лет.</w:t>
      </w:r>
      <w:r>
        <w:rPr>
          <w:rFonts w:eastAsia="Verdana,Italic" w:cs="Times New Roman"/>
          <w:szCs w:val="28"/>
        </w:rPr>
        <w:t xml:space="preserve"> Если эта сумма получается в ре</w:t>
      </w:r>
      <w:r w:rsidRPr="00B3154D">
        <w:rPr>
          <w:rFonts w:eastAsia="Verdana,Italic" w:cs="Times New Roman"/>
          <w:szCs w:val="28"/>
        </w:rPr>
        <w:t>зультате однократного помещения денег в банк, то какой величины должен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быть взнос?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lastRenderedPageBreak/>
        <w:t>10) Какую сумму необходимо положить в банк, чтобы в течение 8 лет иметь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возможность снимать со счета по 3000 в конце каждого полугодия и за 8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лет исчерпать счет полностью, если ба</w:t>
      </w:r>
      <w:r>
        <w:rPr>
          <w:rFonts w:eastAsia="Verdana,Italic" w:cs="Times New Roman"/>
          <w:szCs w:val="28"/>
        </w:rPr>
        <w:t>нк ежеквартально начисляет слож</w:t>
      </w:r>
      <w:r w:rsidRPr="00B3154D">
        <w:rPr>
          <w:rFonts w:eastAsia="Verdana,Italic" w:cs="Times New Roman"/>
          <w:szCs w:val="28"/>
        </w:rPr>
        <w:t>ные проценты по ставке 10% годовых?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 xml:space="preserve">11) Предприниматель планирует накопить 1 </w:t>
      </w:r>
      <w:proofErr w:type="spellStart"/>
      <w:proofErr w:type="gramStart"/>
      <w:r w:rsidRPr="00B3154D">
        <w:rPr>
          <w:rFonts w:eastAsia="Verdana,Italic" w:cs="Times New Roman"/>
          <w:szCs w:val="28"/>
        </w:rPr>
        <w:t>млн</w:t>
      </w:r>
      <w:proofErr w:type="spellEnd"/>
      <w:proofErr w:type="gramEnd"/>
      <w:r w:rsidRPr="00B3154D">
        <w:rPr>
          <w:rFonts w:eastAsia="Verdana,Italic" w:cs="Times New Roman"/>
          <w:szCs w:val="28"/>
        </w:rPr>
        <w:t xml:space="preserve"> руб., осуществляя в начале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каждого года равные вклады в банк под сложную ссуд</w:t>
      </w:r>
      <w:r>
        <w:rPr>
          <w:rFonts w:eastAsia="Verdana,Italic" w:cs="Times New Roman"/>
          <w:szCs w:val="28"/>
        </w:rPr>
        <w:t>ную ставку 10% го</w:t>
      </w:r>
      <w:r w:rsidRPr="00B3154D">
        <w:rPr>
          <w:rFonts w:eastAsia="Verdana,Italic" w:cs="Times New Roman"/>
          <w:szCs w:val="28"/>
        </w:rPr>
        <w:t>довых. Какой величины должен быть ка</w:t>
      </w:r>
      <w:r>
        <w:rPr>
          <w:rFonts w:eastAsia="Verdana,Italic" w:cs="Times New Roman"/>
          <w:szCs w:val="28"/>
        </w:rPr>
        <w:t>ждый вклад, чтобы накопить необ</w:t>
      </w:r>
      <w:r w:rsidRPr="00B3154D">
        <w:rPr>
          <w:rFonts w:eastAsia="Verdana,Italic" w:cs="Times New Roman"/>
          <w:szCs w:val="28"/>
        </w:rPr>
        <w:t>ходимую сумму 1) за 5 лет; 2) за 10 лет?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 xml:space="preserve">12) Некоторая фирма создала фонд в размере </w:t>
      </w:r>
      <w:r>
        <w:rPr>
          <w:rFonts w:eastAsia="Verdana,Italic" w:cs="Times New Roman"/>
          <w:szCs w:val="28"/>
        </w:rPr>
        <w:t xml:space="preserve">5 </w:t>
      </w:r>
      <w:proofErr w:type="spellStart"/>
      <w:proofErr w:type="gramStart"/>
      <w:r>
        <w:rPr>
          <w:rFonts w:eastAsia="Verdana,Italic" w:cs="Times New Roman"/>
          <w:szCs w:val="28"/>
        </w:rPr>
        <w:t>млн</w:t>
      </w:r>
      <w:proofErr w:type="spellEnd"/>
      <w:proofErr w:type="gramEnd"/>
      <w:r>
        <w:rPr>
          <w:rFonts w:eastAsia="Verdana,Italic" w:cs="Times New Roman"/>
          <w:szCs w:val="28"/>
        </w:rPr>
        <w:t xml:space="preserve"> руб. для премирования сво</w:t>
      </w:r>
      <w:r w:rsidRPr="00B3154D">
        <w:rPr>
          <w:rFonts w:eastAsia="Verdana,Italic" w:cs="Times New Roman"/>
          <w:szCs w:val="28"/>
        </w:rPr>
        <w:t>их работников. Фирма предполагает ежегодно выплачивать работникам 600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тыс. руб. Найти срок использования фонда, если банк начисляет ежегодно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сложные проценты по ставке 8%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13) Ежегодно в конце года на депозит вносится 100 тыс. руб. Какая сумма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накопится на депозите через 5 лет, если банк ежегодно начисляет сложные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проценты по учетной ставке 10% годовых. Как изменится ответ, если банк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будет начислять проценты по сложной ссудной ставке 10% </w:t>
      </w:r>
      <w:proofErr w:type="gramStart"/>
      <w:r w:rsidRPr="00B3154D">
        <w:rPr>
          <w:rFonts w:eastAsia="Verdana,Italic" w:cs="Times New Roman"/>
          <w:szCs w:val="28"/>
        </w:rPr>
        <w:t>годовых</w:t>
      </w:r>
      <w:proofErr w:type="gramEnd"/>
      <w:r w:rsidRPr="00B3154D">
        <w:rPr>
          <w:rFonts w:eastAsia="Verdana,Italic" w:cs="Times New Roman"/>
          <w:szCs w:val="28"/>
        </w:rPr>
        <w:t>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14) Найти годовую ренту — сумму сроком в 10 лет для двух годовых рент: одна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продолжается 5 лет с годовым платежо</w:t>
      </w:r>
      <w:r>
        <w:rPr>
          <w:rFonts w:eastAsia="Verdana,Italic" w:cs="Times New Roman"/>
          <w:szCs w:val="28"/>
        </w:rPr>
        <w:t xml:space="preserve">м 1 </w:t>
      </w:r>
      <w:proofErr w:type="spellStart"/>
      <w:proofErr w:type="gramStart"/>
      <w:r>
        <w:rPr>
          <w:rFonts w:eastAsia="Verdana,Italic" w:cs="Times New Roman"/>
          <w:szCs w:val="28"/>
        </w:rPr>
        <w:t>млн</w:t>
      </w:r>
      <w:proofErr w:type="spellEnd"/>
      <w:proofErr w:type="gramEnd"/>
      <w:r>
        <w:rPr>
          <w:rFonts w:eastAsia="Verdana,Italic" w:cs="Times New Roman"/>
          <w:szCs w:val="28"/>
        </w:rPr>
        <w:t xml:space="preserve"> руб., другая — продолжи</w:t>
      </w:r>
      <w:r w:rsidRPr="00B3154D">
        <w:rPr>
          <w:rFonts w:eastAsia="Verdana,Italic" w:cs="Times New Roman"/>
          <w:szCs w:val="28"/>
        </w:rPr>
        <w:t xml:space="preserve">тельностью 8 лет и годовым платежом 0,8 </w:t>
      </w:r>
      <w:proofErr w:type="spellStart"/>
      <w:r w:rsidRPr="00B3154D">
        <w:rPr>
          <w:rFonts w:eastAsia="Verdana,Italic" w:cs="Times New Roman"/>
          <w:szCs w:val="28"/>
        </w:rPr>
        <w:t>млн</w:t>
      </w:r>
      <w:proofErr w:type="spellEnd"/>
      <w:r w:rsidRPr="00B3154D">
        <w:rPr>
          <w:rFonts w:eastAsia="Verdana,Italic" w:cs="Times New Roman"/>
          <w:szCs w:val="28"/>
        </w:rPr>
        <w:t xml:space="preserve"> руб. Годовая ставка сложных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процентов равна 8%.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proofErr w:type="gramStart"/>
      <w:r w:rsidRPr="00B3154D">
        <w:rPr>
          <w:rFonts w:eastAsia="Verdana,Italic" w:cs="Times New Roman"/>
          <w:szCs w:val="28"/>
        </w:rPr>
        <w:t>15) Согласно условиям финансового контракта на счет в банке в течение 5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лет будут поступать в начале года денежные суммы, первая из которых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равна 60 тыс. руб., а каждая следующая будет увеличиваться на 3 тыс.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руб. Оцените этот аннуитет, если банк применяет процентную ставку 12%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годовых и сложные проценты начисляются в начале года.</w:t>
      </w:r>
      <w:proofErr w:type="gramEnd"/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16) Финансовая компания в течение трех лет</w:t>
      </w:r>
      <w:r>
        <w:rPr>
          <w:rFonts w:eastAsia="Verdana,Italic" w:cs="Times New Roman"/>
          <w:szCs w:val="28"/>
        </w:rPr>
        <w:t xml:space="preserve"> в соответствии со своими обяза</w:t>
      </w:r>
      <w:r w:rsidRPr="00B3154D">
        <w:rPr>
          <w:rFonts w:eastAsia="Verdana,Italic" w:cs="Times New Roman"/>
          <w:szCs w:val="28"/>
        </w:rPr>
        <w:t xml:space="preserve">тельствами должна выплачивать вкладчикам 8 </w:t>
      </w:r>
      <w:proofErr w:type="spellStart"/>
      <w:proofErr w:type="gramStart"/>
      <w:r w:rsidRPr="00B3154D">
        <w:rPr>
          <w:rFonts w:eastAsia="Verdana,Italic" w:cs="Times New Roman"/>
          <w:szCs w:val="28"/>
        </w:rPr>
        <w:t>млн</w:t>
      </w:r>
      <w:proofErr w:type="spellEnd"/>
      <w:proofErr w:type="gramEnd"/>
      <w:r w:rsidRPr="00B3154D">
        <w:rPr>
          <w:rFonts w:eastAsia="Verdana,Italic" w:cs="Times New Roman"/>
          <w:szCs w:val="28"/>
        </w:rPr>
        <w:t xml:space="preserve"> руб. ежегодно. Какой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суммой должна располагать компания</w:t>
      </w:r>
      <w:r>
        <w:rPr>
          <w:rFonts w:eastAsia="Verdana,Italic" w:cs="Times New Roman"/>
          <w:szCs w:val="28"/>
        </w:rPr>
        <w:t>, чтобы иметь возможность выпол</w:t>
      </w:r>
      <w:r w:rsidRPr="00B3154D">
        <w:rPr>
          <w:rFonts w:eastAsia="Verdana,Italic" w:cs="Times New Roman"/>
          <w:szCs w:val="28"/>
        </w:rPr>
        <w:t xml:space="preserve">нить обязательства, если норма доходности составляет 12% за год </w:t>
      </w:r>
      <w:r>
        <w:rPr>
          <w:rFonts w:eastAsia="Verdana,Italic" w:cs="Times New Roman"/>
          <w:szCs w:val="28"/>
        </w:rPr>
        <w:t>и вы</w:t>
      </w:r>
      <w:r w:rsidRPr="00B3154D">
        <w:rPr>
          <w:rFonts w:eastAsia="Verdana,Italic" w:cs="Times New Roman"/>
          <w:szCs w:val="28"/>
        </w:rPr>
        <w:t>платы происходят постоянно и достаточно непрерывно?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17) Фирма собирается учредить фонд для ежегодной выплаты пособий своим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работникам. Выплаты будут производиться в конце года. Определить с</w:t>
      </w:r>
      <w:r>
        <w:rPr>
          <w:rFonts w:eastAsia="Verdana,Italic" w:cs="Times New Roman"/>
          <w:szCs w:val="28"/>
        </w:rPr>
        <w:t>ум</w:t>
      </w:r>
      <w:r w:rsidRPr="00B3154D">
        <w:rPr>
          <w:rFonts w:eastAsia="Verdana,Italic" w:cs="Times New Roman"/>
          <w:szCs w:val="28"/>
        </w:rPr>
        <w:t>му, которую фирма должна поместить на депозит в банк, чтобы обеспечить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получение неограниченно долго в конце каждого года 1 </w:t>
      </w:r>
      <w:proofErr w:type="spellStart"/>
      <w:proofErr w:type="gramStart"/>
      <w:r w:rsidRPr="00B3154D">
        <w:rPr>
          <w:rFonts w:eastAsia="Verdana,Italic" w:cs="Times New Roman"/>
          <w:szCs w:val="28"/>
        </w:rPr>
        <w:t>млн</w:t>
      </w:r>
      <w:proofErr w:type="spellEnd"/>
      <w:proofErr w:type="gramEnd"/>
      <w:r w:rsidRPr="00B3154D">
        <w:rPr>
          <w:rFonts w:eastAsia="Verdana,Italic" w:cs="Times New Roman"/>
          <w:szCs w:val="28"/>
        </w:rPr>
        <w:t xml:space="preserve"> руб., 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если банк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начисляет: а) ежегодно сложные проценты по ставке 10%; б) ежеквартально сложные проценты по ставке 10%; в) непрерывные проценты с силой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роста 10%.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18) На счет в банке в начале каждого трехлетнего периода будут поступать по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100 тыс. руб. Определить сумму, накопленную на счете через 15 лет, если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на поступающие платежи будут начисляться сложные ссудные проценты</w:t>
      </w:r>
      <w:r>
        <w:rPr>
          <w:rFonts w:eastAsia="Verdana,Italic" w:cs="Times New Roman"/>
          <w:szCs w:val="28"/>
        </w:rPr>
        <w:t xml:space="preserve">  </w:t>
      </w:r>
      <w:r w:rsidRPr="00B3154D">
        <w:rPr>
          <w:rFonts w:eastAsia="Verdana,Italic" w:cs="Times New Roman"/>
          <w:szCs w:val="28"/>
        </w:rPr>
        <w:t>по ставке 7% годовых.</w:t>
      </w:r>
    </w:p>
    <w:p w:rsidR="00E05EFA" w:rsidRPr="00B3154D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>19) Вы заняли на 5 лет 10 000 тыс. долл. под 8% , начисляемых по схеме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сложных процессов на непогашенный </w:t>
      </w:r>
      <w:r>
        <w:rPr>
          <w:rFonts w:eastAsia="Verdana,Italic" w:cs="Times New Roman"/>
          <w:szCs w:val="28"/>
        </w:rPr>
        <w:t>остаток. Возвращать нужно равны</w:t>
      </w:r>
      <w:r w:rsidRPr="00B3154D">
        <w:rPr>
          <w:rFonts w:eastAsia="Verdana,Italic" w:cs="Times New Roman"/>
          <w:szCs w:val="28"/>
        </w:rPr>
        <w:t xml:space="preserve">ми </w:t>
      </w:r>
      <w:r w:rsidRPr="00B3154D">
        <w:rPr>
          <w:rFonts w:eastAsia="Verdana,Italic" w:cs="Times New Roman"/>
          <w:szCs w:val="28"/>
        </w:rPr>
        <w:lastRenderedPageBreak/>
        <w:t>суммами в конце каждого года. Определите общую сумму процентов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>к выплате.</w:t>
      </w:r>
    </w:p>
    <w:p w:rsidR="00E05EFA" w:rsidRDefault="00E05EFA" w:rsidP="00E05EFA">
      <w:pPr>
        <w:autoSpaceDE w:val="0"/>
        <w:autoSpaceDN w:val="0"/>
        <w:adjustRightInd w:val="0"/>
        <w:ind w:firstLine="567"/>
        <w:rPr>
          <w:rFonts w:eastAsia="Verdana,Italic" w:cs="Times New Roman"/>
          <w:szCs w:val="28"/>
        </w:rPr>
      </w:pPr>
      <w:r w:rsidRPr="00B3154D">
        <w:rPr>
          <w:rFonts w:eastAsia="Verdana,Italic" w:cs="Times New Roman"/>
          <w:szCs w:val="28"/>
        </w:rPr>
        <w:t xml:space="preserve">20) Вы выиграли в лотерею 1 </w:t>
      </w:r>
      <w:proofErr w:type="spellStart"/>
      <w:proofErr w:type="gramStart"/>
      <w:r w:rsidRPr="00B3154D">
        <w:rPr>
          <w:rFonts w:eastAsia="Verdana,Italic" w:cs="Times New Roman"/>
          <w:szCs w:val="28"/>
        </w:rPr>
        <w:t>млн</w:t>
      </w:r>
      <w:proofErr w:type="spellEnd"/>
      <w:proofErr w:type="gramEnd"/>
      <w:r w:rsidRPr="00B3154D">
        <w:rPr>
          <w:rFonts w:eastAsia="Verdana,Italic" w:cs="Times New Roman"/>
          <w:szCs w:val="28"/>
        </w:rPr>
        <w:t xml:space="preserve"> руб. и а</w:t>
      </w:r>
      <w:r>
        <w:rPr>
          <w:rFonts w:eastAsia="Verdana,Italic" w:cs="Times New Roman"/>
          <w:szCs w:val="28"/>
        </w:rPr>
        <w:t>нализируете следующие инвестици</w:t>
      </w:r>
      <w:r w:rsidRPr="00B3154D">
        <w:rPr>
          <w:rFonts w:eastAsia="Verdana,Italic" w:cs="Times New Roman"/>
          <w:szCs w:val="28"/>
        </w:rPr>
        <w:t xml:space="preserve">онные возможности: а) покупка дачи за 1 </w:t>
      </w:r>
      <w:proofErr w:type="spellStart"/>
      <w:r w:rsidRPr="00B3154D">
        <w:rPr>
          <w:rFonts w:eastAsia="Verdana,Italic" w:cs="Times New Roman"/>
          <w:szCs w:val="28"/>
        </w:rPr>
        <w:t>мл</w:t>
      </w:r>
      <w:r>
        <w:rPr>
          <w:rFonts w:eastAsia="Verdana,Italic" w:cs="Times New Roman"/>
          <w:szCs w:val="28"/>
        </w:rPr>
        <w:t>н</w:t>
      </w:r>
      <w:proofErr w:type="spellEnd"/>
      <w:r>
        <w:rPr>
          <w:rFonts w:eastAsia="Verdana,Italic" w:cs="Times New Roman"/>
          <w:szCs w:val="28"/>
        </w:rPr>
        <w:t xml:space="preserve"> руб.; б) участие в краткосроч</w:t>
      </w:r>
      <w:r w:rsidRPr="00B3154D">
        <w:rPr>
          <w:rFonts w:eastAsia="Verdana,Italic" w:cs="Times New Roman"/>
          <w:szCs w:val="28"/>
        </w:rPr>
        <w:t>ном инвестиционном проекте с ожидаемой годовой доходностью в 25%,</w:t>
      </w:r>
      <w:r>
        <w:rPr>
          <w:rFonts w:eastAsia="Verdana,Italic" w:cs="Times New Roman"/>
          <w:szCs w:val="28"/>
        </w:rPr>
        <w:t xml:space="preserve"> </w:t>
      </w:r>
      <w:r w:rsidRPr="00B3154D">
        <w:rPr>
          <w:rFonts w:eastAsia="Verdana,Italic" w:cs="Times New Roman"/>
          <w:szCs w:val="28"/>
        </w:rPr>
        <w:t xml:space="preserve">требующем вложения 0,7 </w:t>
      </w:r>
      <w:proofErr w:type="spellStart"/>
      <w:r w:rsidRPr="00B3154D">
        <w:rPr>
          <w:rFonts w:eastAsia="Verdana,Italic" w:cs="Times New Roman"/>
          <w:szCs w:val="28"/>
        </w:rPr>
        <w:t>млн</w:t>
      </w:r>
      <w:proofErr w:type="spellEnd"/>
      <w:r w:rsidRPr="00B3154D">
        <w:rPr>
          <w:rFonts w:eastAsia="Verdana,Italic" w:cs="Times New Roman"/>
          <w:szCs w:val="28"/>
        </w:rPr>
        <w:t xml:space="preserve"> руб. Постройте </w:t>
      </w:r>
      <w:r>
        <w:rPr>
          <w:rFonts w:eastAsia="Verdana,Italic" w:cs="Times New Roman"/>
          <w:szCs w:val="28"/>
        </w:rPr>
        <w:t>линию возможностей по</w:t>
      </w:r>
      <w:r w:rsidRPr="00B3154D">
        <w:rPr>
          <w:rFonts w:eastAsia="Verdana,Italic" w:cs="Times New Roman"/>
          <w:szCs w:val="28"/>
        </w:rPr>
        <w:t>требления на следующий год, если банковская процентная ставка равна 10%.</w:t>
      </w:r>
    </w:p>
    <w:p w:rsidR="001C1993" w:rsidRDefault="00E05EFA"/>
    <w:sectPr w:rsidR="001C1993" w:rsidSect="00A3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EFA"/>
    <w:rsid w:val="00A34DA5"/>
    <w:rsid w:val="00AD735D"/>
    <w:rsid w:val="00E05EFA"/>
    <w:rsid w:val="00E1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A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>2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</dc:creator>
  <cp:keywords/>
  <dc:description/>
  <cp:lastModifiedBy>krylova</cp:lastModifiedBy>
  <cp:revision>1</cp:revision>
  <dcterms:created xsi:type="dcterms:W3CDTF">2015-06-01T12:51:00Z</dcterms:created>
  <dcterms:modified xsi:type="dcterms:W3CDTF">2015-06-01T12:52:00Z</dcterms:modified>
</cp:coreProperties>
</file>