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9A" w:rsidRDefault="006F009A" w:rsidP="006F009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1</w:t>
      </w:r>
    </w:p>
    <w:p w:rsidR="006F009A" w:rsidRDefault="006F009A" w:rsidP="006F009A">
      <w:r>
        <w:t xml:space="preserve">Для заданного дифференциального оператора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y=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 xml:space="preserve">,  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t=0</m:t>
            </m:r>
          </m:e>
        </m:d>
        <m:r>
          <w:rPr>
            <w:rFonts w:ascii="Cambria Math" w:hAnsi="Cambria Math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,</m:t>
        </m:r>
      </m:oMath>
    </w:p>
    <w:p w:rsidR="006F009A" w:rsidRDefault="006F009A" w:rsidP="006F009A"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t=0</m:t>
            </m:r>
          </m:e>
        </m:d>
        <m:r>
          <w:rPr>
            <w:rFonts w:ascii="Cambria Math" w:hAnsi="Cambria Math"/>
          </w:rPr>
          <m:t>=y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, t∈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0,50</m:t>
            </m:r>
          </m:e>
        </m:d>
        <m:r>
          <w:rPr>
            <w:rFonts w:ascii="Cambria Math" w:hAnsi="Cambria Math"/>
          </w:rPr>
          <m:t xml:space="preserve">, ∆t=0.1, </m:t>
        </m:r>
      </m:oMath>
      <w:r>
        <w:t xml:space="preserve">описывающего поведение исследуемого динамического объекта, найти матрицу С задающую по правилу </w:t>
      </w:r>
      <m:oMath>
        <m: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=CΘ, где ΘT=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d>
        <m:r>
          <w:rPr>
            <w:rFonts w:ascii="Cambria Math" w:hAnsi="Cambria Math"/>
          </w:rPr>
          <m:t>, z∈Z</m:t>
        </m:r>
      </m:oMath>
      <w:r>
        <w:t xml:space="preserve"> оператор отображения множества значений вектора его параметров </w:t>
      </w:r>
      <m:oMath>
        <m:r>
          <w:rPr>
            <w:rFonts w:ascii="Cambria Math" w:hAnsi="Cambria Math"/>
          </w:rPr>
          <m:t>Θ</m:t>
        </m:r>
      </m:oMath>
      <w:r>
        <w:t xml:space="preserve"> на множество выходов (измерений) Z информационно-измерительной системы.</w:t>
      </w:r>
    </w:p>
    <w:p w:rsidR="006F009A" w:rsidRDefault="006F009A" w:rsidP="006F009A"/>
    <w:p w:rsidR="006F009A" w:rsidRDefault="006F009A" w:rsidP="006F009A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>=0.05</m:t>
          </m:r>
        </m:oMath>
      </m:oMathPara>
    </w:p>
    <w:p w:rsidR="006F009A" w:rsidRDefault="006F009A" w:rsidP="006F009A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20</m:t>
              </m:r>
            </m:sub>
          </m:sSub>
          <m:r>
            <w:rPr>
              <w:rFonts w:ascii="Cambria Math" w:hAnsi="Cambria Math"/>
            </w:rPr>
            <m:t>=0.3</m:t>
          </m:r>
        </m:oMath>
      </m:oMathPara>
    </w:p>
    <w:p w:rsidR="006F009A" w:rsidRDefault="006F009A" w:rsidP="006F009A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30</m:t>
              </m:r>
            </m:sub>
          </m:sSub>
          <m:r>
            <w:rPr>
              <w:rFonts w:ascii="Cambria Math" w:hAnsi="Cambria Math"/>
            </w:rPr>
            <m:t>=30</m:t>
          </m:r>
        </m:oMath>
      </m:oMathPara>
    </w:p>
    <w:p w:rsidR="006F009A" w:rsidRDefault="006F009A" w:rsidP="006F009A"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x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=exp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-5t</m:t>
              </m:r>
            </m:e>
          </m:d>
          <m:r>
            <w:rPr>
              <w:rFonts w:ascii="Cambria Math" w:hAnsi="Cambria Math"/>
            </w:rPr>
            <m:t xml:space="preserve"> </m:t>
          </m:r>
        </m:oMath>
      </m:oMathPara>
    </w:p>
    <w:p w:rsidR="006F009A" w:rsidRDefault="006F009A" w:rsidP="006F009A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τ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</m:e>
          </m:d>
        </m:oMath>
      </m:oMathPara>
    </w:p>
    <w:p w:rsidR="006F009A" w:rsidRDefault="006F009A" w:rsidP="006F009A"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/>
                    </w:rPr>
                    <m:t>=-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eqArr>
            </m:e>
          </m:d>
        </m:oMath>
      </m:oMathPara>
    </w:p>
    <w:p w:rsidR="006F009A" w:rsidRDefault="006F009A" w:rsidP="006F009A">
      <w:r>
        <w:t>1)</w:t>
      </w:r>
    </w:p>
    <w:p w:rsidR="006F009A" w:rsidRDefault="006F009A" w:rsidP="006F009A"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dt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dt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-Θ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20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10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:rsidR="006F009A" w:rsidRDefault="006F009A" w:rsidP="006F009A">
      <w:r>
        <w:t>2)</w:t>
      </w:r>
    </w:p>
    <w:p w:rsidR="006F009A" w:rsidRDefault="006F009A" w:rsidP="006F009A">
      <w:pPr>
        <w:jc w:val="both"/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dt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dt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-Θ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20</m:t>
                          </m:r>
                        </m:sub>
                      </m:s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sub>
                      </m:s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eqArr>
                </m:e>
              </m:eqArr>
            </m:e>
          </m:d>
        </m:oMath>
      </m:oMathPara>
    </w:p>
    <w:p w:rsidR="006F009A" w:rsidRDefault="006F009A" w:rsidP="006F009A">
      <w:pPr>
        <w:jc w:val="both"/>
        <w:rPr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С=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mr>
              </m:m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sub>
                    </m:sSub>
                  </m:e>
                </m:mr>
              </m:m>
            </m:e>
          </m:d>
        </m:oMath>
      </m:oMathPara>
    </w:p>
    <w:p w:rsidR="006F009A" w:rsidRDefault="006F009A" w:rsidP="006F009A">
      <w:pPr>
        <w:jc w:val="both"/>
        <w:rPr>
          <w:sz w:val="32"/>
          <w:szCs w:val="32"/>
        </w:rPr>
      </w:pPr>
    </w:p>
    <w:p w:rsidR="006F009A" w:rsidRDefault="006F009A" w:rsidP="006F009A">
      <w:pPr>
        <w:rPr>
          <w:sz w:val="32"/>
          <w:szCs w:val="32"/>
        </w:rPr>
      </w:pPr>
    </w:p>
    <w:p w:rsidR="006F009A" w:rsidRDefault="006F009A" w:rsidP="006F009A">
      <w:pPr>
        <w:rPr>
          <w:sz w:val="32"/>
          <w:szCs w:val="32"/>
        </w:rPr>
      </w:pPr>
    </w:p>
    <w:p w:rsidR="006F009A" w:rsidRDefault="006F009A" w:rsidP="006F009A">
      <w:pPr>
        <w:rPr>
          <w:sz w:val="32"/>
          <w:szCs w:val="32"/>
        </w:rPr>
      </w:pPr>
    </w:p>
    <w:p w:rsidR="006F009A" w:rsidRDefault="006F009A" w:rsidP="006F009A">
      <w:pPr>
        <w:rPr>
          <w:sz w:val="32"/>
          <w:szCs w:val="32"/>
        </w:rPr>
      </w:pPr>
    </w:p>
    <w:p w:rsidR="006F009A" w:rsidRDefault="006F009A" w:rsidP="006F009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398770" cy="6265545"/>
            <wp:effectExtent l="0" t="0" r="0" b="1905"/>
            <wp:docPr id="2" name="Рисунок 2" descr="UNTITLED:mm:скринс:21: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 descr="UNTITLED:mm:скринс:21:1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626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09A" w:rsidRDefault="006F009A" w:rsidP="006F009A">
      <w:pPr>
        <w:rPr>
          <w:sz w:val="32"/>
          <w:szCs w:val="32"/>
        </w:rPr>
      </w:pPr>
    </w:p>
    <w:p w:rsidR="006F009A" w:rsidRDefault="006F009A" w:rsidP="006F009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31535" cy="7545705"/>
            <wp:effectExtent l="0" t="0" r="0" b="0"/>
            <wp:docPr id="1" name="Рисунок 1" descr="UNTITLED:mm:скринс:21:10,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" descr="UNTITLED:mm:скринс:21:10,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754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09A" w:rsidRDefault="006F009A" w:rsidP="006F009A">
      <w:pPr>
        <w:rPr>
          <w:sz w:val="32"/>
          <w:szCs w:val="32"/>
        </w:rPr>
      </w:pPr>
    </w:p>
    <w:p w:rsidR="006F009A" w:rsidRDefault="006F009A" w:rsidP="006F009A">
      <w:pPr>
        <w:rPr>
          <w:sz w:val="32"/>
          <w:szCs w:val="32"/>
        </w:rPr>
      </w:pPr>
    </w:p>
    <w:p w:rsidR="00721EFF" w:rsidRDefault="00721EFF">
      <w:bookmarkStart w:id="0" w:name="_GoBack"/>
      <w:bookmarkEnd w:id="0"/>
    </w:p>
    <w:sectPr w:rsidR="0072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00"/>
    <w:rsid w:val="006F009A"/>
    <w:rsid w:val="00721EFF"/>
    <w:rsid w:val="00D0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63951-937A-4111-A5F5-8D62C001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09A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 Александр</dc:creator>
  <cp:keywords/>
  <dc:description/>
  <cp:lastModifiedBy>Максимов Александр</cp:lastModifiedBy>
  <cp:revision>2</cp:revision>
  <dcterms:created xsi:type="dcterms:W3CDTF">2015-05-26T17:57:00Z</dcterms:created>
  <dcterms:modified xsi:type="dcterms:W3CDTF">2015-05-26T17:57:00Z</dcterms:modified>
</cp:coreProperties>
</file>