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FA" w:rsidRPr="00CC29F4" w:rsidRDefault="006D68FA" w:rsidP="006D68FA">
      <w:pPr>
        <w:rPr>
          <w:sz w:val="28"/>
          <w:szCs w:val="28"/>
        </w:rPr>
      </w:pPr>
      <w:r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6D68FA" w:rsidRPr="006D68FA" w:rsidRDefault="006D68FA" w:rsidP="006D68FA">
      <w:pPr>
        <w:rPr>
          <w:sz w:val="28"/>
          <w:szCs w:val="28"/>
        </w:rPr>
      </w:pPr>
      <w:r w:rsidRPr="009E7800">
        <w:rPr>
          <w:sz w:val="28"/>
          <w:szCs w:val="28"/>
        </w:rPr>
        <w:t xml:space="preserve">36. Условная вязкость </w:t>
      </w:r>
      <w:proofErr w:type="spellStart"/>
      <w:r w:rsidRPr="009E7800">
        <w:rPr>
          <w:sz w:val="28"/>
          <w:szCs w:val="28"/>
        </w:rPr>
        <w:t>сураханской</w:t>
      </w:r>
      <w:proofErr w:type="spellEnd"/>
      <w:r w:rsidRPr="009E7800">
        <w:rPr>
          <w:sz w:val="28"/>
          <w:szCs w:val="28"/>
        </w:rPr>
        <w:t xml:space="preserve"> нефти при 50º</w:t>
      </w:r>
      <w:r w:rsidRPr="009E7800">
        <w:rPr>
          <w:sz w:val="28"/>
          <w:szCs w:val="28"/>
          <w:lang w:val="en-US"/>
        </w:rPr>
        <w:t>C</w:t>
      </w:r>
      <w:r w:rsidRPr="009E7800">
        <w:rPr>
          <w:sz w:val="28"/>
          <w:szCs w:val="28"/>
        </w:rPr>
        <w:t xml:space="preserve">  равна 1,63</w:t>
      </w:r>
      <w:r>
        <w:rPr>
          <w:sz w:val="28"/>
          <w:szCs w:val="28"/>
        </w:rPr>
        <w:t>º.  Определить кинематическую и</w:t>
      </w:r>
      <w:r w:rsidRPr="009E7800">
        <w:rPr>
          <w:sz w:val="28"/>
          <w:szCs w:val="28"/>
        </w:rPr>
        <w:t xml:space="preserve"> динамическую вязкость нефти при той же температуре</w:t>
      </w:r>
      <w:proofErr w:type="gramStart"/>
      <w:r w:rsidRPr="009E7800">
        <w:rPr>
          <w:sz w:val="28"/>
          <w:szCs w:val="28"/>
        </w:rPr>
        <w:t xml:space="preserve"> ,</w:t>
      </w:r>
      <w:proofErr w:type="gramEnd"/>
      <w:r w:rsidRPr="009E7800">
        <w:rPr>
          <w:sz w:val="28"/>
          <w:szCs w:val="28"/>
        </w:rPr>
        <w:t xml:space="preserve">  если плотность её </w:t>
      </w:r>
      <w:r w:rsidRPr="009E7800">
        <w:rPr>
          <w:sz w:val="28"/>
          <w:szCs w:val="28"/>
          <w:lang w:val="en-US"/>
        </w:rPr>
        <w:t>ρ</w:t>
      </w:r>
      <w:r w:rsidRPr="009E7800">
        <w:rPr>
          <w:sz w:val="28"/>
          <w:szCs w:val="28"/>
        </w:rPr>
        <w:t xml:space="preserve"> = 879  кг / м 3</w:t>
      </w:r>
    </w:p>
    <w:p w:rsidR="006D68FA" w:rsidRPr="006D68FA" w:rsidRDefault="006D68FA" w:rsidP="006D68FA">
      <w:pPr>
        <w:rPr>
          <w:sz w:val="28"/>
          <w:szCs w:val="28"/>
        </w:rPr>
      </w:pPr>
    </w:p>
    <w:p w:rsidR="006D68FA" w:rsidRDefault="006D68FA" w:rsidP="006D68FA">
      <w:pPr>
        <w:jc w:val="center"/>
        <w:rPr>
          <w:i/>
          <w:sz w:val="28"/>
          <w:szCs w:val="28"/>
        </w:rPr>
      </w:pPr>
    </w:p>
    <w:p w:rsidR="006D68FA" w:rsidRDefault="006D68FA" w:rsidP="006D68FA">
      <w:pPr>
        <w:rPr>
          <w:sz w:val="28"/>
          <w:szCs w:val="28"/>
        </w:rPr>
      </w:pPr>
      <w:r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6D68FA" w:rsidRDefault="006D68FA" w:rsidP="006D68FA">
      <w:pPr>
        <w:jc w:val="center"/>
        <w:rPr>
          <w:i/>
          <w:sz w:val="28"/>
          <w:szCs w:val="28"/>
        </w:rPr>
      </w:pPr>
    </w:p>
    <w:p w:rsidR="006D68FA" w:rsidRPr="00047852" w:rsidRDefault="006D68FA" w:rsidP="006D68FA">
      <w:pPr>
        <w:jc w:val="center"/>
        <w:rPr>
          <w:i/>
          <w:sz w:val="28"/>
          <w:szCs w:val="28"/>
        </w:rPr>
      </w:pPr>
      <w:r w:rsidRPr="00047852">
        <w:rPr>
          <w:i/>
          <w:sz w:val="28"/>
          <w:szCs w:val="28"/>
        </w:rPr>
        <w:t>Ароматические углеводороды (арены)</w:t>
      </w:r>
    </w:p>
    <w:p w:rsidR="006D68FA" w:rsidRDefault="006D68FA" w:rsidP="006D68FA">
      <w:pPr>
        <w:rPr>
          <w:sz w:val="28"/>
          <w:szCs w:val="28"/>
        </w:rPr>
      </w:pPr>
    </w:p>
    <w:p w:rsidR="006D68FA" w:rsidRPr="00047852" w:rsidRDefault="006D68FA" w:rsidP="006D68FA">
      <w:pPr>
        <w:rPr>
          <w:sz w:val="28"/>
          <w:szCs w:val="28"/>
        </w:rPr>
      </w:pPr>
    </w:p>
    <w:p w:rsidR="006D68FA" w:rsidRDefault="006D68FA" w:rsidP="006D68FA">
      <w:pPr>
        <w:rPr>
          <w:sz w:val="28"/>
          <w:szCs w:val="28"/>
        </w:rPr>
      </w:pPr>
      <w:r w:rsidRPr="00047852">
        <w:rPr>
          <w:sz w:val="28"/>
          <w:szCs w:val="28"/>
        </w:rPr>
        <w:t xml:space="preserve">197. Напишите структурные формулы :  а )  </w:t>
      </w:r>
      <w:proofErr w:type="spellStart"/>
      <w:r w:rsidRPr="00047852">
        <w:rPr>
          <w:sz w:val="28"/>
          <w:szCs w:val="28"/>
        </w:rPr>
        <w:t>фенилпропана</w:t>
      </w:r>
      <w:proofErr w:type="spellEnd"/>
      <w:r w:rsidRPr="00047852">
        <w:rPr>
          <w:sz w:val="28"/>
          <w:szCs w:val="28"/>
        </w:rPr>
        <w:t xml:space="preserve"> ;  б )  </w:t>
      </w:r>
      <w:proofErr w:type="spellStart"/>
      <w:r w:rsidRPr="00047852">
        <w:rPr>
          <w:sz w:val="28"/>
          <w:szCs w:val="28"/>
        </w:rPr>
        <w:t>фенилгекса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;  в )  </w:t>
      </w:r>
      <w:proofErr w:type="spellStart"/>
      <w:r>
        <w:rPr>
          <w:sz w:val="28"/>
          <w:szCs w:val="28"/>
        </w:rPr>
        <w:t>фенилэтана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;</w:t>
      </w:r>
      <w:r w:rsidRPr="00047852">
        <w:rPr>
          <w:sz w:val="28"/>
          <w:szCs w:val="28"/>
        </w:rPr>
        <w:t>г</w:t>
      </w:r>
      <w:proofErr w:type="gramEnd"/>
      <w:r w:rsidRPr="00047852">
        <w:rPr>
          <w:sz w:val="28"/>
          <w:szCs w:val="28"/>
        </w:rPr>
        <w:t xml:space="preserve"> )  </w:t>
      </w:r>
      <w:proofErr w:type="spellStart"/>
      <w:r w:rsidRPr="00047852">
        <w:rPr>
          <w:sz w:val="28"/>
          <w:szCs w:val="28"/>
        </w:rPr>
        <w:t>фенилбутана</w:t>
      </w:r>
      <w:proofErr w:type="spellEnd"/>
    </w:p>
    <w:p w:rsidR="004354EA" w:rsidRDefault="004354EA"/>
    <w:p w:rsidR="006D68FA" w:rsidRDefault="006D68FA"/>
    <w:p w:rsidR="006D68FA" w:rsidRDefault="006D68FA" w:rsidP="006D68FA">
      <w:pPr>
        <w:rPr>
          <w:sz w:val="28"/>
          <w:szCs w:val="28"/>
        </w:rPr>
      </w:pPr>
      <w:r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3</w:t>
      </w:r>
      <w:bookmarkStart w:id="0" w:name="_GoBack"/>
      <w:bookmarkEnd w:id="0"/>
    </w:p>
    <w:p w:rsidR="006D68FA" w:rsidRDefault="006D68FA" w:rsidP="006D68FA">
      <w:pPr>
        <w:jc w:val="center"/>
        <w:rPr>
          <w:i/>
          <w:sz w:val="28"/>
          <w:szCs w:val="28"/>
        </w:rPr>
      </w:pPr>
      <w:r w:rsidRPr="00047852">
        <w:rPr>
          <w:i/>
          <w:sz w:val="28"/>
          <w:szCs w:val="28"/>
        </w:rPr>
        <w:t>Соединения азота и серы</w:t>
      </w:r>
    </w:p>
    <w:p w:rsidR="006D68FA" w:rsidRDefault="006D68FA" w:rsidP="006D68FA">
      <w:pPr>
        <w:rPr>
          <w:sz w:val="28"/>
          <w:szCs w:val="28"/>
        </w:rPr>
      </w:pPr>
    </w:p>
    <w:p w:rsidR="006D68FA" w:rsidRDefault="006D68FA" w:rsidP="006D68FA">
      <w:pPr>
        <w:rPr>
          <w:sz w:val="28"/>
          <w:szCs w:val="28"/>
        </w:rPr>
      </w:pPr>
    </w:p>
    <w:p w:rsidR="006D68FA" w:rsidRDefault="006D68FA" w:rsidP="006D68FA">
      <w:pPr>
        <w:rPr>
          <w:sz w:val="28"/>
          <w:szCs w:val="28"/>
        </w:rPr>
      </w:pPr>
      <w:r w:rsidRPr="00047852">
        <w:rPr>
          <w:sz w:val="28"/>
          <w:szCs w:val="28"/>
        </w:rPr>
        <w:t>258. Получите из пиридина никотиновую кислоту</w:t>
      </w:r>
      <w:proofErr w:type="gramStart"/>
      <w:r w:rsidRPr="00047852">
        <w:rPr>
          <w:sz w:val="28"/>
          <w:szCs w:val="28"/>
        </w:rPr>
        <w:t xml:space="preserve"> ,</w:t>
      </w:r>
      <w:proofErr w:type="gramEnd"/>
      <w:r w:rsidRPr="00047852">
        <w:rPr>
          <w:sz w:val="28"/>
          <w:szCs w:val="28"/>
        </w:rPr>
        <w:t xml:space="preserve">  напиши</w:t>
      </w:r>
      <w:r>
        <w:rPr>
          <w:sz w:val="28"/>
          <w:szCs w:val="28"/>
        </w:rPr>
        <w:t>те её реакцию с</w:t>
      </w:r>
    </w:p>
    <w:p w:rsidR="006D68FA" w:rsidRDefault="006D68FA" w:rsidP="006D68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PCl</w:t>
      </w:r>
      <w:proofErr w:type="spellEnd"/>
      <w:r>
        <w:rPr>
          <w:sz w:val="28"/>
          <w:szCs w:val="28"/>
        </w:rPr>
        <w:t xml:space="preserve"> 5 и реакцию </w:t>
      </w:r>
      <w:r w:rsidRPr="00047852">
        <w:rPr>
          <w:sz w:val="28"/>
          <w:szCs w:val="28"/>
        </w:rPr>
        <w:t>полученного соединения с аммиаком</w:t>
      </w:r>
      <w:r>
        <w:rPr>
          <w:sz w:val="28"/>
          <w:szCs w:val="28"/>
        </w:rPr>
        <w:t>.</w:t>
      </w:r>
    </w:p>
    <w:p w:rsidR="006D68FA" w:rsidRDefault="006D68FA" w:rsidP="006D68FA">
      <w:pPr>
        <w:rPr>
          <w:sz w:val="28"/>
          <w:szCs w:val="28"/>
        </w:rPr>
      </w:pPr>
    </w:p>
    <w:p w:rsidR="006D68FA" w:rsidRDefault="006D68FA"/>
    <w:p w:rsidR="006D68FA" w:rsidRDefault="006D68FA" w:rsidP="006D68FA">
      <w:pPr>
        <w:jc w:val="center"/>
        <w:rPr>
          <w:i/>
          <w:sz w:val="28"/>
          <w:szCs w:val="28"/>
        </w:rPr>
      </w:pPr>
    </w:p>
    <w:p w:rsidR="006D68FA" w:rsidRDefault="006D68FA" w:rsidP="006D68FA">
      <w:pPr>
        <w:jc w:val="center"/>
        <w:rPr>
          <w:i/>
          <w:sz w:val="28"/>
          <w:szCs w:val="28"/>
        </w:rPr>
      </w:pPr>
      <w:proofErr w:type="spellStart"/>
      <w:r w:rsidRPr="00CC29F4">
        <w:rPr>
          <w:i/>
          <w:sz w:val="28"/>
          <w:szCs w:val="28"/>
        </w:rPr>
        <w:t>Алканы</w:t>
      </w:r>
      <w:proofErr w:type="spellEnd"/>
    </w:p>
    <w:p w:rsidR="006D68FA" w:rsidRDefault="006D68FA" w:rsidP="006D68FA">
      <w:pPr>
        <w:rPr>
          <w:sz w:val="28"/>
          <w:szCs w:val="28"/>
        </w:rPr>
      </w:pPr>
      <w:r>
        <w:rPr>
          <w:sz w:val="28"/>
          <w:szCs w:val="28"/>
        </w:rPr>
        <w:t>Задача:</w:t>
      </w:r>
      <w:r>
        <w:rPr>
          <w:sz w:val="28"/>
          <w:szCs w:val="28"/>
        </w:rPr>
        <w:t>4</w:t>
      </w:r>
    </w:p>
    <w:p w:rsidR="006D68FA" w:rsidRDefault="006D68FA" w:rsidP="006D68FA">
      <w:pPr>
        <w:rPr>
          <w:sz w:val="28"/>
          <w:szCs w:val="28"/>
        </w:rPr>
      </w:pPr>
    </w:p>
    <w:p w:rsidR="006D68FA" w:rsidRDefault="006D68FA" w:rsidP="006D68FA">
      <w:pPr>
        <w:rPr>
          <w:sz w:val="28"/>
          <w:szCs w:val="28"/>
        </w:rPr>
      </w:pPr>
      <w:r>
        <w:rPr>
          <w:sz w:val="28"/>
          <w:szCs w:val="28"/>
        </w:rPr>
        <w:t>102. Газ</w:t>
      </w:r>
      <w:r w:rsidRPr="00CC29F4">
        <w:rPr>
          <w:sz w:val="28"/>
          <w:szCs w:val="28"/>
        </w:rPr>
        <w:t xml:space="preserve">  образующийся при полном сгорании 0,1  моль </w:t>
      </w:r>
      <w:proofErr w:type="spellStart"/>
      <w:r w:rsidRPr="00CC29F4">
        <w:rPr>
          <w:sz w:val="28"/>
          <w:szCs w:val="28"/>
        </w:rPr>
        <w:t>алк</w:t>
      </w:r>
      <w:r>
        <w:rPr>
          <w:sz w:val="28"/>
          <w:szCs w:val="28"/>
        </w:rPr>
        <w:t>ана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пропустили через избыток </w:t>
      </w:r>
      <w:r w:rsidRPr="00CC29F4">
        <w:rPr>
          <w:sz w:val="28"/>
          <w:szCs w:val="28"/>
        </w:rPr>
        <w:t>известковой воды ,  при этом выпало 60  г осадка .  Оп</w:t>
      </w:r>
      <w:r>
        <w:rPr>
          <w:sz w:val="28"/>
          <w:szCs w:val="28"/>
        </w:rPr>
        <w:t xml:space="preserve">ределите молекулярную формулу и </w:t>
      </w:r>
      <w:r w:rsidRPr="00CC29F4">
        <w:rPr>
          <w:sz w:val="28"/>
          <w:szCs w:val="28"/>
        </w:rPr>
        <w:t>строение предельного углеводорода ,  если известно ,  чт</w:t>
      </w:r>
      <w:r>
        <w:rPr>
          <w:sz w:val="28"/>
          <w:szCs w:val="28"/>
        </w:rPr>
        <w:t xml:space="preserve">о он содержит один четвертичный </w:t>
      </w:r>
      <w:r w:rsidRPr="00CC29F4">
        <w:rPr>
          <w:sz w:val="28"/>
          <w:szCs w:val="28"/>
        </w:rPr>
        <w:t>атом углерода .</w:t>
      </w:r>
    </w:p>
    <w:p w:rsidR="006D68FA" w:rsidRDefault="006D68FA" w:rsidP="006D68FA">
      <w:pPr>
        <w:rPr>
          <w:sz w:val="28"/>
          <w:szCs w:val="28"/>
        </w:rPr>
      </w:pPr>
    </w:p>
    <w:p w:rsidR="006D68FA" w:rsidRDefault="006D68FA" w:rsidP="006D68FA">
      <w:pPr>
        <w:rPr>
          <w:sz w:val="28"/>
          <w:szCs w:val="28"/>
        </w:rPr>
      </w:pPr>
    </w:p>
    <w:p w:rsidR="006D68FA" w:rsidRDefault="006D68FA"/>
    <w:sectPr w:rsidR="006D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23"/>
    <w:rsid w:val="004354EA"/>
    <w:rsid w:val="006D68FA"/>
    <w:rsid w:val="007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2015-03-29T08:34:00Z</dcterms:created>
  <dcterms:modified xsi:type="dcterms:W3CDTF">2015-03-29T08:42:00Z</dcterms:modified>
</cp:coreProperties>
</file>