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ABF" w:rsidRDefault="00C56ABF" w:rsidP="00C56ABF"/>
    <w:p w:rsidR="00C56ABF" w:rsidRDefault="00C56ABF" w:rsidP="00C56ABF">
      <w:pPr>
        <w:pStyle w:val="a3"/>
        <w:numPr>
          <w:ilvl w:val="0"/>
          <w:numId w:val="4"/>
        </w:numPr>
      </w:pPr>
      <w:r>
        <w:t>В цехе работают шесть мужчин и четыре женщины. По табельным номерам наудачу отобраны 7 человек найти вероятность того , что среди них окажутся три женщины.</w:t>
      </w:r>
      <w:bookmarkStart w:id="0" w:name="_GoBack"/>
      <w:bookmarkEnd w:id="0"/>
    </w:p>
    <w:p w:rsidR="00EA4672" w:rsidRPr="00C56ABF" w:rsidRDefault="00C56ABF" w:rsidP="00C56ABF">
      <w:pPr>
        <w:pStyle w:val="a3"/>
        <w:numPr>
          <w:ilvl w:val="0"/>
          <w:numId w:val="4"/>
        </w:numPr>
      </w:pPr>
      <w:r>
        <w:t>Автомат штампует детали. Контролируется длина детали Х, которая распределена по нормальному закону с математическим ожиданием (проектная длина)   а=135мм. Фактическая длина изготовленных деталей 131</w:t>
      </w:r>
      <w:r w:rsidRPr="00C56ABF">
        <w:t>&lt;</w:t>
      </w:r>
      <w:r w:rsidRPr="00C56ABF">
        <w:rPr>
          <w:lang w:val="en-US"/>
        </w:rPr>
        <w:t>X</w:t>
      </w:r>
      <w:r w:rsidRPr="00C56ABF">
        <w:t>&lt;</w:t>
      </w:r>
      <w:r>
        <w:t>139 мм. Найти вероятность того, что длина наудачу взятой детали меньше 133 мм какое отклонение длины детали от «а» можно гарантировать с вероятностью 0,96? В каких пределах с вероятностью 0,9973 будут заключены длины изготовленных деталей?</w:t>
      </w:r>
    </w:p>
    <w:sectPr w:rsidR="00EA4672" w:rsidRPr="00C56A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746C47"/>
    <w:multiLevelType w:val="hybridMultilevel"/>
    <w:tmpl w:val="61D81F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A26FDB"/>
    <w:multiLevelType w:val="hybridMultilevel"/>
    <w:tmpl w:val="F4D8AA9E"/>
    <w:lvl w:ilvl="0" w:tplc="1ED898E6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420B7252"/>
    <w:multiLevelType w:val="hybridMultilevel"/>
    <w:tmpl w:val="404AC74C"/>
    <w:lvl w:ilvl="0" w:tplc="1ED898E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5387C81"/>
    <w:multiLevelType w:val="hybridMultilevel"/>
    <w:tmpl w:val="8B8E4B80"/>
    <w:lvl w:ilvl="0" w:tplc="1ED898E6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5AE"/>
    <w:rsid w:val="006775AE"/>
    <w:rsid w:val="00C56ABF"/>
    <w:rsid w:val="00EA4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AAD205-0887-4B49-ADE9-4B9635267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6A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89</Words>
  <Characters>509</Characters>
  <Application>Microsoft Office Word</Application>
  <DocSecurity>0</DocSecurity>
  <Lines>4</Lines>
  <Paragraphs>1</Paragraphs>
  <ScaleCrop>false</ScaleCrop>
  <Company>Hewlett-Packard</Company>
  <LinksUpToDate>false</LinksUpToDate>
  <CharactersWithSpaces>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Вася</dc:creator>
  <cp:keywords/>
  <dc:description/>
  <cp:lastModifiedBy>Вася</cp:lastModifiedBy>
  <cp:revision>3</cp:revision>
  <dcterms:created xsi:type="dcterms:W3CDTF">2015-05-26T23:04:00Z</dcterms:created>
  <dcterms:modified xsi:type="dcterms:W3CDTF">2015-05-26T23:12:00Z</dcterms:modified>
</cp:coreProperties>
</file>