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5" w:rsidRDefault="00F36025" w:rsidP="00F36025">
      <w:pPr>
        <w:spacing w:line="240" w:lineRule="auto"/>
        <w:ind w:firstLine="709"/>
        <w:rPr>
          <w:i/>
          <w:iCs/>
          <w:sz w:val="32"/>
        </w:rPr>
      </w:pPr>
      <w:r>
        <w:rPr>
          <w:i/>
          <w:iCs/>
          <w:sz w:val="32"/>
        </w:rPr>
        <w:t>Вариант 23</w:t>
      </w:r>
    </w:p>
    <w:p w:rsidR="00F36025" w:rsidRDefault="00F36025" w:rsidP="00F36025">
      <w:pPr>
        <w:spacing w:line="240" w:lineRule="auto"/>
        <w:ind w:firstLine="709"/>
        <w:rPr>
          <w:i/>
          <w:iCs/>
          <w:sz w:val="32"/>
        </w:rPr>
      </w:pPr>
      <w:r>
        <w:rPr>
          <w:i/>
          <w:iCs/>
          <w:sz w:val="32"/>
        </w:rPr>
        <w:t>Составить таблицы следующего вида:</w:t>
      </w:r>
    </w:p>
    <w:p w:rsidR="00F36025" w:rsidRDefault="00F36025" w:rsidP="00F36025">
      <w:pPr>
        <w:spacing w:line="240" w:lineRule="auto"/>
        <w:jc w:val="left"/>
        <w:rPr>
          <w:b/>
          <w:bCs w:val="0"/>
          <w:sz w:val="32"/>
        </w:rPr>
      </w:pPr>
    </w:p>
    <w:p w:rsidR="00F36025" w:rsidRDefault="00F36025" w:rsidP="00F36025">
      <w:pPr>
        <w:spacing w:line="240" w:lineRule="auto"/>
        <w:jc w:val="left"/>
        <w:rPr>
          <w:i/>
          <w:iCs/>
          <w:sz w:val="32"/>
        </w:rPr>
      </w:pPr>
      <w:r>
        <w:rPr>
          <w:b/>
          <w:bCs w:val="0"/>
          <w:sz w:val="32"/>
        </w:rPr>
        <w:t>Справочник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090"/>
        <w:gridCol w:w="2205"/>
        <w:gridCol w:w="1557"/>
      </w:tblGrid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изделия</w:t>
            </w: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2205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Цена за ед.</w:t>
            </w:r>
          </w:p>
        </w:tc>
        <w:tc>
          <w:tcPr>
            <w:tcW w:w="1479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</w:tc>
      </w:tr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79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36025" w:rsidRDefault="00F36025" w:rsidP="00F36025">
      <w:pPr>
        <w:spacing w:line="240" w:lineRule="auto"/>
        <w:jc w:val="left"/>
        <w:rPr>
          <w:b/>
          <w:bCs w:val="0"/>
          <w:sz w:val="32"/>
        </w:rPr>
      </w:pPr>
    </w:p>
    <w:p w:rsidR="00F36025" w:rsidRDefault="00F36025" w:rsidP="00F36025">
      <w:pPr>
        <w:spacing w:line="240" w:lineRule="auto"/>
        <w:jc w:val="left"/>
        <w:rPr>
          <w:i/>
          <w:iCs/>
          <w:sz w:val="32"/>
        </w:rPr>
      </w:pPr>
      <w:r>
        <w:rPr>
          <w:b/>
          <w:bCs w:val="0"/>
          <w:sz w:val="32"/>
        </w:rPr>
        <w:t>Справочник категорий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090"/>
      </w:tblGrid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 наценки</w:t>
            </w:r>
          </w:p>
        </w:tc>
      </w:tr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36025" w:rsidRDefault="00F36025" w:rsidP="00F36025">
      <w:pPr>
        <w:spacing w:line="240" w:lineRule="auto"/>
        <w:jc w:val="left"/>
        <w:rPr>
          <w:b/>
          <w:bCs w:val="0"/>
          <w:sz w:val="32"/>
        </w:rPr>
      </w:pPr>
    </w:p>
    <w:p w:rsidR="00F36025" w:rsidRDefault="00F36025" w:rsidP="00F36025">
      <w:pPr>
        <w:spacing w:line="240" w:lineRule="auto"/>
        <w:jc w:val="left"/>
        <w:rPr>
          <w:b/>
          <w:bCs w:val="0"/>
          <w:sz w:val="32"/>
        </w:rPr>
      </w:pPr>
      <w:r>
        <w:rPr>
          <w:b/>
          <w:bCs w:val="0"/>
          <w:sz w:val="32"/>
        </w:rPr>
        <w:t>Наличие изделий на складе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836"/>
        <w:gridCol w:w="1736"/>
      </w:tblGrid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изделия</w:t>
            </w:r>
          </w:p>
        </w:tc>
        <w:tc>
          <w:tcPr>
            <w:tcW w:w="183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пост</w:t>
            </w:r>
            <w:r>
              <w:rPr>
                <w:b/>
              </w:rPr>
              <w:t>у</w:t>
            </w:r>
            <w:r>
              <w:rPr>
                <w:b/>
              </w:rPr>
              <w:t>пления</w:t>
            </w:r>
          </w:p>
        </w:tc>
        <w:tc>
          <w:tcPr>
            <w:tcW w:w="173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36025" w:rsidRDefault="00F36025" w:rsidP="00F36025">
      <w:pPr>
        <w:pStyle w:val="a3"/>
        <w:ind w:firstLine="720"/>
        <w:rPr>
          <w:sz w:val="32"/>
        </w:rPr>
      </w:pPr>
      <w:r>
        <w:rPr>
          <w:sz w:val="32"/>
        </w:rPr>
        <w:t>Заполнить первые три таблицы – 10 изделий, три категории. При заполнении таблицы следует учесть, что данные столбца "Категория" могут повт</w:t>
      </w:r>
      <w:r>
        <w:rPr>
          <w:sz w:val="32"/>
        </w:rPr>
        <w:t>о</w:t>
      </w:r>
      <w:r>
        <w:rPr>
          <w:sz w:val="32"/>
        </w:rPr>
        <w:t>ряться. Таблица «Стоимость изделий» должна заполняться автоматич</w:t>
      </w:r>
      <w:r>
        <w:rPr>
          <w:sz w:val="32"/>
        </w:rPr>
        <w:t>е</w:t>
      </w:r>
      <w:r>
        <w:rPr>
          <w:sz w:val="32"/>
        </w:rPr>
        <w:t>ски с учетом текущей даты и следующего:</w:t>
      </w:r>
    </w:p>
    <w:p w:rsidR="00F36025" w:rsidRDefault="00F36025" w:rsidP="00F3602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текущая цена рассчитывается путем увеличения цены изделия на % наценки в зависимости от категории (на основе данных первой и второй таблиц); </w:t>
      </w:r>
    </w:p>
    <w:p w:rsidR="00F36025" w:rsidRDefault="00F36025" w:rsidP="00F36025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стоимость рассчитывается, как произведение количества и т</w:t>
      </w:r>
      <w:r>
        <w:rPr>
          <w:sz w:val="32"/>
        </w:rPr>
        <w:t>е</w:t>
      </w:r>
      <w:r>
        <w:rPr>
          <w:sz w:val="32"/>
        </w:rPr>
        <w:t xml:space="preserve">кущей цены изделия. </w:t>
      </w:r>
    </w:p>
    <w:p w:rsidR="00F36025" w:rsidRDefault="00F36025" w:rsidP="00F36025">
      <w:pPr>
        <w:spacing w:line="240" w:lineRule="auto"/>
        <w:jc w:val="left"/>
        <w:rPr>
          <w:i/>
          <w:iCs/>
          <w:sz w:val="32"/>
        </w:rPr>
      </w:pPr>
      <w:r>
        <w:rPr>
          <w:b/>
          <w:bCs w:val="0"/>
          <w:sz w:val="32"/>
        </w:rPr>
        <w:t>Стоимость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2090"/>
        <w:gridCol w:w="2205"/>
      </w:tblGrid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Код изделия</w:t>
            </w: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Текущая цена</w:t>
            </w:r>
          </w:p>
        </w:tc>
        <w:tc>
          <w:tcPr>
            <w:tcW w:w="2205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F36025" w:rsidTr="00D2513A">
        <w:tblPrEx>
          <w:tblCellMar>
            <w:top w:w="0" w:type="dxa"/>
            <w:bottom w:w="0" w:type="dxa"/>
          </w:tblCellMar>
        </w:tblPrEx>
        <w:tc>
          <w:tcPr>
            <w:tcW w:w="2476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90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36025" w:rsidRDefault="00F36025" w:rsidP="00D2513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36025" w:rsidRDefault="00F36025" w:rsidP="00F36025">
      <w:pPr>
        <w:pStyle w:val="a3"/>
        <w:ind w:firstLine="720"/>
        <w:rPr>
          <w:sz w:val="32"/>
        </w:rPr>
      </w:pPr>
      <w:r>
        <w:rPr>
          <w:sz w:val="32"/>
        </w:rPr>
        <w:t>Построить диаграмму суммарной стоимости изделий по категориям, автоматически корректируемую при изменении исхо</w:t>
      </w:r>
      <w:r>
        <w:rPr>
          <w:sz w:val="32"/>
        </w:rPr>
        <w:t>д</w:t>
      </w:r>
      <w:r>
        <w:rPr>
          <w:sz w:val="32"/>
        </w:rPr>
        <w:t xml:space="preserve">ных данных. Вывести в отдельную таблицу все изделия, текущая цена которых выше </w:t>
      </w:r>
      <w:proofErr w:type="gramStart"/>
      <w:r>
        <w:rPr>
          <w:sz w:val="32"/>
        </w:rPr>
        <w:t>средней</w:t>
      </w:r>
      <w:proofErr w:type="gramEnd"/>
      <w:r>
        <w:rPr>
          <w:sz w:val="32"/>
        </w:rPr>
        <w:t>.</w:t>
      </w:r>
    </w:p>
    <w:p w:rsidR="00E32D79" w:rsidRDefault="00E32D79"/>
    <w:sectPr w:rsidR="00E32D79" w:rsidSect="00E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7F0"/>
    <w:multiLevelType w:val="hybridMultilevel"/>
    <w:tmpl w:val="6052AE0C"/>
    <w:lvl w:ilvl="0" w:tplc="8E6AEF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36025"/>
    <w:rsid w:val="0033667B"/>
    <w:rsid w:val="009B2A0D"/>
    <w:rsid w:val="009E0E87"/>
    <w:rsid w:val="00B53BD0"/>
    <w:rsid w:val="00E32D79"/>
    <w:rsid w:val="00F3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25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25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36025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2015-01-14T14:42:00Z</dcterms:created>
  <dcterms:modified xsi:type="dcterms:W3CDTF">2015-01-14T14:43:00Z</dcterms:modified>
</cp:coreProperties>
</file>