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8A9" w:rsidRPr="000548A9" w:rsidRDefault="000548A9" w:rsidP="000548A9">
      <w:pPr>
        <w:ind w:left="568"/>
        <w:rPr>
          <w:sz w:val="32"/>
          <w:szCs w:val="32"/>
        </w:rPr>
      </w:pPr>
      <w:r>
        <w:br/>
      </w:r>
      <w:bookmarkStart w:id="0" w:name="_GoBack"/>
      <w:r w:rsidRPr="000548A9">
        <w:rPr>
          <w:sz w:val="32"/>
          <w:szCs w:val="32"/>
          <w:u w:val="single"/>
        </w:rPr>
        <w:t>Условие.</w:t>
      </w:r>
      <w:r w:rsidRPr="000548A9">
        <w:rPr>
          <w:sz w:val="32"/>
          <w:szCs w:val="32"/>
          <w:u w:val="single"/>
        </w:rPr>
        <w:br/>
      </w:r>
      <w:bookmarkEnd w:id="0"/>
      <w:r>
        <w:rPr>
          <w:sz w:val="32"/>
          <w:szCs w:val="32"/>
        </w:rPr>
        <w:br/>
      </w:r>
      <w:r w:rsidRPr="000548A9">
        <w:rPr>
          <w:sz w:val="32"/>
          <w:szCs w:val="32"/>
        </w:rPr>
        <w:t>1. Построить частотные и временные характеристики звена, заданного дифференциальным уравнением</w:t>
      </w:r>
    </w:p>
    <w:p w:rsidR="000548A9" w:rsidRPr="000548A9" w:rsidRDefault="000548A9" w:rsidP="000548A9">
      <w:pPr>
        <w:ind w:left="360"/>
        <w:rPr>
          <w:sz w:val="32"/>
          <w:szCs w:val="32"/>
        </w:rPr>
      </w:pPr>
    </w:p>
    <w:p w:rsidR="000548A9" w:rsidRPr="000548A9" w:rsidRDefault="000548A9" w:rsidP="000548A9">
      <w:pPr>
        <w:ind w:left="360"/>
        <w:rPr>
          <w:sz w:val="32"/>
          <w:szCs w:val="32"/>
        </w:rPr>
      </w:pPr>
      <w:r w:rsidRPr="000548A9">
        <w:rPr>
          <w:position w:val="-10"/>
          <w:sz w:val="32"/>
          <w:szCs w:val="32"/>
        </w:rPr>
        <w:object w:dxaOrig="193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15.75pt" o:ole="">
            <v:imagedata r:id="rId7" o:title=""/>
          </v:shape>
          <o:OLEObject Type="Embed" ProgID="Equation.3" ShapeID="_x0000_i1025" DrawAspect="Content" ObjectID="_1493472530" r:id="rId8"/>
        </w:object>
      </w:r>
    </w:p>
    <w:p w:rsidR="000548A9" w:rsidRPr="000548A9" w:rsidRDefault="000548A9" w:rsidP="000548A9">
      <w:pPr>
        <w:ind w:left="360"/>
        <w:rPr>
          <w:sz w:val="32"/>
          <w:szCs w:val="32"/>
        </w:rPr>
      </w:pPr>
    </w:p>
    <w:p w:rsidR="000548A9" w:rsidRPr="000548A9" w:rsidRDefault="000548A9" w:rsidP="000548A9">
      <w:pPr>
        <w:pStyle w:val="a3"/>
        <w:numPr>
          <w:ilvl w:val="0"/>
          <w:numId w:val="2"/>
        </w:numPr>
        <w:rPr>
          <w:sz w:val="32"/>
          <w:szCs w:val="32"/>
        </w:rPr>
      </w:pPr>
      <w:r w:rsidRPr="000548A9">
        <w:rPr>
          <w:sz w:val="32"/>
          <w:szCs w:val="32"/>
        </w:rPr>
        <w:t xml:space="preserve">По передаточной функции звена 2-ого порядка определить его параметры и построить частотные и временные характеристики  </w:t>
      </w:r>
    </w:p>
    <w:p w:rsidR="000548A9" w:rsidRPr="000548A9" w:rsidRDefault="000548A9" w:rsidP="000548A9">
      <w:pPr>
        <w:ind w:left="360"/>
        <w:rPr>
          <w:sz w:val="32"/>
          <w:szCs w:val="32"/>
        </w:rPr>
      </w:pPr>
      <w:r w:rsidRPr="000548A9">
        <w:rPr>
          <w:position w:val="-24"/>
          <w:sz w:val="32"/>
          <w:szCs w:val="32"/>
        </w:rPr>
        <w:object w:dxaOrig="2299" w:dyaOrig="620">
          <v:shape id="_x0000_i1026" type="#_x0000_t75" style="width:114.75pt;height:30.75pt" o:ole="">
            <v:imagedata r:id="rId9" o:title=""/>
          </v:shape>
          <o:OLEObject Type="Embed" ProgID="Equation.3" ShapeID="_x0000_i1026" DrawAspect="Content" ObjectID="_1493472531" r:id="rId10"/>
        </w:object>
      </w:r>
    </w:p>
    <w:p w:rsidR="000548A9" w:rsidRPr="006764ED" w:rsidRDefault="000548A9" w:rsidP="000548A9">
      <w:pPr>
        <w:ind w:left="360"/>
        <w:rPr>
          <w:sz w:val="24"/>
          <w:szCs w:val="24"/>
        </w:rPr>
      </w:pPr>
    </w:p>
    <w:p w:rsidR="00EC47D5" w:rsidRDefault="00EC47D5"/>
    <w:sectPr w:rsidR="00EC47D5" w:rsidSect="000548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6A95"/>
    <w:multiLevelType w:val="hybridMultilevel"/>
    <w:tmpl w:val="DEF02258"/>
    <w:lvl w:ilvl="0" w:tplc="257EDD7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9F0AEC"/>
    <w:multiLevelType w:val="hybridMultilevel"/>
    <w:tmpl w:val="B9C44A5E"/>
    <w:lvl w:ilvl="0" w:tplc="C60E905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A9"/>
    <w:rsid w:val="000548A9"/>
    <w:rsid w:val="00EC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E09E-44F0-4003-99B2-8B4B7611B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</Words>
  <Characters>237</Characters>
  <Application>Microsoft Office Word</Application>
  <DocSecurity>0</DocSecurity>
  <Lines>1</Lines>
  <Paragraphs>1</Paragraphs>
  <ScaleCrop>false</ScaleCrop>
  <Company>diakov.net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2015-05-18T13:39:00Z</dcterms:created>
  <dcterms:modified xsi:type="dcterms:W3CDTF">2015-05-18T13:42:00Z</dcterms:modified>
</cp:coreProperties>
</file>