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2" w:rsidRDefault="00001552" w:rsidP="00D7087E">
      <w:pPr>
        <w:pStyle w:val="1"/>
        <w:ind w:firstLine="3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Контрольная ра</w:t>
      </w:r>
      <w:r w:rsidR="009846A0">
        <w:rPr>
          <w:b/>
          <w:sz w:val="26"/>
          <w:szCs w:val="26"/>
        </w:rPr>
        <w:t>бота по дисциплине «Риторика</w:t>
      </w:r>
      <w:r>
        <w:rPr>
          <w:b/>
          <w:sz w:val="26"/>
          <w:szCs w:val="26"/>
        </w:rPr>
        <w:t>»</w:t>
      </w:r>
    </w:p>
    <w:p w:rsidR="00001552" w:rsidRPr="00001552" w:rsidRDefault="00001552" w:rsidP="00D7087E">
      <w:pPr>
        <w:spacing w:line="288" w:lineRule="auto"/>
      </w:pPr>
    </w:p>
    <w:p w:rsidR="00550CD4" w:rsidRDefault="00550CD4" w:rsidP="00D7087E">
      <w:pPr>
        <w:spacing w:line="288" w:lineRule="auto"/>
        <w:ind w:firstLine="510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Задание 1.</w:t>
      </w:r>
      <w:r>
        <w:rPr>
          <w:b/>
          <w:i/>
          <w:sz w:val="26"/>
          <w:szCs w:val="26"/>
        </w:rPr>
        <w:t xml:space="preserve"> Определите, какие ошибки допущены в следующих ситуациях начала общения, нередко встречающихся в практике публичной речи.</w:t>
      </w:r>
    </w:p>
    <w:p w:rsidR="00550CD4" w:rsidRDefault="00550CD4" w:rsidP="00D7087E">
      <w:pPr>
        <w:numPr>
          <w:ilvl w:val="0"/>
          <w:numId w:val="19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«Может, я скажу не совсем удачно, но…».</w:t>
      </w:r>
    </w:p>
    <w:p w:rsidR="00550CD4" w:rsidRDefault="00550CD4" w:rsidP="00D7087E">
      <w:pPr>
        <w:numPr>
          <w:ilvl w:val="0"/>
          <w:numId w:val="19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«Я еще только начинаю свою деятельность. Но попробую объяснить вам…».</w:t>
      </w:r>
    </w:p>
    <w:p w:rsidR="00550CD4" w:rsidRDefault="00550CD4" w:rsidP="00D7087E">
      <w:pPr>
        <w:numPr>
          <w:ilvl w:val="0"/>
          <w:numId w:val="19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«Я постараюсь решить ваши проблемы: все вы хотите делать это лучше?».</w:t>
      </w:r>
    </w:p>
    <w:p w:rsidR="00550CD4" w:rsidRDefault="00550CD4" w:rsidP="00D7087E">
      <w:pPr>
        <w:numPr>
          <w:ilvl w:val="0"/>
          <w:numId w:val="19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«Не буду долго утомлять вас и скажу коротко, если позволите…».</w:t>
      </w:r>
    </w:p>
    <w:p w:rsidR="00550CD4" w:rsidRDefault="00550CD4" w:rsidP="00D7087E">
      <w:pPr>
        <w:numPr>
          <w:ilvl w:val="0"/>
          <w:numId w:val="19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«Я очень волнуюсь, поэтому прошу простить мне некоторую сумбурность…».</w:t>
      </w:r>
    </w:p>
    <w:p w:rsidR="00550CD4" w:rsidRDefault="00550CD4" w:rsidP="00D7087E">
      <w:pPr>
        <w:numPr>
          <w:ilvl w:val="0"/>
          <w:numId w:val="19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«Вы, вероятно, подумаете, что я плохо знаю предмет…».</w:t>
      </w:r>
    </w:p>
    <w:p w:rsidR="00550CD4" w:rsidRDefault="00550CD4" w:rsidP="00D7087E">
      <w:pPr>
        <w:numPr>
          <w:ilvl w:val="0"/>
          <w:numId w:val="19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«Я всегда заинтересован в том же, в чем заинтересованы вы…»</w:t>
      </w:r>
    </w:p>
    <w:p w:rsidR="00532DD8" w:rsidRDefault="00550CD4" w:rsidP="00D7087E">
      <w:pPr>
        <w:autoSpaceDE w:val="0"/>
        <w:autoSpaceDN w:val="0"/>
        <w:spacing w:line="288" w:lineRule="auto"/>
        <w:ind w:firstLine="510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Задание 2</w:t>
      </w:r>
      <w:r w:rsidR="00532DD8">
        <w:rPr>
          <w:b/>
          <w:bCs/>
          <w:i/>
          <w:sz w:val="26"/>
          <w:szCs w:val="26"/>
        </w:rPr>
        <w:t xml:space="preserve">. </w:t>
      </w:r>
      <w:r w:rsidR="00532DD8">
        <w:rPr>
          <w:b/>
          <w:i/>
          <w:sz w:val="26"/>
          <w:szCs w:val="26"/>
        </w:rPr>
        <w:t xml:space="preserve"> Оцените следующие материалы и высказывания, приведенные в газете «Аргументы и факты» с точки зрения критерия уместности речи. С</w:t>
      </w:r>
      <w:r w:rsidR="00532DD8">
        <w:rPr>
          <w:b/>
          <w:i/>
          <w:sz w:val="26"/>
          <w:szCs w:val="26"/>
        </w:rPr>
        <w:t>о</w:t>
      </w:r>
      <w:r w:rsidR="00532DD8">
        <w:rPr>
          <w:b/>
          <w:i/>
          <w:sz w:val="26"/>
          <w:szCs w:val="26"/>
        </w:rPr>
        <w:t>держатся ли в них коммуникативно-речевые ошибки? Какие именно?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Опрос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Что для вас 9 мая?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65%            День великой победы над фашизмом.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15%            Воспоминания о собственных дедах и прадедах.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12%            Траур по миллионам погибших из-за ошибок Сталина.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8%              Лишний повод выпить.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jc w:val="right"/>
        <w:rPr>
          <w:sz w:val="26"/>
          <w:szCs w:val="26"/>
        </w:rPr>
      </w:pPr>
      <w:r>
        <w:rPr>
          <w:sz w:val="26"/>
          <w:szCs w:val="26"/>
        </w:rPr>
        <w:t>(«Аргументы и факты», №18-19, 2002 г.)</w:t>
      </w:r>
    </w:p>
    <w:p w:rsidR="00532DD8" w:rsidRDefault="00550CD4" w:rsidP="00D7087E">
      <w:pPr>
        <w:autoSpaceDE w:val="0"/>
        <w:autoSpaceDN w:val="0"/>
        <w:spacing w:line="288" w:lineRule="auto"/>
        <w:ind w:firstLine="510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Задание 3</w:t>
      </w:r>
      <w:r w:rsidR="00532DD8">
        <w:rPr>
          <w:b/>
          <w:bCs/>
          <w:i/>
          <w:sz w:val="26"/>
          <w:szCs w:val="26"/>
        </w:rPr>
        <w:t xml:space="preserve">. </w:t>
      </w:r>
      <w:r w:rsidR="00532DD8">
        <w:rPr>
          <w:b/>
          <w:i/>
          <w:sz w:val="26"/>
          <w:szCs w:val="26"/>
        </w:rPr>
        <w:t xml:space="preserve"> Ознакомьтесь с описанием двух речевых </w:t>
      </w:r>
      <w:r w:rsidR="00532DD8">
        <w:rPr>
          <w:b/>
          <w:i/>
          <w:iCs/>
          <w:sz w:val="26"/>
          <w:szCs w:val="26"/>
        </w:rPr>
        <w:t>ситуаций</w:t>
      </w:r>
      <w:r w:rsidR="00532DD8">
        <w:rPr>
          <w:b/>
          <w:i/>
          <w:sz w:val="26"/>
          <w:szCs w:val="26"/>
        </w:rPr>
        <w:t>. Проанализ</w:t>
      </w:r>
      <w:r w:rsidR="00532DD8">
        <w:rPr>
          <w:b/>
          <w:i/>
          <w:sz w:val="26"/>
          <w:szCs w:val="26"/>
        </w:rPr>
        <w:t>и</w:t>
      </w:r>
      <w:r w:rsidR="00532DD8">
        <w:rPr>
          <w:b/>
          <w:i/>
          <w:sz w:val="26"/>
          <w:szCs w:val="26"/>
        </w:rPr>
        <w:t>руйте поведение их участников. Каковы причины успеха «молодых людей» в пе</w:t>
      </w:r>
      <w:r w:rsidR="00532DD8">
        <w:rPr>
          <w:b/>
          <w:i/>
          <w:sz w:val="26"/>
          <w:szCs w:val="26"/>
        </w:rPr>
        <w:t>р</w:t>
      </w:r>
      <w:r w:rsidR="00532DD8">
        <w:rPr>
          <w:b/>
          <w:i/>
          <w:sz w:val="26"/>
          <w:szCs w:val="26"/>
        </w:rPr>
        <w:t>вом примере и коммуникативной неудачи продавца меда во втором?</w:t>
      </w:r>
    </w:p>
    <w:p w:rsidR="00532DD8" w:rsidRDefault="00532DD8" w:rsidP="00D7087E">
      <w:pPr>
        <w:pStyle w:val="af"/>
        <w:widowControl/>
        <w:spacing w:line="288" w:lineRule="auto"/>
        <w:ind w:firstLine="51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Укрепление дверей</w:t>
      </w:r>
    </w:p>
    <w:p w:rsidR="00532DD8" w:rsidRDefault="00532DD8" w:rsidP="00D7087E">
      <w:pPr>
        <w:pStyle w:val="a5"/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Как-то раз, открыв дверь на звонок, я заметил, что звонили и соседям, поскольку открыли дверь и они.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На площадке находились двое молодых людей приятной внешности. Один из них обратился к нам со следующей речью:</w:t>
      </w:r>
    </w:p>
    <w:p w:rsidR="00532DD8" w:rsidRDefault="00532DD8" w:rsidP="00D7087E">
      <w:pPr>
        <w:tabs>
          <w:tab w:val="left" w:pos="709"/>
          <w:tab w:val="left" w:pos="786"/>
        </w:tabs>
        <w:autoSpaceDE w:val="0"/>
        <w:autoSpaceDN w:val="0"/>
        <w:spacing w:line="288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Вы, конечно, знаете, что сейчас много квартирных краж. Воры вышибают дв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ри или открывают замок отмычкой за несколько секунд. В качестве защиты мы укрепляем дверные коробки и ставим крепкие двери с замками особой сложности. Стоимость работ от </w:t>
      </w:r>
      <w:r>
        <w:rPr>
          <w:sz w:val="26"/>
          <w:szCs w:val="26"/>
        </w:rPr>
        <w:br/>
        <w:t>… до … в зависимости от используемых материалов. Заказы можно оформить сейчас или по телефону (вручили визитные карточки). Оплата – после сдачи работы заказч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ку.</w:t>
      </w:r>
    </w:p>
    <w:p w:rsidR="00532DD8" w:rsidRDefault="00532DD8" w:rsidP="00D7087E">
      <w:pPr>
        <w:pStyle w:val="a5"/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Многие в нашем подъезде  оформили заказ на предложенную услугу.</w:t>
      </w:r>
    </w:p>
    <w:p w:rsidR="00532DD8" w:rsidRDefault="00532DD8" w:rsidP="00D7087E">
      <w:pPr>
        <w:autoSpaceDE w:val="0"/>
        <w:autoSpaceDN w:val="0"/>
        <w:spacing w:line="288" w:lineRule="auto"/>
        <w:ind w:firstLine="51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Горький мед</w:t>
      </w:r>
    </w:p>
    <w:p w:rsidR="00550CD4" w:rsidRDefault="00532DD8" w:rsidP="00D7087E">
      <w:pPr>
        <w:pStyle w:val="a5"/>
        <w:autoSpaceDE w:val="0"/>
        <w:autoSpaceDN w:val="0"/>
        <w:spacing w:line="288" w:lineRule="auto"/>
        <w:ind w:firstLine="510"/>
        <w:rPr>
          <w:sz w:val="26"/>
          <w:szCs w:val="26"/>
        </w:rPr>
      </w:pPr>
      <w:r>
        <w:rPr>
          <w:sz w:val="26"/>
          <w:szCs w:val="26"/>
        </w:rPr>
        <w:t>Мужчина средних лет проходит по торговому ряду, где продается мед. Подойдя к молодому продавцу, спрашивает: «Скажите, пожалуйста, сколько стоит эта баночка?» А продавец, поднеся открытую баночку к носу покупателя, сказал: «Понюхайте, к</w:t>
      </w:r>
      <w:r>
        <w:rPr>
          <w:sz w:val="26"/>
          <w:szCs w:val="26"/>
        </w:rPr>
        <w:t>а</w:t>
      </w:r>
      <w:r>
        <w:rPr>
          <w:sz w:val="26"/>
          <w:szCs w:val="26"/>
        </w:rPr>
        <w:lastRenderedPageBreak/>
        <w:t>кой ароматный мед и совсем недорого». На что первый отвечал: «Что вы мне суете под нос, я не собака, чтобы нюхом определять». И прекратил разговор, купив мед у другого продавца, который сразу ответил на вопрос о цене.</w:t>
      </w:r>
    </w:p>
    <w:p w:rsidR="00532DD8" w:rsidRDefault="00550CD4" w:rsidP="00D7087E">
      <w:pPr>
        <w:autoSpaceDE w:val="0"/>
        <w:autoSpaceDN w:val="0"/>
        <w:spacing w:line="288" w:lineRule="auto"/>
        <w:ind w:firstLine="510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Задание 4</w:t>
      </w:r>
      <w:r w:rsidR="00532DD8">
        <w:rPr>
          <w:b/>
          <w:bCs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Н</w:t>
      </w:r>
      <w:r w:rsidR="00532DD8">
        <w:rPr>
          <w:b/>
          <w:i/>
          <w:sz w:val="26"/>
          <w:szCs w:val="26"/>
        </w:rPr>
        <w:t>апишите рассуждение (объём – не более 1 страницы) на любую из следующих тем:</w:t>
      </w:r>
    </w:p>
    <w:p w:rsidR="00532DD8" w:rsidRDefault="00532DD8" w:rsidP="00D7087E">
      <w:pPr>
        <w:numPr>
          <w:ilvl w:val="0"/>
          <w:numId w:val="18"/>
        </w:numPr>
        <w:tabs>
          <w:tab w:val="left" w:pos="786"/>
        </w:tabs>
        <w:autoSpaceDE w:val="0"/>
        <w:autoSpaceDN w:val="0"/>
        <w:spacing w:line="288" w:lineRule="auto"/>
        <w:ind w:left="0" w:firstLine="510"/>
        <w:jc w:val="both"/>
        <w:rPr>
          <w:sz w:val="26"/>
          <w:szCs w:val="26"/>
        </w:rPr>
      </w:pPr>
      <w:r>
        <w:rPr>
          <w:sz w:val="26"/>
          <w:szCs w:val="26"/>
        </w:rPr>
        <w:t>Почему я выбрал именно эту профессию?</w:t>
      </w:r>
    </w:p>
    <w:p w:rsidR="00532DD8" w:rsidRDefault="00532DD8" w:rsidP="00D7087E">
      <w:pPr>
        <w:numPr>
          <w:ilvl w:val="0"/>
          <w:numId w:val="18"/>
        </w:numPr>
        <w:tabs>
          <w:tab w:val="left" w:pos="786"/>
        </w:tabs>
        <w:autoSpaceDE w:val="0"/>
        <w:autoSpaceDN w:val="0"/>
        <w:spacing w:line="288" w:lineRule="auto"/>
        <w:ind w:left="0" w:firstLine="510"/>
        <w:jc w:val="both"/>
        <w:rPr>
          <w:sz w:val="26"/>
          <w:szCs w:val="26"/>
        </w:rPr>
      </w:pPr>
      <w:r>
        <w:rPr>
          <w:sz w:val="26"/>
          <w:szCs w:val="26"/>
        </w:rPr>
        <w:t>Что я хотел бы иметь больше всего?</w:t>
      </w:r>
    </w:p>
    <w:p w:rsidR="00532DD8" w:rsidRDefault="00532DD8" w:rsidP="00D7087E">
      <w:pPr>
        <w:numPr>
          <w:ilvl w:val="0"/>
          <w:numId w:val="18"/>
        </w:numPr>
        <w:tabs>
          <w:tab w:val="left" w:pos="786"/>
        </w:tabs>
        <w:autoSpaceDE w:val="0"/>
        <w:autoSpaceDN w:val="0"/>
        <w:spacing w:line="288" w:lineRule="auto"/>
        <w:ind w:left="0" w:firstLine="510"/>
        <w:jc w:val="both"/>
        <w:rPr>
          <w:sz w:val="26"/>
          <w:szCs w:val="26"/>
        </w:rPr>
      </w:pPr>
      <w:r>
        <w:rPr>
          <w:sz w:val="26"/>
          <w:szCs w:val="26"/>
        </w:rPr>
        <w:t>От чего я хотел бы избавиться?</w:t>
      </w:r>
    </w:p>
    <w:p w:rsidR="00532DD8" w:rsidRDefault="00532DD8" w:rsidP="00D7087E">
      <w:pPr>
        <w:pStyle w:val="ab"/>
        <w:overflowPunct w:val="0"/>
        <w:autoSpaceDE w:val="0"/>
        <w:autoSpaceDN w:val="0"/>
        <w:adjustRightInd w:val="0"/>
        <w:spacing w:line="288" w:lineRule="auto"/>
        <w:ind w:left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Задание 5. Расставьте ударение в словах.</w:t>
      </w:r>
    </w:p>
    <w:p w:rsidR="00532DD8" w:rsidRDefault="00532DD8" w:rsidP="00D7087E">
      <w:pPr>
        <w:pStyle w:val="a5"/>
        <w:spacing w:line="288" w:lineRule="auto"/>
        <w:ind w:firstLine="720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Комментарии</w:t>
      </w:r>
      <w:r>
        <w:rPr>
          <w:sz w:val="26"/>
          <w:szCs w:val="26"/>
        </w:rPr>
        <w:t>: Предложенное задание необходимо выполнять с опорой на словари, указанные в списке литературы к данной теме, с обозначением тех помет, которые содержатся в словаре.</w:t>
      </w:r>
    </w:p>
    <w:p w:rsidR="00532DD8" w:rsidRDefault="00532DD8" w:rsidP="00D7087E">
      <w:pPr>
        <w:pStyle w:val="a5"/>
        <w:spacing w:line="288" w:lineRule="auto"/>
        <w:ind w:firstLine="720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Образец</w:t>
      </w:r>
      <w:r>
        <w:rPr>
          <w:sz w:val="26"/>
          <w:szCs w:val="26"/>
        </w:rPr>
        <w:t xml:space="preserve">: Слово </w:t>
      </w:r>
      <w:r>
        <w:rPr>
          <w:i/>
          <w:sz w:val="26"/>
          <w:szCs w:val="26"/>
        </w:rPr>
        <w:t>облегчить</w:t>
      </w:r>
      <w:r>
        <w:rPr>
          <w:sz w:val="26"/>
          <w:szCs w:val="26"/>
        </w:rPr>
        <w:t>, согласно Орфоэпическому словарю русского языка под редакцией Р. И. Аванесова,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имеет единственно правильный вариант постановки ударения: на последнем слоге (</w:t>
      </w:r>
      <w:r>
        <w:rPr>
          <w:i/>
          <w:sz w:val="26"/>
          <w:szCs w:val="26"/>
        </w:rPr>
        <w:t>облегчúть</w:t>
      </w:r>
      <w:r>
        <w:rPr>
          <w:sz w:val="26"/>
          <w:szCs w:val="26"/>
        </w:rPr>
        <w:t xml:space="preserve">), а вариант </w:t>
      </w:r>
      <w:r>
        <w:rPr>
          <w:i/>
          <w:sz w:val="26"/>
          <w:szCs w:val="26"/>
        </w:rPr>
        <w:t>облéгчить</w:t>
      </w:r>
      <w:r>
        <w:rPr>
          <w:sz w:val="26"/>
          <w:szCs w:val="26"/>
        </w:rPr>
        <w:t xml:space="preserve"> дается с пометой «!неправ.»; слово </w:t>
      </w:r>
      <w:r>
        <w:rPr>
          <w:i/>
          <w:sz w:val="26"/>
          <w:szCs w:val="26"/>
        </w:rPr>
        <w:t>творог</w:t>
      </w:r>
      <w:r>
        <w:rPr>
          <w:sz w:val="26"/>
          <w:szCs w:val="26"/>
        </w:rPr>
        <w:t xml:space="preserve"> имеет два варианта постановки ударения: на последнем сл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ге (</w:t>
      </w:r>
      <w:r>
        <w:rPr>
          <w:i/>
          <w:sz w:val="26"/>
          <w:szCs w:val="26"/>
        </w:rPr>
        <w:t>творóг</w:t>
      </w:r>
      <w:r>
        <w:rPr>
          <w:sz w:val="26"/>
          <w:szCs w:val="26"/>
        </w:rPr>
        <w:t>) (данный вариант соответствует литературной норме) и на первом слоге (</w:t>
      </w:r>
      <w:r>
        <w:rPr>
          <w:i/>
          <w:sz w:val="26"/>
          <w:szCs w:val="26"/>
        </w:rPr>
        <w:t>твóрог</w:t>
      </w:r>
      <w:r>
        <w:rPr>
          <w:sz w:val="26"/>
          <w:szCs w:val="26"/>
        </w:rPr>
        <w:t>) (этот вариант в словаре имеет помету «доп.» и  характерен для разговорной речи).</w:t>
      </w:r>
    </w:p>
    <w:p w:rsidR="00532DD8" w:rsidRDefault="00532DD8" w:rsidP="00D7087E">
      <w:pPr>
        <w:pStyle w:val="21"/>
        <w:tabs>
          <w:tab w:val="left" w:pos="708"/>
        </w:tabs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Черпать, усугубить, пломбировать, облегчить, включим, дозвонишься, добр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лись, родился, собрался, начался, продал, принята, умерший, занявший, прибывший, ходатайство, сироты, договор, партер, газопровод, квартал, диспансер, обеспечение, генезис, форзац, убранство, корысть, феномен, каталог, жалюзи, намерение, средства, из аэропорта, украинский, тигровый, сливовый, кедровый, красивее, кухонный, авг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стовский, газированный, оптовый, экспертный, втридорога, мельком, насквозь, 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стерски, несказанно, иначе.</w:t>
      </w:r>
    </w:p>
    <w:p w:rsidR="00532DD8" w:rsidRDefault="00532DD8" w:rsidP="00D7087E">
      <w:pPr>
        <w:pStyle w:val="1"/>
        <w:ind w:firstLine="3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6. Определите значение заимствованных слов. </w:t>
      </w:r>
    </w:p>
    <w:p w:rsidR="00532DD8" w:rsidRDefault="00532DD8" w:rsidP="00D7087E">
      <w:pPr>
        <w:pStyle w:val="a5"/>
        <w:spacing w:line="288" w:lineRule="auto"/>
        <w:ind w:firstLine="340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Образец</w:t>
      </w:r>
      <w:r>
        <w:rPr>
          <w:sz w:val="26"/>
          <w:szCs w:val="26"/>
        </w:rPr>
        <w:t xml:space="preserve">: Согласно Словарю иностранных слов, слово </w:t>
      </w:r>
      <w:r>
        <w:rPr>
          <w:i/>
          <w:sz w:val="26"/>
          <w:szCs w:val="26"/>
        </w:rPr>
        <w:t>имитация</w:t>
      </w:r>
      <w:r>
        <w:rPr>
          <w:sz w:val="26"/>
          <w:szCs w:val="26"/>
        </w:rPr>
        <w:t xml:space="preserve"> имеет 2 общеуп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требительных значения: 1) подражание кому-л., чему-л.; воспроизведение; 2) подде</w:t>
      </w:r>
      <w:r>
        <w:rPr>
          <w:sz w:val="26"/>
          <w:szCs w:val="26"/>
        </w:rPr>
        <w:t>л</w:t>
      </w:r>
      <w:r>
        <w:rPr>
          <w:sz w:val="26"/>
          <w:szCs w:val="26"/>
        </w:rPr>
        <w:t>ка.</w:t>
      </w:r>
    </w:p>
    <w:p w:rsidR="00532DD8" w:rsidRDefault="00532DD8" w:rsidP="00D7087E">
      <w:pPr>
        <w:pStyle w:val="a5"/>
        <w:spacing w:line="288" w:lineRule="auto"/>
        <w:ind w:firstLine="340"/>
        <w:rPr>
          <w:sz w:val="26"/>
          <w:szCs w:val="26"/>
        </w:rPr>
      </w:pPr>
      <w:r>
        <w:rPr>
          <w:sz w:val="26"/>
          <w:szCs w:val="26"/>
        </w:rPr>
        <w:t>Альянс, амбиция, антагонизм, антураж, аксиома, альтруизм, апробация, брифинг, дайджест, диаспора, джихад, дилемма, догма, интегрировать, интерпретировать, ко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лизия, коммуникабельность, компиляция, корректный, лоббировать, менталитет,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дифицировать, мониторинг, мораторий, олигарх, оппонент, пиар, прерогатива,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спондент, сакраментальный, саммит, сентенция, толерантность, тотальный, фальс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фицировать, фешенебельный, холокост, шовинизм, эквивалентный, экзальтирова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ный, эклектичный, экспансия, экстремист, эксцесс, элита, эпатировать, эфемерный.</w:t>
      </w:r>
    </w:p>
    <w:p w:rsidR="00532DD8" w:rsidRDefault="00532DD8" w:rsidP="00D7087E">
      <w:pPr>
        <w:pStyle w:val="a5"/>
        <w:spacing w:line="288" w:lineRule="auto"/>
        <w:ind w:firstLine="3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Задание 7. Определите значение и стилистическую принадлежность фразе</w:t>
      </w:r>
      <w:r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>логизмов.</w:t>
      </w:r>
    </w:p>
    <w:p w:rsidR="00532DD8" w:rsidRDefault="00532DD8" w:rsidP="00D7087E">
      <w:pPr>
        <w:pStyle w:val="a5"/>
        <w:spacing w:line="288" w:lineRule="auto"/>
        <w:ind w:firstLine="340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Образец</w:t>
      </w:r>
      <w:r>
        <w:rPr>
          <w:sz w:val="26"/>
          <w:szCs w:val="26"/>
        </w:rPr>
        <w:t xml:space="preserve">: Фразеологизм </w:t>
      </w:r>
      <w:r>
        <w:rPr>
          <w:i/>
          <w:sz w:val="26"/>
          <w:szCs w:val="26"/>
        </w:rPr>
        <w:t>ломиться в открытую дверь</w:t>
      </w:r>
      <w:r>
        <w:rPr>
          <w:sz w:val="26"/>
          <w:szCs w:val="26"/>
        </w:rPr>
        <w:t>, согласно Фразеологическ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му словарю русского литературного языка, имеет значение «утверждать, доказывать </w:t>
      </w:r>
      <w:r>
        <w:rPr>
          <w:sz w:val="26"/>
          <w:szCs w:val="26"/>
        </w:rPr>
        <w:lastRenderedPageBreak/>
        <w:t>то, что очевидно, известно, что не вызывает возражений, против чего никто не сп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рит», относится к разговорному стилю.</w:t>
      </w:r>
    </w:p>
    <w:p w:rsidR="00532DD8" w:rsidRDefault="00532DD8" w:rsidP="00D7087E">
      <w:pPr>
        <w:pStyle w:val="a5"/>
        <w:spacing w:line="288" w:lineRule="auto"/>
        <w:ind w:firstLine="340"/>
        <w:rPr>
          <w:sz w:val="26"/>
          <w:szCs w:val="26"/>
        </w:rPr>
      </w:pPr>
      <w:r>
        <w:rPr>
          <w:sz w:val="26"/>
          <w:szCs w:val="26"/>
        </w:rPr>
        <w:t>Камень преткновения; не лыком шит; авгиевы конюшни; пальма первенства; вор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 в павлиньих перьях; гордиев узел; метать бисер перед свиньями; лукуллов пир; дамоклов меч; брать быка за рога; ахиллесова пята; как сыр в масле кататься; между Сциллой  и Харибдой; конь не валялся; калиф на час; иерихонская труба; садовая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лова; каинова печать; золотая молодежь; пушечное мясо; демьянова уха; переменить пластинку; отдавать на откуп; переливать из пустого в порожнее; шапочное знако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ство, делить шкуру неубитого медведя, прокрустово ложе; как рыбке зонтик.</w:t>
      </w:r>
    </w:p>
    <w:p w:rsidR="00532DD8" w:rsidRDefault="00532DD8" w:rsidP="00D7087E">
      <w:pPr>
        <w:pStyle w:val="a3"/>
        <w:ind w:firstLine="3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Задание 8. Вставьте в предложения данные имена числительные, укажите особенности их склонения, падеж и способ связи с именами существительными, с которыми они употреблены.</w:t>
      </w:r>
    </w:p>
    <w:p w:rsidR="00532DD8" w:rsidRDefault="00532DD8" w:rsidP="00D7087E">
      <w:pPr>
        <w:spacing w:line="288" w:lineRule="auto"/>
        <w:ind w:right="-1" w:firstLine="340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Образец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Фаросский маяк в Александрийском порту окончен около 279 (год) до нашей эры, высота его достигает 143 (метр). – Фаросский маяк в Александрийском порту окончен около двести семьдесят девятого года до нашей эры, высота его д</w:t>
      </w:r>
      <w:r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 xml:space="preserve">стигает ста сорока трех метров. </w:t>
      </w:r>
    </w:p>
    <w:p w:rsidR="00532DD8" w:rsidRDefault="00532DD8" w:rsidP="00D7087E">
      <w:pPr>
        <w:pStyle w:val="ab"/>
        <w:numPr>
          <w:ilvl w:val="0"/>
          <w:numId w:val="20"/>
        </w:numPr>
        <w:spacing w:line="288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 1921 (год) библиотека Белорусского государственного университета располагала 40 000 (книга). Книжный фонд библиотеки в 1943 (год) составлял около 3500 (том), к 1959 (год) он вырос до 514 591 (том), а в 1969 (год) исчислялся 920 000 (том). Ежегодно библиотека пополняется примерно 6000 (том).</w:t>
      </w:r>
    </w:p>
    <w:p w:rsidR="00532DD8" w:rsidRDefault="00532DD8" w:rsidP="00D7087E">
      <w:pPr>
        <w:pStyle w:val="ab"/>
        <w:numPr>
          <w:ilvl w:val="0"/>
          <w:numId w:val="20"/>
        </w:numPr>
        <w:tabs>
          <w:tab w:val="left" w:pos="567"/>
          <w:tab w:val="left" w:pos="993"/>
        </w:tabs>
        <w:spacing w:line="288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 1999 (год) по 2004 (год) в Московском государственном университете было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дано 13 000 (статья), около 430 (монография), более 520 (учебник и учебное пос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бие). В аспирантуре университета обучается более 950 (аспирант) по 98 (спец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альность). Университет имеет договоры более чем с 250 (предприятие,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 и научное учреждение).</w:t>
      </w:r>
    </w:p>
    <w:p w:rsidR="00532DD8" w:rsidRDefault="00532DD8" w:rsidP="00D7087E">
      <w:pPr>
        <w:pStyle w:val="ab"/>
        <w:numPr>
          <w:ilvl w:val="0"/>
          <w:numId w:val="20"/>
        </w:numPr>
        <w:tabs>
          <w:tab w:val="left" w:pos="567"/>
          <w:tab w:val="left" w:pos="993"/>
        </w:tabs>
        <w:spacing w:line="288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Черепаха живет около 300 лет. Предельный возраст китов – более 50 лет, а слонов – около 70 лет. Жизнь щуки измеряется 70 – 80 (год), белуги – 100, сома – 60, а 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лотой рыбки – 33 (год).</w:t>
      </w:r>
    </w:p>
    <w:p w:rsidR="00532DD8" w:rsidRPr="005F0729" w:rsidRDefault="00532DD8" w:rsidP="00D7087E">
      <w:pPr>
        <w:pStyle w:val="23"/>
        <w:spacing w:line="288" w:lineRule="auto"/>
        <w:ind w:firstLine="340"/>
        <w:jc w:val="both"/>
        <w:rPr>
          <w:b/>
          <w:i/>
          <w:sz w:val="26"/>
          <w:szCs w:val="26"/>
        </w:rPr>
      </w:pPr>
      <w:r w:rsidRPr="005F0729">
        <w:rPr>
          <w:b/>
          <w:i/>
          <w:sz w:val="26"/>
          <w:szCs w:val="26"/>
        </w:rPr>
        <w:t>Задание 9. Составьте словосочетания, соединяя слова из левого и правого столбиков; определите падеж зависимых имен существительных.</w:t>
      </w:r>
    </w:p>
    <w:p w:rsidR="00532DD8" w:rsidRDefault="00532DD8" w:rsidP="00D7087E">
      <w:pPr>
        <w:spacing w:line="288" w:lineRule="auto"/>
        <w:ind w:firstLine="340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Образец</w:t>
      </w:r>
      <w:r>
        <w:rPr>
          <w:sz w:val="26"/>
          <w:szCs w:val="26"/>
        </w:rPr>
        <w:t xml:space="preserve">: </w:t>
      </w:r>
      <w:r>
        <w:rPr>
          <w:i/>
          <w:sz w:val="26"/>
          <w:szCs w:val="26"/>
        </w:rPr>
        <w:t>Заплатить – оплатить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проезд</w:t>
      </w:r>
      <w:r>
        <w:rPr>
          <w:sz w:val="26"/>
          <w:szCs w:val="26"/>
        </w:rPr>
        <w:t xml:space="preserve">): </w:t>
      </w:r>
      <w:r>
        <w:rPr>
          <w:i/>
          <w:sz w:val="26"/>
          <w:szCs w:val="26"/>
        </w:rPr>
        <w:t>заплатить за проезд – оплатить пр</w:t>
      </w:r>
      <w:r>
        <w:rPr>
          <w:i/>
          <w:sz w:val="26"/>
          <w:szCs w:val="26"/>
        </w:rPr>
        <w:t>о</w:t>
      </w:r>
      <w:r>
        <w:rPr>
          <w:i/>
          <w:sz w:val="26"/>
          <w:szCs w:val="26"/>
        </w:rPr>
        <w:t>езд</w:t>
      </w:r>
      <w:r>
        <w:rPr>
          <w:sz w:val="26"/>
          <w:szCs w:val="26"/>
        </w:rPr>
        <w:t xml:space="preserve">: синонимичные глаголы </w:t>
      </w:r>
      <w:r>
        <w:rPr>
          <w:i/>
          <w:sz w:val="26"/>
          <w:szCs w:val="26"/>
        </w:rPr>
        <w:t xml:space="preserve">заплатить – оплатить </w:t>
      </w:r>
      <w:r>
        <w:rPr>
          <w:sz w:val="26"/>
          <w:szCs w:val="26"/>
        </w:rPr>
        <w:t>управляют одним и тем же пад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жом – винительным, однако при глаголе </w:t>
      </w:r>
      <w:r>
        <w:rPr>
          <w:i/>
          <w:sz w:val="26"/>
          <w:szCs w:val="26"/>
        </w:rPr>
        <w:t>заплатить</w:t>
      </w:r>
      <w:r>
        <w:rPr>
          <w:sz w:val="26"/>
          <w:szCs w:val="26"/>
        </w:rPr>
        <w:t xml:space="preserve"> существительное употреблено с предлогом </w:t>
      </w:r>
      <w:r>
        <w:rPr>
          <w:i/>
          <w:sz w:val="26"/>
          <w:szCs w:val="26"/>
        </w:rPr>
        <w:t>за</w:t>
      </w:r>
      <w:r>
        <w:rPr>
          <w:sz w:val="26"/>
          <w:szCs w:val="26"/>
        </w:rPr>
        <w:t xml:space="preserve">, а в сочетании с глаголом </w:t>
      </w:r>
      <w:r>
        <w:rPr>
          <w:i/>
          <w:sz w:val="26"/>
          <w:szCs w:val="26"/>
        </w:rPr>
        <w:t>оплатить</w:t>
      </w:r>
      <w:r>
        <w:rPr>
          <w:sz w:val="26"/>
          <w:szCs w:val="26"/>
        </w:rPr>
        <w:t xml:space="preserve"> предлог отсутствует. 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Обвинять, осуждать                                  неискренность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Базироваться, опираться                          факты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tabs>
          <w:tab w:val="left" w:pos="4820"/>
        </w:tabs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Предупреждать, предостерегать             опасность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tabs>
          <w:tab w:val="left" w:pos="4820"/>
        </w:tabs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Преимущество, превосходство               оппонент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Вера, уверенность                                     победа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tabs>
          <w:tab w:val="left" w:pos="4820"/>
        </w:tabs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Свойственный, характерный                   молодежь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Жажда, стремление, потребность           знания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tabs>
          <w:tab w:val="left" w:pos="4820"/>
        </w:tabs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lastRenderedPageBreak/>
        <w:t>Беспокоиться, тревожиться                     дети</w:t>
      </w:r>
    </w:p>
    <w:p w:rsidR="00532DD8" w:rsidRPr="00593EB7" w:rsidRDefault="00532DD8" w:rsidP="00D7087E">
      <w:pPr>
        <w:pStyle w:val="a5"/>
        <w:numPr>
          <w:ilvl w:val="0"/>
          <w:numId w:val="23"/>
        </w:numPr>
        <w:tabs>
          <w:tab w:val="left" w:pos="4820"/>
        </w:tabs>
        <w:spacing w:line="288" w:lineRule="auto"/>
        <w:rPr>
          <w:sz w:val="26"/>
          <w:szCs w:val="26"/>
        </w:rPr>
      </w:pPr>
      <w:r w:rsidRPr="00593EB7">
        <w:rPr>
          <w:sz w:val="26"/>
          <w:szCs w:val="26"/>
        </w:rPr>
        <w:t>Идентичный, сходный                             пример</w:t>
      </w:r>
    </w:p>
    <w:p w:rsidR="00532DD8" w:rsidRPr="00BD5AA0" w:rsidRDefault="00532DD8" w:rsidP="00D7087E">
      <w:pPr>
        <w:pStyle w:val="ab"/>
        <w:numPr>
          <w:ilvl w:val="0"/>
          <w:numId w:val="23"/>
        </w:numPr>
        <w:tabs>
          <w:tab w:val="left" w:pos="993"/>
        </w:tabs>
        <w:spacing w:line="288" w:lineRule="auto"/>
        <w:ind w:right="-1"/>
        <w:jc w:val="both"/>
        <w:rPr>
          <w:sz w:val="26"/>
          <w:szCs w:val="26"/>
        </w:rPr>
      </w:pPr>
      <w:r w:rsidRPr="00BD5AA0">
        <w:rPr>
          <w:sz w:val="26"/>
          <w:szCs w:val="26"/>
        </w:rPr>
        <w:t xml:space="preserve">Обрадоваться, обрадован                         приезд </w:t>
      </w:r>
    </w:p>
    <w:p w:rsidR="00532DD8" w:rsidRPr="00BD5AA0" w:rsidRDefault="00532DD8" w:rsidP="00D7087E">
      <w:pPr>
        <w:pStyle w:val="ab"/>
        <w:numPr>
          <w:ilvl w:val="0"/>
          <w:numId w:val="23"/>
        </w:numPr>
        <w:tabs>
          <w:tab w:val="left" w:pos="993"/>
        </w:tabs>
        <w:spacing w:line="288" w:lineRule="auto"/>
        <w:ind w:right="-1"/>
        <w:jc w:val="both"/>
        <w:rPr>
          <w:sz w:val="26"/>
          <w:szCs w:val="26"/>
        </w:rPr>
      </w:pPr>
      <w:r w:rsidRPr="00BD5AA0">
        <w:rPr>
          <w:sz w:val="26"/>
          <w:szCs w:val="26"/>
        </w:rPr>
        <w:t>Обидеться, обижен                                   шутка</w:t>
      </w:r>
    </w:p>
    <w:p w:rsidR="00532DD8" w:rsidRPr="00BD5AA0" w:rsidRDefault="00532DD8" w:rsidP="00D7087E">
      <w:pPr>
        <w:pStyle w:val="ab"/>
        <w:numPr>
          <w:ilvl w:val="0"/>
          <w:numId w:val="23"/>
        </w:numPr>
        <w:tabs>
          <w:tab w:val="left" w:pos="993"/>
        </w:tabs>
        <w:spacing w:line="288" w:lineRule="auto"/>
        <w:ind w:right="-1"/>
        <w:jc w:val="both"/>
        <w:rPr>
          <w:sz w:val="26"/>
          <w:szCs w:val="26"/>
        </w:rPr>
      </w:pPr>
      <w:r w:rsidRPr="00BD5AA0">
        <w:rPr>
          <w:sz w:val="26"/>
          <w:szCs w:val="26"/>
        </w:rPr>
        <w:t>Управляющий                                           банк</w:t>
      </w:r>
    </w:p>
    <w:p w:rsidR="00532DD8" w:rsidRPr="00D7087E" w:rsidRDefault="00532DD8" w:rsidP="00D7087E">
      <w:pPr>
        <w:pStyle w:val="ab"/>
        <w:numPr>
          <w:ilvl w:val="0"/>
          <w:numId w:val="23"/>
        </w:numPr>
        <w:tabs>
          <w:tab w:val="left" w:pos="993"/>
        </w:tabs>
        <w:spacing w:line="288" w:lineRule="auto"/>
        <w:ind w:right="-1"/>
        <w:jc w:val="both"/>
        <w:rPr>
          <w:b/>
          <w:i/>
          <w:sz w:val="26"/>
          <w:szCs w:val="26"/>
        </w:rPr>
      </w:pPr>
      <w:r w:rsidRPr="00BD5AA0">
        <w:rPr>
          <w:sz w:val="26"/>
          <w:szCs w:val="26"/>
        </w:rPr>
        <w:t>Заведующий                                              кафедра</w:t>
      </w:r>
    </w:p>
    <w:p w:rsidR="00D7087E" w:rsidRPr="00D7087E" w:rsidRDefault="00264A13" w:rsidP="00D7087E">
      <w:pPr>
        <w:spacing w:line="288" w:lineRule="auto"/>
        <w:ind w:firstLine="3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Задание 10</w:t>
      </w:r>
      <w:r w:rsidR="00D7087E" w:rsidRPr="00D7087E">
        <w:rPr>
          <w:b/>
          <w:i/>
          <w:sz w:val="26"/>
          <w:szCs w:val="26"/>
        </w:rPr>
        <w:t>. Конкретизируйте (расширьте) фразу, представляющую собой пр</w:t>
      </w:r>
      <w:r w:rsidR="00D7087E" w:rsidRPr="00D7087E">
        <w:rPr>
          <w:b/>
          <w:i/>
          <w:sz w:val="26"/>
          <w:szCs w:val="26"/>
        </w:rPr>
        <w:t>о</w:t>
      </w:r>
      <w:r w:rsidR="00D7087E" w:rsidRPr="00D7087E">
        <w:rPr>
          <w:b/>
          <w:i/>
          <w:sz w:val="26"/>
          <w:szCs w:val="26"/>
        </w:rPr>
        <w:t>стое предложение, сохраняя её структурный тип.</w:t>
      </w:r>
    </w:p>
    <w:p w:rsidR="00D7087E" w:rsidRPr="00D7087E" w:rsidRDefault="00D7087E" w:rsidP="00D7087E">
      <w:pPr>
        <w:spacing w:line="288" w:lineRule="auto"/>
        <w:ind w:firstLine="340"/>
        <w:jc w:val="both"/>
        <w:rPr>
          <w:i/>
          <w:sz w:val="26"/>
          <w:szCs w:val="26"/>
        </w:rPr>
      </w:pPr>
      <w:r w:rsidRPr="00D7087E">
        <w:rPr>
          <w:b/>
          <w:i/>
          <w:sz w:val="26"/>
          <w:szCs w:val="26"/>
          <w:u w:val="single"/>
        </w:rPr>
        <w:t>Образец</w:t>
      </w:r>
      <w:r w:rsidRPr="00D7087E">
        <w:rPr>
          <w:sz w:val="26"/>
          <w:szCs w:val="26"/>
        </w:rPr>
        <w:t xml:space="preserve">: </w:t>
      </w:r>
      <w:r w:rsidRPr="00D7087E">
        <w:rPr>
          <w:i/>
          <w:sz w:val="26"/>
          <w:szCs w:val="26"/>
        </w:rPr>
        <w:t>По двору ходил петух. – По вытоптанному, засыпанному перьями пт</w:t>
      </w:r>
      <w:r w:rsidRPr="00D7087E">
        <w:rPr>
          <w:i/>
          <w:sz w:val="26"/>
          <w:szCs w:val="26"/>
        </w:rPr>
        <w:t>и</w:t>
      </w:r>
      <w:r w:rsidRPr="00D7087E">
        <w:rPr>
          <w:i/>
          <w:sz w:val="26"/>
          <w:szCs w:val="26"/>
        </w:rPr>
        <w:t>чьему двору, огороженному невысоким забором, важно расхаживал, по-хозяйски п</w:t>
      </w:r>
      <w:r w:rsidRPr="00D7087E">
        <w:rPr>
          <w:i/>
          <w:sz w:val="26"/>
          <w:szCs w:val="26"/>
        </w:rPr>
        <w:t>о</w:t>
      </w:r>
      <w:r w:rsidRPr="00D7087E">
        <w:rPr>
          <w:i/>
          <w:sz w:val="26"/>
          <w:szCs w:val="26"/>
        </w:rPr>
        <w:t>глядывая на тихо клевавших зерно кур, крупный, яркой окраски петух.</w:t>
      </w:r>
    </w:p>
    <w:p w:rsidR="00D7087E" w:rsidRDefault="00D7087E" w:rsidP="00D7087E">
      <w:pPr>
        <w:pStyle w:val="ab"/>
        <w:numPr>
          <w:ilvl w:val="0"/>
          <w:numId w:val="27"/>
        </w:numPr>
        <w:spacing w:line="288" w:lineRule="auto"/>
        <w:jc w:val="both"/>
        <w:rPr>
          <w:sz w:val="26"/>
          <w:szCs w:val="26"/>
        </w:rPr>
      </w:pPr>
      <w:r w:rsidRPr="00D7087E">
        <w:rPr>
          <w:sz w:val="26"/>
          <w:szCs w:val="26"/>
        </w:rPr>
        <w:t>По улице бежал человек.</w:t>
      </w:r>
    </w:p>
    <w:p w:rsidR="00851507" w:rsidRDefault="00851507" w:rsidP="00D7087E">
      <w:pPr>
        <w:pStyle w:val="ab"/>
        <w:numPr>
          <w:ilvl w:val="0"/>
          <w:numId w:val="27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столе стояла ваза с цветами.</w:t>
      </w:r>
    </w:p>
    <w:p w:rsidR="00851507" w:rsidRPr="00D7087E" w:rsidRDefault="00851507" w:rsidP="00D7087E">
      <w:pPr>
        <w:pStyle w:val="ab"/>
        <w:numPr>
          <w:ilvl w:val="0"/>
          <w:numId w:val="27"/>
        </w:num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небу летел воздушный шар.</w:t>
      </w:r>
    </w:p>
    <w:p w:rsidR="00D7087E" w:rsidRPr="00D7087E" w:rsidRDefault="00D7087E" w:rsidP="00D7087E">
      <w:pPr>
        <w:tabs>
          <w:tab w:val="left" w:pos="993"/>
        </w:tabs>
        <w:spacing w:line="288" w:lineRule="auto"/>
        <w:ind w:right="-1"/>
        <w:jc w:val="both"/>
        <w:rPr>
          <w:b/>
          <w:i/>
          <w:sz w:val="26"/>
          <w:szCs w:val="26"/>
        </w:rPr>
      </w:pPr>
    </w:p>
    <w:p w:rsidR="00532DD8" w:rsidRDefault="00532DD8" w:rsidP="00D7087E">
      <w:pPr>
        <w:spacing w:line="288" w:lineRule="auto"/>
        <w:ind w:firstLine="3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</w:t>
      </w:r>
    </w:p>
    <w:p w:rsidR="00C77C2B" w:rsidRDefault="00C77C2B" w:rsidP="00D7087E">
      <w:pPr>
        <w:spacing w:line="288" w:lineRule="auto"/>
        <w:ind w:firstLine="340"/>
        <w:jc w:val="center"/>
        <w:rPr>
          <w:b/>
          <w:sz w:val="26"/>
          <w:szCs w:val="26"/>
        </w:rPr>
      </w:pP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napToGrid w:val="0"/>
          <w:sz w:val="26"/>
          <w:szCs w:val="26"/>
        </w:rPr>
      </w:pPr>
      <w:r w:rsidRPr="00C77C2B">
        <w:rPr>
          <w:sz w:val="26"/>
          <w:szCs w:val="26"/>
        </w:rPr>
        <w:t xml:space="preserve">Баш Л. М., Боброва А. В., Вечеслова Г. Л. Современный словарь иностранных слов. Толкование, словоупотребление, словообразование, этимология /  Л. М. Баш  [и др.]. – </w:t>
      </w:r>
      <w:r w:rsidRPr="00C77C2B">
        <w:rPr>
          <w:snapToGrid w:val="0"/>
          <w:sz w:val="26"/>
          <w:szCs w:val="26"/>
        </w:rPr>
        <w:t xml:space="preserve">М. : Цитадель-Трейд, 2012. – 960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 xml:space="preserve">Булыко А. Н. Большой словарь иностранных слов / А. Н. Булыко. – М. : Мартин, 2010. – 704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Демидова К. И., Зуева Т. А. Современный русский литературный язык / К. И. Д</w:t>
      </w:r>
      <w:r w:rsidRPr="00C77C2B">
        <w:rPr>
          <w:sz w:val="26"/>
          <w:szCs w:val="26"/>
        </w:rPr>
        <w:t>е</w:t>
      </w:r>
      <w:r w:rsidRPr="00C77C2B">
        <w:rPr>
          <w:sz w:val="26"/>
          <w:szCs w:val="26"/>
        </w:rPr>
        <w:t xml:space="preserve">мидова, Т. А. Зуева. – М. : Флинта, 2007. –  320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Ефремова Т. Ф. Современный толковый словарь русского языка. В 3 т. / Т. Ф. Е</w:t>
      </w:r>
      <w:r w:rsidRPr="00C77C2B">
        <w:rPr>
          <w:sz w:val="26"/>
          <w:szCs w:val="26"/>
        </w:rPr>
        <w:t>ф</w:t>
      </w:r>
      <w:r w:rsidRPr="00C77C2B">
        <w:rPr>
          <w:sz w:val="26"/>
          <w:szCs w:val="26"/>
        </w:rPr>
        <w:t xml:space="preserve">ремова. – М. :Астрель, 2006.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 xml:space="preserve">Жуков А. В. Лексико-фразеологический словарь русского языка / А. В. Жуков. – М. :Астрель, 2010. – 704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napToGrid w:val="0"/>
          <w:sz w:val="26"/>
          <w:szCs w:val="26"/>
        </w:rPr>
      </w:pPr>
      <w:r w:rsidRPr="00C77C2B">
        <w:rPr>
          <w:sz w:val="26"/>
          <w:szCs w:val="26"/>
        </w:rPr>
        <w:t xml:space="preserve">Зализняк А. А. Грамматический словарь русского языка / А. А. Зализняк. – </w:t>
      </w:r>
      <w:r w:rsidRPr="00C77C2B">
        <w:rPr>
          <w:snapToGrid w:val="0"/>
          <w:sz w:val="26"/>
          <w:szCs w:val="26"/>
        </w:rPr>
        <w:t xml:space="preserve">М. : АСТ-Пресс Книга, 2012. – 882 с. </w:t>
      </w:r>
    </w:p>
    <w:p w:rsidR="00C77C2B" w:rsidRPr="00C77C2B" w:rsidRDefault="00C77C2B" w:rsidP="00D7087E">
      <w:pPr>
        <w:pStyle w:val="ab"/>
        <w:widowControl w:val="0"/>
        <w:numPr>
          <w:ilvl w:val="0"/>
          <w:numId w:val="26"/>
        </w:numPr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Зарецкая Е.Н. Риторика: Теория и практика речевой коммуникации. М., 1999.</w:t>
      </w:r>
    </w:p>
    <w:p w:rsidR="00C77C2B" w:rsidRPr="00C77C2B" w:rsidRDefault="00C77C2B" w:rsidP="00D7087E">
      <w:pPr>
        <w:pStyle w:val="ab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right="-2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Крысин Л. П. Современный словарь иностранных слов. – М.</w:t>
      </w:r>
      <w:r w:rsidRPr="00C77C2B">
        <w:rPr>
          <w:snapToGrid w:val="0"/>
          <w:sz w:val="26"/>
          <w:szCs w:val="26"/>
        </w:rPr>
        <w:t xml:space="preserve">: АСТ-Пресс Книга, 2012. – 416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 xml:space="preserve">Лысова Т. В., Попова Т. В.  Культура научной  и деловой речи / Т. В. Лысова, Т. В. Попова. – М. : Флинта, 2011. – 160 с. </w:t>
      </w:r>
    </w:p>
    <w:p w:rsidR="00C77C2B" w:rsidRPr="00C77C2B" w:rsidRDefault="00C77C2B" w:rsidP="00D7087E">
      <w:pPr>
        <w:pStyle w:val="ab"/>
        <w:widowControl w:val="0"/>
        <w:numPr>
          <w:ilvl w:val="0"/>
          <w:numId w:val="26"/>
        </w:numPr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Львов М.Р. Риторика. Культура речи. М., 2004.</w:t>
      </w:r>
    </w:p>
    <w:p w:rsidR="00C77C2B" w:rsidRPr="00C77C2B" w:rsidRDefault="00C77C2B" w:rsidP="00D7087E">
      <w:pPr>
        <w:pStyle w:val="ab"/>
        <w:widowControl w:val="0"/>
        <w:numPr>
          <w:ilvl w:val="0"/>
          <w:numId w:val="26"/>
        </w:numPr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Марченко О.И. Риторика как норма гуманитарной культуры. М., 1994.</w:t>
      </w:r>
    </w:p>
    <w:p w:rsidR="00C77C2B" w:rsidRPr="00C77C2B" w:rsidRDefault="00C77C2B" w:rsidP="00D7087E">
      <w:pPr>
        <w:pStyle w:val="ab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right="-2"/>
        <w:jc w:val="both"/>
        <w:rPr>
          <w:sz w:val="26"/>
          <w:szCs w:val="26"/>
        </w:rPr>
      </w:pPr>
      <w:r w:rsidRPr="00C77C2B">
        <w:rPr>
          <w:sz w:val="26"/>
          <w:szCs w:val="26"/>
        </w:rPr>
        <w:t xml:space="preserve">Розенталь Д. Э., Краснянский В. В. Фразеологический словарь русского языка /Д. Э. Розенталь, В. В. Краснянский. – М. :Астрель, 2011. – 116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 xml:space="preserve">Соловьёв Н. В. Словарь правильной русской речи / Н. В. Соловьёв. – М. :Астрель, 2011. – 848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lastRenderedPageBreak/>
        <w:t>Телия В. Н. Большой фразеологический словарь русского языка. Значение. Уп</w:t>
      </w:r>
      <w:r w:rsidRPr="00C77C2B">
        <w:rPr>
          <w:sz w:val="26"/>
          <w:szCs w:val="26"/>
        </w:rPr>
        <w:t>о</w:t>
      </w:r>
      <w:r w:rsidRPr="00C77C2B">
        <w:rPr>
          <w:sz w:val="26"/>
          <w:szCs w:val="26"/>
        </w:rPr>
        <w:t xml:space="preserve">требление. Культурологический комментарий / В. Н. Телия. – М. : АСТ-Пресс Книга, 2010. – 784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Толковый словарь современного русского языка начала ХХI века. Актуальная ле</w:t>
      </w:r>
      <w:r w:rsidRPr="00C77C2B">
        <w:rPr>
          <w:sz w:val="26"/>
          <w:szCs w:val="26"/>
        </w:rPr>
        <w:t>к</w:t>
      </w:r>
      <w:r w:rsidRPr="00C77C2B">
        <w:rPr>
          <w:sz w:val="26"/>
          <w:szCs w:val="26"/>
        </w:rPr>
        <w:t xml:space="preserve">сика / под ред. Г. Н. Скляревской. –  М. :Эксмо, 2006. –    1136 с. 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Фразеологический словарь русского литературного языка. В 2 т. / сост. А. И. Ф</w:t>
      </w:r>
      <w:r w:rsidRPr="00C77C2B">
        <w:rPr>
          <w:sz w:val="26"/>
          <w:szCs w:val="26"/>
        </w:rPr>
        <w:t>ё</w:t>
      </w:r>
      <w:r w:rsidRPr="00C77C2B">
        <w:rPr>
          <w:sz w:val="26"/>
          <w:szCs w:val="26"/>
        </w:rPr>
        <w:t>доров. – М. :Астрель, 2008. – 880 с.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Фразеологический словарь русского языка / под ред. А. И. Молоткова. – М. :Астрель, 2007. – 528 с.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 xml:space="preserve">Шагалова Е. Н. Словарь новейших слов (конец </w:t>
      </w:r>
      <w:r w:rsidRPr="00C77C2B">
        <w:rPr>
          <w:sz w:val="26"/>
          <w:szCs w:val="26"/>
          <w:lang w:val="en-US"/>
        </w:rPr>
        <w:t>XX</w:t>
      </w:r>
      <w:r w:rsidRPr="00C77C2B">
        <w:rPr>
          <w:sz w:val="26"/>
          <w:szCs w:val="26"/>
        </w:rPr>
        <w:t xml:space="preserve"> – начало </w:t>
      </w:r>
      <w:r w:rsidRPr="00C77C2B">
        <w:rPr>
          <w:sz w:val="26"/>
          <w:szCs w:val="26"/>
          <w:lang w:val="en-US"/>
        </w:rPr>
        <w:t>XXI</w:t>
      </w:r>
      <w:r w:rsidRPr="00C77C2B">
        <w:rPr>
          <w:sz w:val="26"/>
          <w:szCs w:val="26"/>
        </w:rPr>
        <w:t>вв) / Е. Н. Шаг</w:t>
      </w:r>
      <w:r w:rsidRPr="00C77C2B">
        <w:rPr>
          <w:sz w:val="26"/>
          <w:szCs w:val="26"/>
        </w:rPr>
        <w:t>а</w:t>
      </w:r>
      <w:r w:rsidRPr="00C77C2B">
        <w:rPr>
          <w:sz w:val="26"/>
          <w:szCs w:val="26"/>
        </w:rPr>
        <w:t>лова. – М. :Астрель, 2009. – 944 с.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Ширшов И. А. Толковый словообразовательный словарь русского языка. В 2 т. / И. А. Ширшов. – М. :</w:t>
      </w:r>
      <w:r w:rsidRPr="00C77C2B">
        <w:rPr>
          <w:snapToGrid w:val="0"/>
          <w:sz w:val="26"/>
          <w:szCs w:val="26"/>
        </w:rPr>
        <w:t>Астрель</w:t>
      </w:r>
      <w:r w:rsidRPr="00C77C2B">
        <w:rPr>
          <w:sz w:val="26"/>
          <w:szCs w:val="26"/>
        </w:rPr>
        <w:t>, 2004. – 1024 с.</w:t>
      </w:r>
    </w:p>
    <w:p w:rsidR="00C77C2B" w:rsidRPr="00C77C2B" w:rsidRDefault="00C77C2B" w:rsidP="00D7087E">
      <w:pPr>
        <w:pStyle w:val="ab"/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C77C2B">
        <w:rPr>
          <w:sz w:val="26"/>
          <w:szCs w:val="26"/>
        </w:rPr>
        <w:t>Шушков А. А. Толково-понятийный словарь русского языка / А. А. Шушков. – М. :Астрель, 2008. – 992 с.</w:t>
      </w:r>
    </w:p>
    <w:p w:rsidR="00C77C2B" w:rsidRDefault="00C77C2B" w:rsidP="00D7087E">
      <w:pPr>
        <w:pStyle w:val="ab"/>
        <w:overflowPunct w:val="0"/>
        <w:autoSpaceDE w:val="0"/>
        <w:autoSpaceDN w:val="0"/>
        <w:adjustRightInd w:val="0"/>
        <w:spacing w:line="288" w:lineRule="auto"/>
        <w:ind w:left="360"/>
        <w:jc w:val="both"/>
        <w:rPr>
          <w:sz w:val="26"/>
          <w:szCs w:val="26"/>
        </w:rPr>
      </w:pPr>
    </w:p>
    <w:p w:rsidR="00532DD8" w:rsidRDefault="00E7036D" w:rsidP="00D7087E">
      <w:pPr>
        <w:autoSpaceDE w:val="0"/>
        <w:autoSpaceDN w:val="0"/>
        <w:spacing w:line="288" w:lineRule="auto"/>
        <w:ind w:firstLine="510"/>
        <w:rPr>
          <w:noProof/>
          <w:sz w:val="26"/>
          <w:szCs w:val="2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35" cy="90805"/>
                <wp:effectExtent l="5715" t="9525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.0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IaGwIAADc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" o:allowincell="f">
                <w10:wrap anchory="page"/>
              </v:rect>
            </w:pict>
          </mc:Fallback>
        </mc:AlternateContent>
      </w:r>
    </w:p>
    <w:p w:rsidR="00532DD8" w:rsidRPr="00532DD8" w:rsidRDefault="00532DD8" w:rsidP="00D7087E">
      <w:pPr>
        <w:overflowPunct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sectPr w:rsidR="00532DD8" w:rsidRPr="00532DD8" w:rsidSect="005D0DA2">
      <w:footerReference w:type="default" r:id="rId8"/>
      <w:pgSz w:w="11906" w:h="16838" w:code="9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E9" w:rsidRDefault="00C653E9" w:rsidP="00546800">
      <w:r>
        <w:separator/>
      </w:r>
    </w:p>
  </w:endnote>
  <w:endnote w:type="continuationSeparator" w:id="0">
    <w:p w:rsidR="00C653E9" w:rsidRDefault="00C653E9" w:rsidP="0054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2287"/>
    </w:sdtPr>
    <w:sdtEndPr/>
    <w:sdtContent>
      <w:p w:rsidR="00546800" w:rsidRDefault="001D2996">
        <w:pPr>
          <w:pStyle w:val="a9"/>
          <w:jc w:val="center"/>
        </w:pPr>
        <w:r>
          <w:fldChar w:fldCharType="begin"/>
        </w:r>
        <w:r w:rsidR="00546800">
          <w:instrText>PAGE   \* MERGEFORMAT</w:instrText>
        </w:r>
        <w:r>
          <w:fldChar w:fldCharType="separate"/>
        </w:r>
        <w:r w:rsidR="00E7036D">
          <w:rPr>
            <w:noProof/>
          </w:rPr>
          <w:t>1</w:t>
        </w:r>
        <w:r>
          <w:fldChar w:fldCharType="end"/>
        </w:r>
      </w:p>
    </w:sdtContent>
  </w:sdt>
  <w:p w:rsidR="00546800" w:rsidRDefault="005468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E9" w:rsidRDefault="00C653E9" w:rsidP="00546800">
      <w:r>
        <w:separator/>
      </w:r>
    </w:p>
  </w:footnote>
  <w:footnote w:type="continuationSeparator" w:id="0">
    <w:p w:rsidR="00C653E9" w:rsidRDefault="00C653E9" w:rsidP="0054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2457A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8B2A43"/>
    <w:multiLevelType w:val="hybridMultilevel"/>
    <w:tmpl w:val="1FBA6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76CA9"/>
    <w:multiLevelType w:val="hybridMultilevel"/>
    <w:tmpl w:val="DB0E3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E1044"/>
    <w:multiLevelType w:val="hybridMultilevel"/>
    <w:tmpl w:val="47EED7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6D21E55"/>
    <w:multiLevelType w:val="hybridMultilevel"/>
    <w:tmpl w:val="907A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9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DE6C18"/>
    <w:multiLevelType w:val="hybridMultilevel"/>
    <w:tmpl w:val="422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5F14"/>
    <w:multiLevelType w:val="hybridMultilevel"/>
    <w:tmpl w:val="8724D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DA73F5"/>
    <w:multiLevelType w:val="hybridMultilevel"/>
    <w:tmpl w:val="B978C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00C7F"/>
    <w:multiLevelType w:val="hybridMultilevel"/>
    <w:tmpl w:val="4170F7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03C59"/>
    <w:multiLevelType w:val="hybridMultilevel"/>
    <w:tmpl w:val="7D989E18"/>
    <w:lvl w:ilvl="0" w:tplc="D3A4E9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DE082E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365640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5972F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997249B"/>
    <w:multiLevelType w:val="hybridMultilevel"/>
    <w:tmpl w:val="148A4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1302E0"/>
    <w:multiLevelType w:val="hybridMultilevel"/>
    <w:tmpl w:val="D7325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4813F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DA5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7004A4"/>
    <w:multiLevelType w:val="hybridMultilevel"/>
    <w:tmpl w:val="6518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43F3F"/>
    <w:multiLevelType w:val="hybridMultilevel"/>
    <w:tmpl w:val="3D3A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D03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F82F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784C5BEA"/>
    <w:multiLevelType w:val="hybridMultilevel"/>
    <w:tmpl w:val="EAAAF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2"/>
  </w:num>
  <w:num w:numId="6">
    <w:abstractNumId w:val="1"/>
  </w:num>
  <w:num w:numId="7">
    <w:abstractNumId w:val="16"/>
  </w:num>
  <w:num w:numId="8">
    <w:abstractNumId w:val="0"/>
  </w:num>
  <w:num w:numId="9">
    <w:abstractNumId w:val="22"/>
  </w:num>
  <w:num w:numId="10">
    <w:abstractNumId w:val="15"/>
  </w:num>
  <w:num w:numId="11">
    <w:abstractNumId w:val="4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1"/>
    <w:lvlOverride w:ilvl="0">
      <w:startOverride w:val="1"/>
    </w:lvlOverride>
  </w:num>
  <w:num w:numId="19">
    <w:abstractNumId w:val="1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5D"/>
    <w:rsid w:val="000006DB"/>
    <w:rsid w:val="00001552"/>
    <w:rsid w:val="00001963"/>
    <w:rsid w:val="00002A1E"/>
    <w:rsid w:val="000041D8"/>
    <w:rsid w:val="00006D62"/>
    <w:rsid w:val="00016C1A"/>
    <w:rsid w:val="00021959"/>
    <w:rsid w:val="000230FF"/>
    <w:rsid w:val="00026E80"/>
    <w:rsid w:val="00032328"/>
    <w:rsid w:val="00044C34"/>
    <w:rsid w:val="00050AC2"/>
    <w:rsid w:val="00053EE7"/>
    <w:rsid w:val="000726B7"/>
    <w:rsid w:val="00075C5C"/>
    <w:rsid w:val="000A66F2"/>
    <w:rsid w:val="000B1D19"/>
    <w:rsid w:val="000B671F"/>
    <w:rsid w:val="000C1B40"/>
    <w:rsid w:val="000C43A5"/>
    <w:rsid w:val="000C4727"/>
    <w:rsid w:val="000C68AC"/>
    <w:rsid w:val="000D220B"/>
    <w:rsid w:val="000D5F8A"/>
    <w:rsid w:val="000F41C2"/>
    <w:rsid w:val="000F6778"/>
    <w:rsid w:val="000F72C1"/>
    <w:rsid w:val="001002CC"/>
    <w:rsid w:val="00104EB7"/>
    <w:rsid w:val="00121000"/>
    <w:rsid w:val="00123F89"/>
    <w:rsid w:val="00125A86"/>
    <w:rsid w:val="001322EF"/>
    <w:rsid w:val="00132F02"/>
    <w:rsid w:val="00133ED1"/>
    <w:rsid w:val="0013505B"/>
    <w:rsid w:val="00144297"/>
    <w:rsid w:val="001579A0"/>
    <w:rsid w:val="001606AB"/>
    <w:rsid w:val="001731DB"/>
    <w:rsid w:val="00180007"/>
    <w:rsid w:val="001838D9"/>
    <w:rsid w:val="0019164F"/>
    <w:rsid w:val="001951F2"/>
    <w:rsid w:val="001A027D"/>
    <w:rsid w:val="001A4F55"/>
    <w:rsid w:val="001B7CE5"/>
    <w:rsid w:val="001B7D03"/>
    <w:rsid w:val="001C00A1"/>
    <w:rsid w:val="001C2ABF"/>
    <w:rsid w:val="001C3C27"/>
    <w:rsid w:val="001D079E"/>
    <w:rsid w:val="001D0958"/>
    <w:rsid w:val="001D2996"/>
    <w:rsid w:val="00207A71"/>
    <w:rsid w:val="00211408"/>
    <w:rsid w:val="00211BE8"/>
    <w:rsid w:val="00211C3B"/>
    <w:rsid w:val="0021584D"/>
    <w:rsid w:val="00223B8B"/>
    <w:rsid w:val="00226693"/>
    <w:rsid w:val="00247C27"/>
    <w:rsid w:val="00254C9F"/>
    <w:rsid w:val="00261E4B"/>
    <w:rsid w:val="0026348F"/>
    <w:rsid w:val="00263DDA"/>
    <w:rsid w:val="002641DA"/>
    <w:rsid w:val="002649B2"/>
    <w:rsid w:val="00264A13"/>
    <w:rsid w:val="00266CB0"/>
    <w:rsid w:val="00276E0F"/>
    <w:rsid w:val="002775AC"/>
    <w:rsid w:val="00283FFE"/>
    <w:rsid w:val="002851D3"/>
    <w:rsid w:val="0028566C"/>
    <w:rsid w:val="00286E0F"/>
    <w:rsid w:val="00286FF3"/>
    <w:rsid w:val="002923B1"/>
    <w:rsid w:val="00297A4B"/>
    <w:rsid w:val="002A5D27"/>
    <w:rsid w:val="002B0798"/>
    <w:rsid w:val="002B30C6"/>
    <w:rsid w:val="002B5D19"/>
    <w:rsid w:val="002C2852"/>
    <w:rsid w:val="002C303F"/>
    <w:rsid w:val="002C383D"/>
    <w:rsid w:val="002D638E"/>
    <w:rsid w:val="002D77EE"/>
    <w:rsid w:val="002E07E5"/>
    <w:rsid w:val="002E150F"/>
    <w:rsid w:val="002F2691"/>
    <w:rsid w:val="002F3CDC"/>
    <w:rsid w:val="002F7114"/>
    <w:rsid w:val="003104E4"/>
    <w:rsid w:val="00313F17"/>
    <w:rsid w:val="0032266F"/>
    <w:rsid w:val="00334D0C"/>
    <w:rsid w:val="003477ED"/>
    <w:rsid w:val="00353DB8"/>
    <w:rsid w:val="00361172"/>
    <w:rsid w:val="00366B31"/>
    <w:rsid w:val="00367D45"/>
    <w:rsid w:val="0037459C"/>
    <w:rsid w:val="00386608"/>
    <w:rsid w:val="00394CA4"/>
    <w:rsid w:val="00395596"/>
    <w:rsid w:val="003957F2"/>
    <w:rsid w:val="0039589F"/>
    <w:rsid w:val="003A239B"/>
    <w:rsid w:val="003A267D"/>
    <w:rsid w:val="003A360E"/>
    <w:rsid w:val="003A51E7"/>
    <w:rsid w:val="003C24A1"/>
    <w:rsid w:val="003C4D17"/>
    <w:rsid w:val="003D7B69"/>
    <w:rsid w:val="003E2FC5"/>
    <w:rsid w:val="00401191"/>
    <w:rsid w:val="00404331"/>
    <w:rsid w:val="00407DBC"/>
    <w:rsid w:val="004119BF"/>
    <w:rsid w:val="004154A7"/>
    <w:rsid w:val="00416354"/>
    <w:rsid w:val="00416421"/>
    <w:rsid w:val="004204C1"/>
    <w:rsid w:val="0042428B"/>
    <w:rsid w:val="0045454F"/>
    <w:rsid w:val="00462EA7"/>
    <w:rsid w:val="004729BC"/>
    <w:rsid w:val="00475E79"/>
    <w:rsid w:val="00476B93"/>
    <w:rsid w:val="00480866"/>
    <w:rsid w:val="00483EE4"/>
    <w:rsid w:val="00487555"/>
    <w:rsid w:val="004A2175"/>
    <w:rsid w:val="004B3228"/>
    <w:rsid w:val="004B4FC2"/>
    <w:rsid w:val="004B6ECC"/>
    <w:rsid w:val="004B7DE1"/>
    <w:rsid w:val="004C6E06"/>
    <w:rsid w:val="004D723A"/>
    <w:rsid w:val="0050236B"/>
    <w:rsid w:val="005108DC"/>
    <w:rsid w:val="00512E57"/>
    <w:rsid w:val="00514949"/>
    <w:rsid w:val="00525AC6"/>
    <w:rsid w:val="00526E00"/>
    <w:rsid w:val="00532DD8"/>
    <w:rsid w:val="005417AA"/>
    <w:rsid w:val="0054285E"/>
    <w:rsid w:val="00542F39"/>
    <w:rsid w:val="00544140"/>
    <w:rsid w:val="00544513"/>
    <w:rsid w:val="0054604D"/>
    <w:rsid w:val="00546800"/>
    <w:rsid w:val="00546FC5"/>
    <w:rsid w:val="00550AFC"/>
    <w:rsid w:val="00550CD4"/>
    <w:rsid w:val="005568C7"/>
    <w:rsid w:val="0056251C"/>
    <w:rsid w:val="00563EDE"/>
    <w:rsid w:val="00565BB4"/>
    <w:rsid w:val="00566E40"/>
    <w:rsid w:val="005671D2"/>
    <w:rsid w:val="00571E32"/>
    <w:rsid w:val="005756FC"/>
    <w:rsid w:val="00582FD4"/>
    <w:rsid w:val="005847E9"/>
    <w:rsid w:val="00587E05"/>
    <w:rsid w:val="00593EB7"/>
    <w:rsid w:val="005954E6"/>
    <w:rsid w:val="0059554B"/>
    <w:rsid w:val="005A5529"/>
    <w:rsid w:val="005A7C32"/>
    <w:rsid w:val="005B7789"/>
    <w:rsid w:val="005D0DA2"/>
    <w:rsid w:val="005D4F0C"/>
    <w:rsid w:val="005E0422"/>
    <w:rsid w:val="005E3684"/>
    <w:rsid w:val="005E6F45"/>
    <w:rsid w:val="005F021D"/>
    <w:rsid w:val="005F0729"/>
    <w:rsid w:val="005F5664"/>
    <w:rsid w:val="00604D51"/>
    <w:rsid w:val="00605177"/>
    <w:rsid w:val="006074F0"/>
    <w:rsid w:val="00607945"/>
    <w:rsid w:val="00613ABC"/>
    <w:rsid w:val="0061578A"/>
    <w:rsid w:val="006157F2"/>
    <w:rsid w:val="00615872"/>
    <w:rsid w:val="006212C4"/>
    <w:rsid w:val="006350F9"/>
    <w:rsid w:val="00647BA9"/>
    <w:rsid w:val="006708EA"/>
    <w:rsid w:val="00674095"/>
    <w:rsid w:val="00674618"/>
    <w:rsid w:val="00675EA6"/>
    <w:rsid w:val="00681A98"/>
    <w:rsid w:val="0068778F"/>
    <w:rsid w:val="006A09B6"/>
    <w:rsid w:val="006A6C20"/>
    <w:rsid w:val="006A6CE5"/>
    <w:rsid w:val="006B2B7D"/>
    <w:rsid w:val="006D4B82"/>
    <w:rsid w:val="006D56D5"/>
    <w:rsid w:val="006E15BD"/>
    <w:rsid w:val="006F58B5"/>
    <w:rsid w:val="00701AEA"/>
    <w:rsid w:val="00705F00"/>
    <w:rsid w:val="00710648"/>
    <w:rsid w:val="00714403"/>
    <w:rsid w:val="00727E0C"/>
    <w:rsid w:val="00730C06"/>
    <w:rsid w:val="00732F12"/>
    <w:rsid w:val="00740FFB"/>
    <w:rsid w:val="00755789"/>
    <w:rsid w:val="0075636E"/>
    <w:rsid w:val="00763807"/>
    <w:rsid w:val="007845B4"/>
    <w:rsid w:val="00787A51"/>
    <w:rsid w:val="00795E0E"/>
    <w:rsid w:val="007A6915"/>
    <w:rsid w:val="007B0CF1"/>
    <w:rsid w:val="007B34BC"/>
    <w:rsid w:val="007B5795"/>
    <w:rsid w:val="007B708E"/>
    <w:rsid w:val="007B7442"/>
    <w:rsid w:val="007C0EA5"/>
    <w:rsid w:val="007C386F"/>
    <w:rsid w:val="007C3AA5"/>
    <w:rsid w:val="007C3F04"/>
    <w:rsid w:val="007E42A4"/>
    <w:rsid w:val="007F31A5"/>
    <w:rsid w:val="007F5C59"/>
    <w:rsid w:val="008051B8"/>
    <w:rsid w:val="00807086"/>
    <w:rsid w:val="0081183D"/>
    <w:rsid w:val="0081245F"/>
    <w:rsid w:val="008126CC"/>
    <w:rsid w:val="008235FB"/>
    <w:rsid w:val="008255F8"/>
    <w:rsid w:val="00831D6E"/>
    <w:rsid w:val="00844801"/>
    <w:rsid w:val="00846E93"/>
    <w:rsid w:val="008505E7"/>
    <w:rsid w:val="00851507"/>
    <w:rsid w:val="008527CD"/>
    <w:rsid w:val="0087236C"/>
    <w:rsid w:val="0087500E"/>
    <w:rsid w:val="00880445"/>
    <w:rsid w:val="00883055"/>
    <w:rsid w:val="00886323"/>
    <w:rsid w:val="008907FF"/>
    <w:rsid w:val="008A76B6"/>
    <w:rsid w:val="008B497B"/>
    <w:rsid w:val="008C6095"/>
    <w:rsid w:val="008D0084"/>
    <w:rsid w:val="008D30A8"/>
    <w:rsid w:val="008E0443"/>
    <w:rsid w:val="008E1B36"/>
    <w:rsid w:val="008E5BBF"/>
    <w:rsid w:val="008F203E"/>
    <w:rsid w:val="008F5481"/>
    <w:rsid w:val="009059AA"/>
    <w:rsid w:val="0090760A"/>
    <w:rsid w:val="00913A0C"/>
    <w:rsid w:val="009201E7"/>
    <w:rsid w:val="00921927"/>
    <w:rsid w:val="00927BF1"/>
    <w:rsid w:val="00930990"/>
    <w:rsid w:val="00932410"/>
    <w:rsid w:val="00932720"/>
    <w:rsid w:val="00936E7E"/>
    <w:rsid w:val="00953CF8"/>
    <w:rsid w:val="00953DDB"/>
    <w:rsid w:val="00964C99"/>
    <w:rsid w:val="00966719"/>
    <w:rsid w:val="00977499"/>
    <w:rsid w:val="009844B4"/>
    <w:rsid w:val="009846A0"/>
    <w:rsid w:val="00993F2E"/>
    <w:rsid w:val="009A0614"/>
    <w:rsid w:val="009A6C79"/>
    <w:rsid w:val="009B2A19"/>
    <w:rsid w:val="009B7475"/>
    <w:rsid w:val="009C1A4D"/>
    <w:rsid w:val="009C441C"/>
    <w:rsid w:val="009C445E"/>
    <w:rsid w:val="009D3446"/>
    <w:rsid w:val="009F0DDF"/>
    <w:rsid w:val="009F1EC7"/>
    <w:rsid w:val="009F2A58"/>
    <w:rsid w:val="009F6F3E"/>
    <w:rsid w:val="00A02ED2"/>
    <w:rsid w:val="00A06891"/>
    <w:rsid w:val="00A11040"/>
    <w:rsid w:val="00A215CB"/>
    <w:rsid w:val="00A22B60"/>
    <w:rsid w:val="00A23FBE"/>
    <w:rsid w:val="00A25F4A"/>
    <w:rsid w:val="00A36E5E"/>
    <w:rsid w:val="00A37884"/>
    <w:rsid w:val="00A43BAA"/>
    <w:rsid w:val="00A43EB1"/>
    <w:rsid w:val="00A44E4E"/>
    <w:rsid w:val="00A46FE8"/>
    <w:rsid w:val="00A54378"/>
    <w:rsid w:val="00A72235"/>
    <w:rsid w:val="00A74B2E"/>
    <w:rsid w:val="00A83EA2"/>
    <w:rsid w:val="00A868D4"/>
    <w:rsid w:val="00A87AD1"/>
    <w:rsid w:val="00A9027D"/>
    <w:rsid w:val="00AA1B93"/>
    <w:rsid w:val="00AA2055"/>
    <w:rsid w:val="00AB2EAC"/>
    <w:rsid w:val="00AB70C2"/>
    <w:rsid w:val="00AB7D02"/>
    <w:rsid w:val="00AC5DED"/>
    <w:rsid w:val="00AC6E46"/>
    <w:rsid w:val="00AD3A2E"/>
    <w:rsid w:val="00AE0426"/>
    <w:rsid w:val="00AF3C30"/>
    <w:rsid w:val="00B06640"/>
    <w:rsid w:val="00B0697B"/>
    <w:rsid w:val="00B07918"/>
    <w:rsid w:val="00B23789"/>
    <w:rsid w:val="00B23F02"/>
    <w:rsid w:val="00B2401D"/>
    <w:rsid w:val="00B3070C"/>
    <w:rsid w:val="00B345A4"/>
    <w:rsid w:val="00B34867"/>
    <w:rsid w:val="00B4645E"/>
    <w:rsid w:val="00B474D7"/>
    <w:rsid w:val="00B66CF7"/>
    <w:rsid w:val="00B67D7A"/>
    <w:rsid w:val="00B76C40"/>
    <w:rsid w:val="00B86B5A"/>
    <w:rsid w:val="00B94EAE"/>
    <w:rsid w:val="00B9656A"/>
    <w:rsid w:val="00BA0359"/>
    <w:rsid w:val="00BA475A"/>
    <w:rsid w:val="00BB6CF2"/>
    <w:rsid w:val="00BD5AA0"/>
    <w:rsid w:val="00BE2F5D"/>
    <w:rsid w:val="00BF0788"/>
    <w:rsid w:val="00BF163C"/>
    <w:rsid w:val="00BF37DA"/>
    <w:rsid w:val="00BF3D17"/>
    <w:rsid w:val="00BF72BD"/>
    <w:rsid w:val="00C00A1E"/>
    <w:rsid w:val="00C033A7"/>
    <w:rsid w:val="00C226E1"/>
    <w:rsid w:val="00C23ADF"/>
    <w:rsid w:val="00C2755F"/>
    <w:rsid w:val="00C31200"/>
    <w:rsid w:val="00C344B4"/>
    <w:rsid w:val="00C37F98"/>
    <w:rsid w:val="00C41643"/>
    <w:rsid w:val="00C51720"/>
    <w:rsid w:val="00C51E46"/>
    <w:rsid w:val="00C520C5"/>
    <w:rsid w:val="00C54152"/>
    <w:rsid w:val="00C55F79"/>
    <w:rsid w:val="00C607F9"/>
    <w:rsid w:val="00C60E93"/>
    <w:rsid w:val="00C653E9"/>
    <w:rsid w:val="00C71137"/>
    <w:rsid w:val="00C74F21"/>
    <w:rsid w:val="00C757D6"/>
    <w:rsid w:val="00C7630A"/>
    <w:rsid w:val="00C77C2B"/>
    <w:rsid w:val="00C845B4"/>
    <w:rsid w:val="00C85D7A"/>
    <w:rsid w:val="00C917F1"/>
    <w:rsid w:val="00CA30A4"/>
    <w:rsid w:val="00CB542D"/>
    <w:rsid w:val="00CB5BE2"/>
    <w:rsid w:val="00CC39A1"/>
    <w:rsid w:val="00CC7D26"/>
    <w:rsid w:val="00CD2B8A"/>
    <w:rsid w:val="00CE066B"/>
    <w:rsid w:val="00CE1A4B"/>
    <w:rsid w:val="00CF344F"/>
    <w:rsid w:val="00D00DC1"/>
    <w:rsid w:val="00D020A7"/>
    <w:rsid w:val="00D16A90"/>
    <w:rsid w:val="00D17FD7"/>
    <w:rsid w:val="00D26797"/>
    <w:rsid w:val="00D26997"/>
    <w:rsid w:val="00D34FF7"/>
    <w:rsid w:val="00D405B3"/>
    <w:rsid w:val="00D47AB0"/>
    <w:rsid w:val="00D52408"/>
    <w:rsid w:val="00D66031"/>
    <w:rsid w:val="00D6633E"/>
    <w:rsid w:val="00D7087E"/>
    <w:rsid w:val="00D71554"/>
    <w:rsid w:val="00D71D0D"/>
    <w:rsid w:val="00D736F4"/>
    <w:rsid w:val="00D764EB"/>
    <w:rsid w:val="00D94276"/>
    <w:rsid w:val="00DB06B3"/>
    <w:rsid w:val="00DC0F64"/>
    <w:rsid w:val="00DC4990"/>
    <w:rsid w:val="00DD0229"/>
    <w:rsid w:val="00DD18AC"/>
    <w:rsid w:val="00DD31F9"/>
    <w:rsid w:val="00DD3DD8"/>
    <w:rsid w:val="00DE0245"/>
    <w:rsid w:val="00DE02FF"/>
    <w:rsid w:val="00DE0F20"/>
    <w:rsid w:val="00DE720F"/>
    <w:rsid w:val="00DE789B"/>
    <w:rsid w:val="00DF039E"/>
    <w:rsid w:val="00DF2B6F"/>
    <w:rsid w:val="00DF7DFE"/>
    <w:rsid w:val="00E009EB"/>
    <w:rsid w:val="00E0628D"/>
    <w:rsid w:val="00E07CE7"/>
    <w:rsid w:val="00E106BB"/>
    <w:rsid w:val="00E11830"/>
    <w:rsid w:val="00E148D9"/>
    <w:rsid w:val="00E14D81"/>
    <w:rsid w:val="00E2679E"/>
    <w:rsid w:val="00E31D64"/>
    <w:rsid w:val="00E32E24"/>
    <w:rsid w:val="00E34C98"/>
    <w:rsid w:val="00E34F9E"/>
    <w:rsid w:val="00E35242"/>
    <w:rsid w:val="00E376C8"/>
    <w:rsid w:val="00E414A8"/>
    <w:rsid w:val="00E517C2"/>
    <w:rsid w:val="00E527BB"/>
    <w:rsid w:val="00E60EB7"/>
    <w:rsid w:val="00E612CA"/>
    <w:rsid w:val="00E61553"/>
    <w:rsid w:val="00E631E3"/>
    <w:rsid w:val="00E63B6C"/>
    <w:rsid w:val="00E7036D"/>
    <w:rsid w:val="00E735B8"/>
    <w:rsid w:val="00E852BF"/>
    <w:rsid w:val="00E94B77"/>
    <w:rsid w:val="00E967DE"/>
    <w:rsid w:val="00EA4C5F"/>
    <w:rsid w:val="00EA4E10"/>
    <w:rsid w:val="00EB5224"/>
    <w:rsid w:val="00EC72F8"/>
    <w:rsid w:val="00ED6667"/>
    <w:rsid w:val="00ED7AFF"/>
    <w:rsid w:val="00ED7E38"/>
    <w:rsid w:val="00EE21DF"/>
    <w:rsid w:val="00EE4E5A"/>
    <w:rsid w:val="00EE7A49"/>
    <w:rsid w:val="00EE7EFA"/>
    <w:rsid w:val="00EF401A"/>
    <w:rsid w:val="00EF70C9"/>
    <w:rsid w:val="00F031D6"/>
    <w:rsid w:val="00F057E6"/>
    <w:rsid w:val="00F10F38"/>
    <w:rsid w:val="00F1286E"/>
    <w:rsid w:val="00F132D5"/>
    <w:rsid w:val="00F159BD"/>
    <w:rsid w:val="00F15C47"/>
    <w:rsid w:val="00F1723B"/>
    <w:rsid w:val="00F24A2F"/>
    <w:rsid w:val="00F27166"/>
    <w:rsid w:val="00F376BB"/>
    <w:rsid w:val="00F55B48"/>
    <w:rsid w:val="00F62CF4"/>
    <w:rsid w:val="00F63338"/>
    <w:rsid w:val="00F7459F"/>
    <w:rsid w:val="00F82E9D"/>
    <w:rsid w:val="00F8473C"/>
    <w:rsid w:val="00F90621"/>
    <w:rsid w:val="00F91D37"/>
    <w:rsid w:val="00FA0C5E"/>
    <w:rsid w:val="00FB1855"/>
    <w:rsid w:val="00FB36CC"/>
    <w:rsid w:val="00FC3ABB"/>
    <w:rsid w:val="00FD0BAF"/>
    <w:rsid w:val="00FD3678"/>
    <w:rsid w:val="00FD594A"/>
    <w:rsid w:val="00FE40FC"/>
    <w:rsid w:val="00FE4CB5"/>
    <w:rsid w:val="00FF191F"/>
    <w:rsid w:val="00FF36A0"/>
    <w:rsid w:val="00FF4BDB"/>
    <w:rsid w:val="00FF6DCB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1B8"/>
    <w:pPr>
      <w:keepNext/>
      <w:spacing w:line="28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0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051B8"/>
    <w:pPr>
      <w:spacing w:line="288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80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051B8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805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051B8"/>
    <w:pPr>
      <w:tabs>
        <w:tab w:val="left" w:pos="567"/>
      </w:tabs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05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0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350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5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50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6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6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5AA0"/>
    <w:pPr>
      <w:ind w:left="720"/>
      <w:contextualSpacing/>
    </w:pPr>
  </w:style>
  <w:style w:type="character" w:styleId="ac">
    <w:name w:val="Hyperlink"/>
    <w:uiPriority w:val="99"/>
    <w:semiHidden/>
    <w:unhideWhenUsed/>
    <w:rsid w:val="00542F39"/>
    <w:rPr>
      <w:color w:val="0000FF"/>
      <w:u w:val="single"/>
    </w:rPr>
  </w:style>
  <w:style w:type="character" w:customStyle="1" w:styleId="apple-converted-space">
    <w:name w:val="apple-converted-space"/>
    <w:rsid w:val="00542F39"/>
  </w:style>
  <w:style w:type="paragraph" w:styleId="ad">
    <w:name w:val="Balloon Text"/>
    <w:basedOn w:val="a"/>
    <w:link w:val="ae"/>
    <w:uiPriority w:val="99"/>
    <w:semiHidden/>
    <w:unhideWhenUsed/>
    <w:rsid w:val="000015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"/>
    <w:basedOn w:val="a"/>
    <w:next w:val="a"/>
    <w:rsid w:val="00532DD8"/>
    <w:pPr>
      <w:keepNext/>
      <w:widowControl w:val="0"/>
      <w:autoSpaceDE w:val="0"/>
      <w:autoSpaceDN w:val="0"/>
      <w:ind w:firstLine="426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1B8"/>
    <w:pPr>
      <w:keepNext/>
      <w:spacing w:line="28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0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051B8"/>
    <w:pPr>
      <w:spacing w:line="288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80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051B8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805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051B8"/>
    <w:pPr>
      <w:tabs>
        <w:tab w:val="left" w:pos="567"/>
      </w:tabs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05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0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3505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5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50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6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6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5AA0"/>
    <w:pPr>
      <w:ind w:left="720"/>
      <w:contextualSpacing/>
    </w:pPr>
  </w:style>
  <w:style w:type="character" w:styleId="ac">
    <w:name w:val="Hyperlink"/>
    <w:uiPriority w:val="99"/>
    <w:semiHidden/>
    <w:unhideWhenUsed/>
    <w:rsid w:val="00542F39"/>
    <w:rPr>
      <w:color w:val="0000FF"/>
      <w:u w:val="single"/>
    </w:rPr>
  </w:style>
  <w:style w:type="character" w:customStyle="1" w:styleId="apple-converted-space">
    <w:name w:val="apple-converted-space"/>
    <w:rsid w:val="00542F39"/>
  </w:style>
  <w:style w:type="paragraph" w:styleId="ad">
    <w:name w:val="Balloon Text"/>
    <w:basedOn w:val="a"/>
    <w:link w:val="ae"/>
    <w:uiPriority w:val="99"/>
    <w:semiHidden/>
    <w:unhideWhenUsed/>
    <w:rsid w:val="000015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"/>
    <w:basedOn w:val="a"/>
    <w:next w:val="a"/>
    <w:rsid w:val="00532DD8"/>
    <w:pPr>
      <w:keepNext/>
      <w:widowControl w:val="0"/>
      <w:autoSpaceDE w:val="0"/>
      <w:autoSpaceDN w:val="0"/>
      <w:ind w:firstLine="426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2015-05-13T11:02:00Z</dcterms:created>
  <dcterms:modified xsi:type="dcterms:W3CDTF">2015-05-13T11:02:00Z</dcterms:modified>
</cp:coreProperties>
</file>