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79" w:rsidRPr="00072179" w:rsidRDefault="00072179" w:rsidP="00072179">
      <w:pPr>
        <w:pStyle w:val="a3"/>
        <w:numPr>
          <w:ilvl w:val="0"/>
          <w:numId w:val="1"/>
        </w:numPr>
        <w:tabs>
          <w:tab w:val="left" w:pos="1134"/>
        </w:tabs>
        <w:spacing w:after="0" w:line="360" w:lineRule="auto"/>
        <w:ind w:left="0" w:firstLine="567"/>
        <w:rPr>
          <w:rFonts w:ascii="Times New Roman" w:hAnsi="Times New Roman" w:cs="Times New Roman"/>
          <w:sz w:val="28"/>
          <w:szCs w:val="28"/>
        </w:rPr>
      </w:pPr>
      <w:r w:rsidRPr="00072179">
        <w:rPr>
          <w:rFonts w:ascii="Times New Roman" w:hAnsi="Times New Roman" w:cs="Times New Roman"/>
          <w:sz w:val="28"/>
          <w:szCs w:val="28"/>
        </w:rPr>
        <w:t>Расстояние между четвертым и девятым темными кольцами Ньютона в отраженном свете равно 3 мм. Радиус кривизны линзы 25 мм. Найти радиусы колец</w:t>
      </w:r>
    </w:p>
    <w:p w:rsidR="00072179" w:rsidRPr="00072179" w:rsidRDefault="00072179" w:rsidP="00072179">
      <w:pPr>
        <w:tabs>
          <w:tab w:val="left" w:pos="1134"/>
        </w:tabs>
        <w:spacing w:after="0" w:line="360" w:lineRule="auto"/>
        <w:ind w:firstLine="567"/>
        <w:rPr>
          <w:rFonts w:ascii="Times New Roman" w:hAnsi="Times New Roman" w:cs="Times New Roman"/>
          <w:sz w:val="28"/>
          <w:szCs w:val="28"/>
        </w:rPr>
      </w:pPr>
    </w:p>
    <w:p w:rsidR="00072179" w:rsidRPr="00072179" w:rsidRDefault="00072179" w:rsidP="00072179">
      <w:pPr>
        <w:pStyle w:val="a3"/>
        <w:numPr>
          <w:ilvl w:val="0"/>
          <w:numId w:val="1"/>
        </w:numPr>
        <w:tabs>
          <w:tab w:val="left" w:pos="1134"/>
        </w:tabs>
        <w:spacing w:after="0" w:line="360" w:lineRule="auto"/>
        <w:ind w:left="0" w:firstLine="567"/>
        <w:rPr>
          <w:rFonts w:ascii="Times New Roman" w:hAnsi="Times New Roman" w:cs="Times New Roman"/>
          <w:sz w:val="28"/>
          <w:szCs w:val="28"/>
        </w:rPr>
      </w:pPr>
      <w:r w:rsidRPr="00072179">
        <w:rPr>
          <w:rFonts w:ascii="Times New Roman" w:hAnsi="Times New Roman" w:cs="Times New Roman"/>
          <w:sz w:val="28"/>
          <w:szCs w:val="28"/>
        </w:rPr>
        <w:t xml:space="preserve">Монохроматический свет с длиной волны 500 </w:t>
      </w:r>
      <w:proofErr w:type="spellStart"/>
      <w:r w:rsidRPr="00072179">
        <w:rPr>
          <w:rFonts w:ascii="Times New Roman" w:hAnsi="Times New Roman" w:cs="Times New Roman"/>
          <w:sz w:val="28"/>
          <w:szCs w:val="28"/>
        </w:rPr>
        <w:t>нм</w:t>
      </w:r>
      <w:proofErr w:type="spellEnd"/>
      <w:r w:rsidRPr="00072179">
        <w:rPr>
          <w:rFonts w:ascii="Times New Roman" w:hAnsi="Times New Roman" w:cs="Times New Roman"/>
          <w:sz w:val="28"/>
          <w:szCs w:val="28"/>
        </w:rPr>
        <w:t xml:space="preserve"> падает нормально на дифракционную решетку. Определить период решетки, если угол между направлениями на максимумы первого и второго порядка равен 10</w:t>
      </w:r>
      <w:r w:rsidRPr="00072179">
        <w:rPr>
          <w:rFonts w:ascii="Times New Roman" w:hAnsi="Times New Roman" w:cs="Times New Roman"/>
          <w:sz w:val="28"/>
          <w:szCs w:val="28"/>
        </w:rPr>
        <w:t>°</w:t>
      </w:r>
    </w:p>
    <w:p w:rsidR="00072179" w:rsidRPr="00072179" w:rsidRDefault="00072179" w:rsidP="00072179">
      <w:pPr>
        <w:pStyle w:val="a3"/>
        <w:numPr>
          <w:ilvl w:val="0"/>
          <w:numId w:val="1"/>
        </w:numPr>
        <w:tabs>
          <w:tab w:val="left" w:pos="1134"/>
          <w:tab w:val="left" w:pos="2770"/>
        </w:tabs>
        <w:spacing w:after="0" w:line="360" w:lineRule="auto"/>
        <w:ind w:left="0" w:firstLine="567"/>
        <w:jc w:val="both"/>
        <w:rPr>
          <w:rFonts w:ascii="Times New Roman" w:eastAsia="Times New Roman" w:hAnsi="Times New Roman" w:cs="Times New Roman"/>
          <w:sz w:val="28"/>
          <w:szCs w:val="28"/>
          <w:lang w:eastAsia="ru-RU"/>
        </w:rPr>
      </w:pPr>
      <w:r w:rsidRPr="00072179">
        <w:rPr>
          <w:rFonts w:ascii="Times New Roman" w:eastAsia="Times New Roman" w:hAnsi="Times New Roman" w:cs="Times New Roman"/>
          <w:sz w:val="28"/>
          <w:szCs w:val="28"/>
          <w:lang w:eastAsia="ru-RU"/>
        </w:rPr>
        <w:t xml:space="preserve">Плосковыпуклая линза с радиусом кривизны </w:t>
      </w:r>
      <w:r w:rsidRPr="00072179">
        <w:rPr>
          <w:rFonts w:ascii="Times New Roman" w:eastAsia="Times New Roman" w:hAnsi="Times New Roman" w:cs="Times New Roman"/>
          <w:sz w:val="28"/>
          <w:szCs w:val="28"/>
          <w:lang w:val="en-US" w:eastAsia="ru-RU"/>
        </w:rPr>
        <w:t>R</w:t>
      </w:r>
      <w:r w:rsidRPr="00072179">
        <w:rPr>
          <w:rFonts w:ascii="Times New Roman" w:eastAsia="Times New Roman" w:hAnsi="Times New Roman" w:cs="Times New Roman"/>
          <w:sz w:val="28"/>
          <w:szCs w:val="28"/>
          <w:lang w:eastAsia="ru-RU"/>
        </w:rPr>
        <w:t xml:space="preserve"> прижата выпуклой стороной к плоской поверхности стеклянной пластины. Между линзой и пластиной находится вода (</w:t>
      </w:r>
      <w:r w:rsidRPr="00072179">
        <w:rPr>
          <w:rFonts w:ascii="Times New Roman" w:eastAsia="Times New Roman" w:hAnsi="Times New Roman" w:cs="Times New Roman"/>
          <w:sz w:val="28"/>
          <w:szCs w:val="28"/>
          <w:lang w:val="en-US" w:eastAsia="ru-RU"/>
        </w:rPr>
        <w:t>n</w:t>
      </w:r>
      <w:r w:rsidRPr="00072179">
        <w:rPr>
          <w:rFonts w:ascii="Times New Roman" w:eastAsia="Times New Roman" w:hAnsi="Times New Roman" w:cs="Times New Roman"/>
          <w:sz w:val="28"/>
          <w:szCs w:val="28"/>
          <w:lang w:eastAsia="ru-RU"/>
        </w:rPr>
        <w:t xml:space="preserve">=1,3). Определить радиус кривизны линзы, если в отраженном свете радиус третьего светлого кольца Ньютона равен 2,5 мм. Показатель преломления </w:t>
      </w:r>
      <w:proofErr w:type="spellStart"/>
      <w:r w:rsidRPr="00072179">
        <w:rPr>
          <w:rFonts w:ascii="Times New Roman" w:eastAsia="Times New Roman" w:hAnsi="Times New Roman" w:cs="Times New Roman"/>
          <w:sz w:val="28"/>
          <w:szCs w:val="28"/>
          <w:lang w:val="en-US" w:eastAsia="ru-RU"/>
        </w:rPr>
        <w:t>n</w:t>
      </w:r>
      <w:r w:rsidRPr="00072179">
        <w:rPr>
          <w:rFonts w:ascii="Times New Roman" w:eastAsia="Times New Roman" w:hAnsi="Times New Roman" w:cs="Times New Roman"/>
          <w:sz w:val="28"/>
          <w:szCs w:val="28"/>
          <w:vertAlign w:val="subscript"/>
          <w:lang w:val="en-US" w:eastAsia="ru-RU"/>
        </w:rPr>
        <w:t>CT</w:t>
      </w:r>
      <w:proofErr w:type="spellEnd"/>
      <w:r w:rsidRPr="00072179">
        <w:rPr>
          <w:rFonts w:ascii="Times New Roman" w:eastAsia="Times New Roman" w:hAnsi="Times New Roman" w:cs="Times New Roman"/>
          <w:sz w:val="28"/>
          <w:szCs w:val="28"/>
          <w:lang w:eastAsia="ru-RU"/>
        </w:rPr>
        <w:t xml:space="preserve">=1,5. Длина волны падающего света 625 </w:t>
      </w:r>
      <w:proofErr w:type="spellStart"/>
      <w:r w:rsidRPr="00072179">
        <w:rPr>
          <w:rFonts w:ascii="Times New Roman" w:eastAsia="Times New Roman" w:hAnsi="Times New Roman" w:cs="Times New Roman"/>
          <w:sz w:val="28"/>
          <w:szCs w:val="28"/>
          <w:lang w:eastAsia="ru-RU"/>
        </w:rPr>
        <w:t>нм</w:t>
      </w:r>
      <w:proofErr w:type="spellEnd"/>
      <w:r w:rsidRPr="00072179">
        <w:rPr>
          <w:rFonts w:ascii="Times New Roman" w:eastAsia="Times New Roman" w:hAnsi="Times New Roman" w:cs="Times New Roman"/>
          <w:sz w:val="28"/>
          <w:szCs w:val="28"/>
          <w:lang w:eastAsia="ru-RU"/>
        </w:rPr>
        <w:t>.</w:t>
      </w:r>
    </w:p>
    <w:p w:rsidR="00072179" w:rsidRPr="00072179" w:rsidRDefault="00072179" w:rsidP="00072179">
      <w:pPr>
        <w:tabs>
          <w:tab w:val="left" w:pos="1134"/>
        </w:tabs>
        <w:spacing w:after="0" w:line="360" w:lineRule="auto"/>
        <w:ind w:firstLine="567"/>
        <w:rPr>
          <w:rFonts w:ascii="Times New Roman" w:hAnsi="Times New Roman" w:cs="Times New Roman"/>
          <w:sz w:val="28"/>
          <w:szCs w:val="28"/>
          <w:vertAlign w:val="superscript"/>
        </w:rPr>
      </w:pPr>
    </w:p>
    <w:p w:rsidR="00072179" w:rsidRPr="00072179" w:rsidRDefault="00072179" w:rsidP="00072179">
      <w:pPr>
        <w:pStyle w:val="a3"/>
        <w:numPr>
          <w:ilvl w:val="0"/>
          <w:numId w:val="1"/>
        </w:numPr>
        <w:tabs>
          <w:tab w:val="left" w:pos="1134"/>
        </w:tabs>
        <w:spacing w:after="0" w:line="360" w:lineRule="auto"/>
        <w:ind w:left="0" w:firstLine="567"/>
        <w:rPr>
          <w:rFonts w:ascii="Times New Roman" w:hAnsi="Times New Roman" w:cs="Times New Roman"/>
          <w:sz w:val="28"/>
          <w:szCs w:val="28"/>
          <w:vertAlign w:val="superscript"/>
        </w:rPr>
      </w:pPr>
      <w:r w:rsidRPr="00072179">
        <w:rPr>
          <w:rFonts w:ascii="Times New Roman" w:eastAsia="Times New Roman" w:hAnsi="Times New Roman" w:cs="Times New Roman"/>
          <w:sz w:val="28"/>
          <w:szCs w:val="28"/>
          <w:lang w:eastAsia="ru-RU"/>
        </w:rPr>
        <w:t>На щель падает нормально монохроматический свет с длиной волны 0,6 мкм. Под углом 20</w:t>
      </w:r>
      <w:r w:rsidRPr="00072179">
        <w:rPr>
          <w:rFonts w:ascii="Times New Roman" w:eastAsia="Times New Roman" w:hAnsi="Times New Roman" w:cs="Times New Roman"/>
          <w:sz w:val="28"/>
          <w:szCs w:val="28"/>
          <w:lang w:eastAsia="ru-RU"/>
        </w:rPr>
        <w:t>°</w:t>
      </w:r>
      <w:r w:rsidRPr="00072179">
        <w:rPr>
          <w:rFonts w:ascii="Times New Roman" w:eastAsia="Times New Roman" w:hAnsi="Times New Roman" w:cs="Times New Roman"/>
          <w:sz w:val="28"/>
          <w:szCs w:val="28"/>
          <w:lang w:eastAsia="ru-RU"/>
        </w:rPr>
        <w:t xml:space="preserve"> наблюдается минимум третьего порядка. Под каким углом будет обнаружен минимум пятого порядка?</w:t>
      </w:r>
    </w:p>
    <w:p w:rsidR="00072179" w:rsidRPr="00072179" w:rsidRDefault="00072179" w:rsidP="00072179">
      <w:pPr>
        <w:pStyle w:val="a3"/>
        <w:rPr>
          <w:rFonts w:ascii="Times New Roman" w:hAnsi="Times New Roman" w:cs="Times New Roman"/>
          <w:sz w:val="28"/>
          <w:szCs w:val="28"/>
          <w:vertAlign w:val="superscript"/>
        </w:rPr>
      </w:pPr>
    </w:p>
    <w:p w:rsidR="00072179" w:rsidRPr="00072179" w:rsidRDefault="00072179" w:rsidP="00072179">
      <w:pPr>
        <w:pStyle w:val="a3"/>
        <w:numPr>
          <w:ilvl w:val="0"/>
          <w:numId w:val="1"/>
        </w:numPr>
        <w:tabs>
          <w:tab w:val="left" w:pos="1134"/>
        </w:tabs>
        <w:spacing w:after="0" w:line="360" w:lineRule="auto"/>
        <w:ind w:left="0" w:firstLine="567"/>
        <w:rPr>
          <w:rFonts w:ascii="Times New Roman" w:eastAsia="Times New Roman" w:hAnsi="Times New Roman" w:cs="Times New Roman"/>
          <w:color w:val="000000"/>
          <w:sz w:val="28"/>
          <w:szCs w:val="28"/>
          <w:lang w:eastAsia="ru-RU"/>
        </w:rPr>
      </w:pPr>
      <w:r w:rsidRPr="00072179">
        <w:rPr>
          <w:rFonts w:ascii="Times New Roman" w:eastAsia="Times New Roman" w:hAnsi="Times New Roman" w:cs="Times New Roman"/>
          <w:color w:val="000000"/>
          <w:sz w:val="28"/>
          <w:szCs w:val="28"/>
          <w:lang w:eastAsia="ru-RU"/>
        </w:rPr>
        <w:t xml:space="preserve">Для наблюдения дифракционной картины была собрана схема, изображенная на рисунке: </w:t>
      </w:r>
    </w:p>
    <w:p w:rsidR="00072179" w:rsidRPr="00072179" w:rsidRDefault="00072179" w:rsidP="00072179">
      <w:pPr>
        <w:tabs>
          <w:tab w:val="left" w:pos="1134"/>
        </w:tabs>
        <w:spacing w:after="0" w:line="360" w:lineRule="auto"/>
        <w:ind w:left="708"/>
        <w:rPr>
          <w:rFonts w:ascii="Times New Roman" w:eastAsia="Times New Roman" w:hAnsi="Times New Roman" w:cs="Times New Roman"/>
          <w:sz w:val="28"/>
          <w:szCs w:val="28"/>
          <w:lang w:eastAsia="ru-RU"/>
        </w:rPr>
      </w:pPr>
      <w:r w:rsidRPr="00072179">
        <w:rPr>
          <w:rFonts w:ascii="Times New Roman" w:eastAsia="Times New Roman" w:hAnsi="Times New Roman" w:cs="Times New Roman"/>
          <w:color w:val="000000"/>
          <w:sz w:val="28"/>
          <w:szCs w:val="28"/>
          <w:lang w:eastAsia="ru-RU"/>
        </w:rPr>
        <w:t xml:space="preserve">Л  - лазер </w:t>
      </w:r>
      <w:r w:rsidRPr="00072179">
        <w:rPr>
          <w:rFonts w:ascii="Times New Roman" w:eastAsia="Times New Roman" w:hAnsi="Times New Roman" w:cs="Times New Roman"/>
          <w:i/>
          <w:iCs/>
          <w:color w:val="000000"/>
          <w:spacing w:val="10"/>
          <w:sz w:val="28"/>
          <w:szCs w:val="28"/>
          <w:lang w:eastAsia="ru-RU"/>
        </w:rPr>
        <w:t>(</w:t>
      </w:r>
      <w:r w:rsidR="00CA0763">
        <w:rPr>
          <w:rFonts w:ascii="Times New Roman" w:eastAsia="Times New Roman" w:hAnsi="Times New Roman" w:cs="Times New Roman"/>
          <w:i/>
          <w:iCs/>
          <w:color w:val="000000"/>
          <w:spacing w:val="10"/>
          <w:sz w:val="28"/>
          <w:szCs w:val="28"/>
          <w:lang w:eastAsia="ru-RU"/>
        </w:rPr>
        <w:t>λ</w:t>
      </w:r>
      <w:r w:rsidRPr="00072179">
        <w:rPr>
          <w:rFonts w:ascii="Times New Roman" w:eastAsia="Times New Roman" w:hAnsi="Times New Roman" w:cs="Times New Roman"/>
          <w:i/>
          <w:iCs/>
          <w:color w:val="000000"/>
          <w:spacing w:val="10"/>
          <w:sz w:val="28"/>
          <w:szCs w:val="28"/>
          <w:lang w:eastAsia="ru-RU"/>
        </w:rPr>
        <w:t xml:space="preserve"> =</w:t>
      </w:r>
      <w:r w:rsidRPr="00072179">
        <w:rPr>
          <w:rFonts w:ascii="Times New Roman" w:eastAsia="Times New Roman" w:hAnsi="Times New Roman" w:cs="Times New Roman"/>
          <w:color w:val="000000"/>
          <w:sz w:val="28"/>
          <w:szCs w:val="28"/>
          <w:lang w:eastAsia="ru-RU"/>
        </w:rPr>
        <w:t xml:space="preserve"> 695</w:t>
      </w:r>
      <w:r w:rsidR="00CA0763">
        <w:rPr>
          <w:rFonts w:ascii="Times New Roman" w:eastAsia="Times New Roman" w:hAnsi="Times New Roman" w:cs="Times New Roman"/>
          <w:color w:val="000000"/>
          <w:sz w:val="28"/>
          <w:szCs w:val="28"/>
          <w:lang w:eastAsia="ru-RU"/>
        </w:rPr>
        <w:t xml:space="preserve"> </w:t>
      </w:r>
      <w:proofErr w:type="spellStart"/>
      <w:r w:rsidR="00CA0763">
        <w:rPr>
          <w:rFonts w:ascii="Times New Roman" w:eastAsia="Times New Roman" w:hAnsi="Times New Roman" w:cs="Times New Roman"/>
          <w:color w:val="000000"/>
          <w:sz w:val="28"/>
          <w:szCs w:val="28"/>
          <w:lang w:eastAsia="ru-RU"/>
        </w:rPr>
        <w:t>нм</w:t>
      </w:r>
      <w:proofErr w:type="spellEnd"/>
      <w:r w:rsidRPr="00072179">
        <w:rPr>
          <w:rFonts w:ascii="Times New Roman" w:eastAsia="Times New Roman" w:hAnsi="Times New Roman" w:cs="Times New Roman"/>
          <w:color w:val="000000"/>
          <w:sz w:val="28"/>
          <w:szCs w:val="28"/>
          <w:lang w:eastAsia="ru-RU"/>
        </w:rPr>
        <w:t>);</w:t>
      </w:r>
      <w:r w:rsidR="00CA0763">
        <w:rPr>
          <w:rFonts w:ascii="Times New Roman" w:eastAsia="Times New Roman" w:hAnsi="Times New Roman" w:cs="Times New Roman"/>
          <w:color w:val="000000"/>
          <w:sz w:val="28"/>
          <w:szCs w:val="28"/>
          <w:lang w:eastAsia="ru-RU"/>
        </w:rPr>
        <w:t xml:space="preserve"> </w:t>
      </w:r>
      <w:proofErr w:type="gramStart"/>
      <w:r w:rsidRPr="00072179">
        <w:rPr>
          <w:rFonts w:ascii="Times New Roman" w:eastAsia="Times New Roman" w:hAnsi="Times New Roman" w:cs="Times New Roman"/>
          <w:color w:val="000000"/>
          <w:sz w:val="28"/>
          <w:szCs w:val="28"/>
          <w:lang w:eastAsia="ru-RU"/>
        </w:rPr>
        <w:t>Щ</w:t>
      </w:r>
      <w:proofErr w:type="gramEnd"/>
      <w:r w:rsidRPr="00072179">
        <w:rPr>
          <w:rFonts w:ascii="Times New Roman" w:eastAsia="Times New Roman" w:hAnsi="Times New Roman" w:cs="Times New Roman"/>
          <w:color w:val="000000"/>
          <w:sz w:val="28"/>
          <w:szCs w:val="28"/>
          <w:lang w:eastAsia="ru-RU"/>
        </w:rPr>
        <w:t xml:space="preserve"> - преграда с прорезанной щелью;</w:t>
      </w:r>
      <w:r w:rsidR="00CA0763">
        <w:rPr>
          <w:rFonts w:ascii="Times New Roman" w:eastAsia="Times New Roman" w:hAnsi="Times New Roman" w:cs="Times New Roman"/>
          <w:color w:val="000000"/>
          <w:sz w:val="28"/>
          <w:szCs w:val="28"/>
          <w:lang w:eastAsia="ru-RU"/>
        </w:rPr>
        <w:t xml:space="preserve"> </w:t>
      </w:r>
      <w:r w:rsidRPr="00072179">
        <w:rPr>
          <w:rFonts w:ascii="Times New Roman" w:eastAsia="Times New Roman" w:hAnsi="Times New Roman" w:cs="Times New Roman"/>
          <w:color w:val="000000"/>
          <w:sz w:val="28"/>
          <w:szCs w:val="28"/>
          <w:lang w:eastAsia="ru-RU"/>
        </w:rPr>
        <w:t>Э</w:t>
      </w:r>
      <w:r w:rsidR="00CA0763">
        <w:rPr>
          <w:rFonts w:ascii="Times New Roman" w:eastAsia="Times New Roman" w:hAnsi="Times New Roman" w:cs="Times New Roman"/>
          <w:color w:val="000000"/>
          <w:sz w:val="28"/>
          <w:szCs w:val="28"/>
          <w:lang w:eastAsia="ru-RU"/>
        </w:rPr>
        <w:t xml:space="preserve"> </w:t>
      </w:r>
      <w:r w:rsidRPr="00072179">
        <w:rPr>
          <w:rFonts w:ascii="Times New Roman" w:eastAsia="Times New Roman" w:hAnsi="Times New Roman" w:cs="Times New Roman"/>
          <w:color w:val="000000"/>
          <w:sz w:val="28"/>
          <w:szCs w:val="28"/>
          <w:lang w:eastAsia="ru-RU"/>
        </w:rPr>
        <w:t>-</w:t>
      </w:r>
      <w:r w:rsidR="00CA0763">
        <w:rPr>
          <w:rFonts w:ascii="Times New Roman" w:eastAsia="Times New Roman" w:hAnsi="Times New Roman" w:cs="Times New Roman"/>
          <w:color w:val="000000"/>
          <w:sz w:val="28"/>
          <w:szCs w:val="28"/>
          <w:lang w:eastAsia="ru-RU"/>
        </w:rPr>
        <w:t xml:space="preserve"> </w:t>
      </w:r>
      <w:r w:rsidRPr="00072179">
        <w:rPr>
          <w:rFonts w:ascii="Times New Roman" w:eastAsia="Times New Roman" w:hAnsi="Times New Roman" w:cs="Times New Roman"/>
          <w:color w:val="000000"/>
          <w:sz w:val="28"/>
          <w:szCs w:val="28"/>
          <w:lang w:eastAsia="ru-RU"/>
        </w:rPr>
        <w:t>экран.</w:t>
      </w:r>
    </w:p>
    <w:p w:rsidR="00072179" w:rsidRPr="00072179" w:rsidRDefault="00072179" w:rsidP="00CA0763">
      <w:pPr>
        <w:tabs>
          <w:tab w:val="left" w:pos="1134"/>
        </w:tabs>
        <w:spacing w:after="0" w:line="360" w:lineRule="auto"/>
        <w:jc w:val="center"/>
        <w:rPr>
          <w:rFonts w:ascii="Times New Roman" w:eastAsia="Times New Roman" w:hAnsi="Times New Roman" w:cs="Times New Roman"/>
          <w:color w:val="000000"/>
          <w:sz w:val="28"/>
          <w:szCs w:val="28"/>
          <w:lang w:eastAsia="ru-RU"/>
        </w:rPr>
      </w:pPr>
      <w:r w:rsidRPr="00072179">
        <w:rPr>
          <w:noProof/>
          <w:lang w:eastAsia="ru-RU"/>
        </w:rPr>
        <w:drawing>
          <wp:inline distT="0" distB="0" distL="0" distR="0" wp14:anchorId="420C7C89" wp14:editId="74125FE5">
            <wp:extent cx="5057775" cy="1786064"/>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4904"/>
                    <a:stretch/>
                  </pic:blipFill>
                  <pic:spPr bwMode="auto">
                    <a:xfrm>
                      <a:off x="0" y="0"/>
                      <a:ext cx="5058315" cy="1786255"/>
                    </a:xfrm>
                    <a:prstGeom prst="rect">
                      <a:avLst/>
                    </a:prstGeom>
                    <a:noFill/>
                    <a:ln>
                      <a:noFill/>
                    </a:ln>
                    <a:extLst>
                      <a:ext uri="{53640926-AAD7-44D8-BBD7-CCE9431645EC}">
                        <a14:shadowObscured xmlns:a14="http://schemas.microsoft.com/office/drawing/2010/main"/>
                      </a:ext>
                    </a:extLst>
                  </pic:spPr>
                </pic:pic>
              </a:graphicData>
            </a:graphic>
          </wp:inline>
        </w:drawing>
      </w:r>
    </w:p>
    <w:p w:rsidR="00072179" w:rsidRPr="00072179" w:rsidRDefault="00072179" w:rsidP="00072179">
      <w:pPr>
        <w:tabs>
          <w:tab w:val="left" w:pos="1134"/>
        </w:tabs>
        <w:spacing w:after="0" w:line="360" w:lineRule="auto"/>
        <w:ind w:left="567"/>
        <w:rPr>
          <w:rFonts w:ascii="Times New Roman" w:eastAsia="Times New Roman" w:hAnsi="Times New Roman" w:cs="Times New Roman"/>
          <w:color w:val="000000"/>
          <w:sz w:val="28"/>
          <w:szCs w:val="28"/>
          <w:lang w:eastAsia="ru-RU"/>
        </w:rPr>
      </w:pPr>
      <w:r w:rsidRPr="00072179">
        <w:rPr>
          <w:rFonts w:ascii="Times New Roman" w:eastAsia="Times New Roman" w:hAnsi="Times New Roman" w:cs="Times New Roman"/>
          <w:color w:val="000000"/>
          <w:sz w:val="28"/>
          <w:szCs w:val="28"/>
          <w:lang w:eastAsia="ru-RU"/>
        </w:rPr>
        <w:t>По данным дифракционной картины на рисунке определить ширину щели.</w:t>
      </w:r>
    </w:p>
    <w:p w:rsidR="00C8750A" w:rsidRPr="00072179" w:rsidRDefault="00454CB6" w:rsidP="00072179">
      <w:pPr>
        <w:tabs>
          <w:tab w:val="left" w:pos="1134"/>
        </w:tabs>
        <w:spacing w:after="0" w:line="360" w:lineRule="auto"/>
        <w:ind w:firstLine="567"/>
        <w:rPr>
          <w:sz w:val="28"/>
          <w:szCs w:val="28"/>
        </w:rPr>
      </w:pPr>
    </w:p>
    <w:p w:rsidR="00072179" w:rsidRPr="00072179" w:rsidRDefault="00072179" w:rsidP="00072179">
      <w:pPr>
        <w:pStyle w:val="a3"/>
        <w:numPr>
          <w:ilvl w:val="0"/>
          <w:numId w:val="1"/>
        </w:numPr>
        <w:tabs>
          <w:tab w:val="left" w:pos="1134"/>
        </w:tabs>
        <w:spacing w:after="0" w:line="360" w:lineRule="auto"/>
        <w:ind w:left="0" w:firstLine="567"/>
        <w:jc w:val="both"/>
        <w:rPr>
          <w:rFonts w:ascii="Times New Roman" w:eastAsia="Times New Roman" w:hAnsi="Times New Roman" w:cs="Times New Roman"/>
          <w:color w:val="000000"/>
          <w:sz w:val="28"/>
          <w:szCs w:val="28"/>
          <w:lang w:eastAsia="ru-RU"/>
        </w:rPr>
      </w:pPr>
      <w:r w:rsidRPr="00072179">
        <w:rPr>
          <w:rFonts w:ascii="Times New Roman" w:eastAsia="Times New Roman" w:hAnsi="Times New Roman" w:cs="Times New Roman"/>
          <w:color w:val="000000"/>
          <w:sz w:val="28"/>
          <w:szCs w:val="28"/>
          <w:lang w:eastAsia="ru-RU"/>
        </w:rPr>
        <w:lastRenderedPageBreak/>
        <w:t xml:space="preserve">Пучок параллельных лучей монохроматического света с длиной волны 633 </w:t>
      </w:r>
      <w:proofErr w:type="spellStart"/>
      <w:r w:rsidRPr="00072179">
        <w:rPr>
          <w:rFonts w:ascii="Times New Roman" w:eastAsia="Times New Roman" w:hAnsi="Times New Roman" w:cs="Times New Roman"/>
          <w:color w:val="000000"/>
          <w:sz w:val="28"/>
          <w:szCs w:val="28"/>
          <w:lang w:eastAsia="ru-RU"/>
        </w:rPr>
        <w:t>нм</w:t>
      </w:r>
      <w:proofErr w:type="spellEnd"/>
      <w:r w:rsidRPr="00072179">
        <w:rPr>
          <w:rFonts w:ascii="Times New Roman" w:eastAsia="Times New Roman" w:hAnsi="Times New Roman" w:cs="Times New Roman"/>
          <w:color w:val="000000"/>
          <w:sz w:val="28"/>
          <w:szCs w:val="28"/>
          <w:lang w:eastAsia="ru-RU"/>
        </w:rPr>
        <w:t xml:space="preserve"> пада</w:t>
      </w:r>
      <w:r w:rsidRPr="00072179">
        <w:rPr>
          <w:rFonts w:ascii="Times New Roman" w:eastAsia="Times New Roman" w:hAnsi="Times New Roman" w:cs="Times New Roman"/>
          <w:color w:val="000000"/>
          <w:sz w:val="28"/>
          <w:szCs w:val="28"/>
          <w:lang w:eastAsia="ru-RU"/>
        </w:rPr>
        <w:softHyphen/>
        <w:t>ет нормально на зеркальную плоскую поверхность. Мощность излучения 0,6 Вт. Оп</w:t>
      </w:r>
      <w:r w:rsidRPr="00072179">
        <w:rPr>
          <w:rFonts w:ascii="Times New Roman" w:eastAsia="Times New Roman" w:hAnsi="Times New Roman" w:cs="Times New Roman"/>
          <w:color w:val="000000"/>
          <w:sz w:val="28"/>
          <w:szCs w:val="28"/>
          <w:lang w:eastAsia="ru-RU"/>
        </w:rPr>
        <w:softHyphen/>
        <w:t xml:space="preserve">ределить: 1) силу давления </w:t>
      </w:r>
      <w:proofErr w:type="gramStart"/>
      <w:r w:rsidRPr="00072179">
        <w:rPr>
          <w:rFonts w:ascii="Times New Roman" w:eastAsia="Times New Roman" w:hAnsi="Times New Roman" w:cs="Times New Roman"/>
          <w:i/>
          <w:iCs/>
          <w:color w:val="000000"/>
          <w:spacing w:val="10"/>
          <w:sz w:val="28"/>
          <w:szCs w:val="28"/>
          <w:lang w:eastAsia="ru-RU"/>
        </w:rPr>
        <w:t>Р</w:t>
      </w:r>
      <w:proofErr w:type="gramEnd"/>
      <w:r w:rsidRPr="00072179">
        <w:rPr>
          <w:rFonts w:ascii="Times New Roman" w:eastAsia="Times New Roman" w:hAnsi="Times New Roman" w:cs="Times New Roman"/>
          <w:i/>
          <w:iCs/>
          <w:color w:val="000000"/>
          <w:spacing w:val="10"/>
          <w:sz w:val="28"/>
          <w:szCs w:val="28"/>
          <w:lang w:eastAsia="ru-RU"/>
        </w:rPr>
        <w:t>,</w:t>
      </w:r>
      <w:r w:rsidRPr="00072179">
        <w:rPr>
          <w:rFonts w:ascii="Times New Roman" w:eastAsia="Times New Roman" w:hAnsi="Times New Roman" w:cs="Times New Roman"/>
          <w:color w:val="000000"/>
          <w:sz w:val="28"/>
          <w:szCs w:val="28"/>
          <w:lang w:eastAsia="ru-RU"/>
        </w:rPr>
        <w:t xml:space="preserve"> испытываемую этой поверхностью; 2) число фотонов </w:t>
      </w:r>
      <w:r w:rsidRPr="00072179">
        <w:rPr>
          <w:rFonts w:ascii="Times New Roman" w:eastAsia="Times New Roman" w:hAnsi="Times New Roman" w:cs="Times New Roman"/>
          <w:i/>
          <w:iCs/>
          <w:color w:val="000000"/>
          <w:spacing w:val="10"/>
          <w:sz w:val="28"/>
          <w:szCs w:val="28"/>
          <w:lang w:eastAsia="ru-RU"/>
        </w:rPr>
        <w:t>п,</w:t>
      </w:r>
      <w:r w:rsidRPr="00072179">
        <w:rPr>
          <w:rFonts w:ascii="Times New Roman" w:eastAsia="Times New Roman" w:hAnsi="Times New Roman" w:cs="Times New Roman"/>
          <w:color w:val="000000"/>
          <w:sz w:val="28"/>
          <w:szCs w:val="28"/>
          <w:lang w:eastAsia="ru-RU"/>
        </w:rPr>
        <w:t xml:space="preserve"> ежесекундно падающих на поверхность.</w:t>
      </w:r>
    </w:p>
    <w:p w:rsidR="00072179" w:rsidRPr="00072179" w:rsidRDefault="00072179" w:rsidP="00072179">
      <w:pPr>
        <w:tabs>
          <w:tab w:val="left" w:pos="1134"/>
        </w:tabs>
        <w:spacing w:after="0" w:line="360" w:lineRule="auto"/>
        <w:ind w:firstLine="567"/>
        <w:rPr>
          <w:sz w:val="28"/>
          <w:szCs w:val="28"/>
        </w:rPr>
      </w:pPr>
    </w:p>
    <w:p w:rsidR="00072179" w:rsidRPr="00072179" w:rsidRDefault="00072179" w:rsidP="00072179">
      <w:pPr>
        <w:pStyle w:val="a3"/>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072179">
        <w:rPr>
          <w:rFonts w:ascii="Times New Roman" w:eastAsia="Times New Roman" w:hAnsi="Times New Roman" w:cs="Times New Roman"/>
          <w:sz w:val="28"/>
          <w:szCs w:val="28"/>
          <w:lang w:eastAsia="ru-RU"/>
        </w:rPr>
        <w:t xml:space="preserve">Найти расстояние между двадцатым и двадцать первым светлыми кольцами Ньютона, если расстояние между вторым и третьим равно </w:t>
      </w:r>
      <w:smartTag w:uri="urn:schemas-microsoft-com:office:smarttags" w:element="metricconverter">
        <w:smartTagPr>
          <w:attr w:name="ProductID" w:val="1 мм"/>
        </w:smartTagPr>
        <w:r w:rsidRPr="00072179">
          <w:rPr>
            <w:rFonts w:ascii="Times New Roman" w:eastAsia="Times New Roman" w:hAnsi="Times New Roman" w:cs="Times New Roman"/>
            <w:sz w:val="28"/>
            <w:szCs w:val="28"/>
            <w:lang w:eastAsia="ru-RU"/>
          </w:rPr>
          <w:t>1 мм</w:t>
        </w:r>
      </w:smartTag>
      <w:r w:rsidRPr="00072179">
        <w:rPr>
          <w:rFonts w:ascii="Times New Roman" w:eastAsia="Times New Roman" w:hAnsi="Times New Roman" w:cs="Times New Roman"/>
          <w:sz w:val="28"/>
          <w:szCs w:val="28"/>
          <w:lang w:eastAsia="ru-RU"/>
        </w:rPr>
        <w:t>. Кольца наблюдаются в отраженном свете.</w:t>
      </w:r>
    </w:p>
    <w:p w:rsidR="00072179" w:rsidRPr="00072179" w:rsidRDefault="00072179" w:rsidP="00072179">
      <w:pPr>
        <w:tabs>
          <w:tab w:val="left" w:pos="1134"/>
        </w:tabs>
        <w:spacing w:after="0" w:line="360" w:lineRule="auto"/>
        <w:ind w:firstLine="567"/>
        <w:rPr>
          <w:sz w:val="28"/>
          <w:szCs w:val="28"/>
        </w:rPr>
      </w:pPr>
    </w:p>
    <w:p w:rsidR="00072179" w:rsidRDefault="00072179" w:rsidP="00072179">
      <w:pPr>
        <w:pStyle w:val="a3"/>
        <w:numPr>
          <w:ilvl w:val="0"/>
          <w:numId w:val="1"/>
        </w:numPr>
        <w:tabs>
          <w:tab w:val="left" w:pos="1134"/>
        </w:tabs>
        <w:spacing w:after="0" w:line="360" w:lineRule="auto"/>
        <w:ind w:left="0" w:firstLine="567"/>
        <w:rPr>
          <w:rFonts w:ascii="Times New Roman" w:eastAsia="Times New Roman" w:hAnsi="Times New Roman" w:cs="Times New Roman"/>
          <w:sz w:val="28"/>
          <w:szCs w:val="28"/>
          <w:lang w:eastAsia="ru-RU"/>
        </w:rPr>
      </w:pPr>
      <w:r w:rsidRPr="00072179">
        <w:rPr>
          <w:rFonts w:ascii="Times New Roman" w:eastAsia="Times New Roman" w:hAnsi="Times New Roman" w:cs="Times New Roman"/>
          <w:sz w:val="28"/>
          <w:szCs w:val="28"/>
          <w:lang w:eastAsia="ru-RU"/>
        </w:rPr>
        <w:t>На толстую стеклянную пластинку, покрытую очень тонкой пленкой, показатель преломления вещества которой равен 1,4, падает нормально параллельный пучок монохроматического света (λ = 0,6 мкм). Отраженный свет максимально ослаблен вследствие интерференции. Определить толщину пленки.</w:t>
      </w:r>
    </w:p>
    <w:p w:rsidR="00072179" w:rsidRPr="00072179" w:rsidRDefault="00072179" w:rsidP="00072179">
      <w:pPr>
        <w:pStyle w:val="a3"/>
        <w:tabs>
          <w:tab w:val="left" w:pos="1134"/>
        </w:tabs>
        <w:spacing w:after="0" w:line="360" w:lineRule="auto"/>
        <w:rPr>
          <w:rFonts w:ascii="Times New Roman" w:eastAsia="Times New Roman" w:hAnsi="Times New Roman" w:cs="Times New Roman"/>
          <w:sz w:val="28"/>
          <w:szCs w:val="28"/>
          <w:lang w:eastAsia="ru-RU"/>
        </w:rPr>
      </w:pPr>
    </w:p>
    <w:p w:rsidR="00072179" w:rsidRPr="00072179" w:rsidRDefault="00072179" w:rsidP="00072179">
      <w:pPr>
        <w:pStyle w:val="a3"/>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072179">
        <w:rPr>
          <w:rFonts w:ascii="Times New Roman" w:eastAsia="Times New Roman" w:hAnsi="Times New Roman" w:cs="Times New Roman"/>
          <w:sz w:val="28"/>
          <w:szCs w:val="28"/>
          <w:lang w:eastAsia="ru-RU"/>
        </w:rPr>
        <w:t>На дифракционную решетку, содержащую 100 штрихов на каждый миллиметр, падает нормально монохроматический свет. Зрительная труба спектрометра наведена на максимум третьего порядка. Чтобы навести трубу на другой максимум того же порядка, ее нужно повернуть на угол 20</w:t>
      </w:r>
      <w:r w:rsidRPr="00072179">
        <w:rPr>
          <w:rFonts w:ascii="Times New Roman" w:eastAsia="Times New Roman" w:hAnsi="Times New Roman" w:cs="Times New Roman"/>
          <w:sz w:val="28"/>
          <w:szCs w:val="28"/>
          <w:vertAlign w:val="superscript"/>
          <w:lang w:eastAsia="ru-RU"/>
        </w:rPr>
        <w:t>0</w:t>
      </w:r>
      <w:r w:rsidRPr="00072179">
        <w:rPr>
          <w:rFonts w:ascii="Times New Roman" w:eastAsia="Times New Roman" w:hAnsi="Times New Roman" w:cs="Times New Roman"/>
          <w:sz w:val="28"/>
          <w:szCs w:val="28"/>
          <w:lang w:eastAsia="ru-RU"/>
        </w:rPr>
        <w:t>. Определить длину световой волны.</w:t>
      </w:r>
    </w:p>
    <w:p w:rsidR="00072179" w:rsidRPr="00072179" w:rsidRDefault="00072179" w:rsidP="00072179">
      <w:pPr>
        <w:tabs>
          <w:tab w:val="left" w:pos="1134"/>
        </w:tabs>
        <w:spacing w:after="0" w:line="360" w:lineRule="auto"/>
        <w:ind w:firstLine="567"/>
        <w:rPr>
          <w:sz w:val="28"/>
          <w:szCs w:val="28"/>
        </w:rPr>
      </w:pPr>
    </w:p>
    <w:p w:rsidR="00072179" w:rsidRDefault="00072179" w:rsidP="00072179">
      <w:pPr>
        <w:pStyle w:val="a3"/>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072179">
        <w:rPr>
          <w:rFonts w:ascii="Times New Roman" w:eastAsia="Times New Roman" w:hAnsi="Times New Roman" w:cs="Times New Roman"/>
          <w:sz w:val="28"/>
          <w:szCs w:val="28"/>
          <w:lang w:eastAsia="ru-RU"/>
        </w:rPr>
        <w:t>Световой поток мощностью 10 Вт нормально падает на поверхность площадью 10 см</w:t>
      </w:r>
      <w:proofErr w:type="gramStart"/>
      <w:r w:rsidRPr="00072179">
        <w:rPr>
          <w:rFonts w:ascii="Times New Roman" w:eastAsia="Times New Roman" w:hAnsi="Times New Roman" w:cs="Times New Roman"/>
          <w:sz w:val="28"/>
          <w:szCs w:val="28"/>
          <w:vertAlign w:val="superscript"/>
          <w:lang w:eastAsia="ru-RU"/>
        </w:rPr>
        <w:t>2</w:t>
      </w:r>
      <w:proofErr w:type="gramEnd"/>
      <w:r w:rsidRPr="00072179">
        <w:rPr>
          <w:rFonts w:ascii="Times New Roman" w:eastAsia="Times New Roman" w:hAnsi="Times New Roman" w:cs="Times New Roman"/>
          <w:sz w:val="28"/>
          <w:szCs w:val="28"/>
          <w:lang w:eastAsia="ru-RU"/>
        </w:rPr>
        <w:t>, коэффициент отражения которой равен 0,7. Какое давление испытывает при этом данная поверхность?</w:t>
      </w:r>
    </w:p>
    <w:p w:rsidR="00454CB6" w:rsidRPr="00454CB6" w:rsidRDefault="00454CB6" w:rsidP="00454CB6">
      <w:pPr>
        <w:pStyle w:val="a3"/>
        <w:ind w:left="0" w:firstLine="720"/>
        <w:rPr>
          <w:rFonts w:ascii="Times New Roman" w:eastAsia="Times New Roman" w:hAnsi="Times New Roman" w:cs="Times New Roman"/>
          <w:sz w:val="28"/>
          <w:szCs w:val="28"/>
          <w:lang w:eastAsia="ru-RU"/>
        </w:rPr>
      </w:pPr>
    </w:p>
    <w:p w:rsidR="00454CB6" w:rsidRDefault="00454CB6" w:rsidP="00454CB6">
      <w:pPr>
        <w:pStyle w:val="a3"/>
        <w:numPr>
          <w:ilvl w:val="0"/>
          <w:numId w:val="1"/>
        </w:numPr>
        <w:tabs>
          <w:tab w:val="left" w:pos="1134"/>
        </w:tabs>
        <w:spacing w:after="0" w:line="360" w:lineRule="auto"/>
        <w:ind w:left="0" w:firstLine="720"/>
        <w:jc w:val="both"/>
        <w:rPr>
          <w:rFonts w:ascii="Times New Roman" w:eastAsia="Times New Roman" w:hAnsi="Times New Roman" w:cs="Times New Roman"/>
          <w:sz w:val="28"/>
          <w:szCs w:val="28"/>
          <w:lang w:eastAsia="ru-RU"/>
        </w:rPr>
      </w:pPr>
      <w:r w:rsidRPr="00454CB6">
        <w:rPr>
          <w:rFonts w:ascii="Times New Roman" w:eastAsia="Times New Roman" w:hAnsi="Times New Roman" w:cs="Times New Roman"/>
          <w:sz w:val="28"/>
          <w:szCs w:val="28"/>
          <w:lang w:eastAsia="ru-RU"/>
        </w:rPr>
        <w:t xml:space="preserve">Для  уменьшения  потерь  света  при  отражении  от  стекла на  поверхность  объектива  </w:t>
      </w:r>
      <w:proofErr w:type="gramStart"/>
      <w:r w:rsidRPr="00454CB6">
        <w:rPr>
          <w:rFonts w:ascii="Times New Roman" w:eastAsia="Times New Roman" w:hAnsi="Times New Roman" w:cs="Times New Roman"/>
          <w:sz w:val="28"/>
          <w:szCs w:val="28"/>
          <w:lang w:eastAsia="ru-RU"/>
        </w:rPr>
        <w:t xml:space="preserve">( </w:t>
      </w:r>
      <w:proofErr w:type="gramEnd"/>
      <w:r w:rsidRPr="00454CB6">
        <w:rPr>
          <w:rFonts w:ascii="Cambria Math" w:eastAsia="Times New Roman" w:hAnsi="Cambria Math" w:cs="Cambria Math"/>
          <w:sz w:val="28"/>
          <w:szCs w:val="28"/>
          <w:lang w:eastAsia="ru-RU"/>
        </w:rPr>
        <w:t>𝑛</w:t>
      </w:r>
      <w:r w:rsidRPr="00454CB6">
        <w:rPr>
          <w:rFonts w:ascii="Cambria Math" w:eastAsia="Times New Roman" w:hAnsi="Cambria Math" w:cs="Cambria Math"/>
          <w:sz w:val="28"/>
          <w:szCs w:val="28"/>
          <w:lang w:eastAsia="ru-RU"/>
        </w:rPr>
        <w:t xml:space="preserve"> </w:t>
      </w:r>
      <w:r w:rsidRPr="00454CB6">
        <w:rPr>
          <w:rFonts w:ascii="Times New Roman" w:eastAsia="Times New Roman" w:hAnsi="Times New Roman" w:cs="Times New Roman"/>
          <w:sz w:val="28"/>
          <w:szCs w:val="28"/>
          <w:lang w:eastAsia="ru-RU"/>
        </w:rPr>
        <w:t xml:space="preserve">= 1,7)  нанесена  тонкая  прозрачная  пленка ( </w:t>
      </w:r>
      <w:r w:rsidRPr="00454CB6">
        <w:rPr>
          <w:rFonts w:ascii="Cambria Math" w:eastAsia="Times New Roman" w:hAnsi="Cambria Math" w:cs="Cambria Math"/>
          <w:sz w:val="28"/>
          <w:szCs w:val="28"/>
          <w:lang w:eastAsia="ru-RU"/>
        </w:rPr>
        <w:t>𝑛</w:t>
      </w:r>
      <w:r w:rsidRPr="00454CB6">
        <w:rPr>
          <w:rFonts w:ascii="Times New Roman" w:eastAsia="Times New Roman" w:hAnsi="Times New Roman" w:cs="Times New Roman"/>
          <w:sz w:val="28"/>
          <w:szCs w:val="28"/>
          <w:lang w:eastAsia="ru-RU"/>
        </w:rPr>
        <w:t xml:space="preserve">  = 1,3).  При  какой  ее  наименьшей  толщине  произойдет  максимальное</w:t>
      </w:r>
      <w:r w:rsidRPr="00454CB6">
        <w:rPr>
          <w:rFonts w:ascii="Times New Roman" w:eastAsia="Times New Roman" w:hAnsi="Times New Roman" w:cs="Times New Roman"/>
          <w:sz w:val="28"/>
          <w:szCs w:val="28"/>
          <w:lang w:eastAsia="ru-RU"/>
        </w:rPr>
        <w:t xml:space="preserve"> </w:t>
      </w:r>
      <w:r w:rsidRPr="00454CB6">
        <w:rPr>
          <w:rFonts w:ascii="Times New Roman" w:eastAsia="Times New Roman" w:hAnsi="Times New Roman" w:cs="Times New Roman"/>
          <w:sz w:val="28"/>
          <w:szCs w:val="28"/>
          <w:lang w:eastAsia="ru-RU"/>
        </w:rPr>
        <w:t xml:space="preserve">ослабление отраженного света, длина волны которого приходится на </w:t>
      </w:r>
      <w:r w:rsidRPr="00454CB6">
        <w:rPr>
          <w:rFonts w:ascii="Times New Roman" w:eastAsia="Times New Roman" w:hAnsi="Times New Roman" w:cs="Times New Roman"/>
          <w:sz w:val="28"/>
          <w:szCs w:val="28"/>
          <w:lang w:eastAsia="ru-RU"/>
        </w:rPr>
        <w:lastRenderedPageBreak/>
        <w:t>среднюю часть видимого спектра (0,56 мкм). Лучи падают нормально к поверхности объектива.</w:t>
      </w:r>
    </w:p>
    <w:p w:rsidR="00454CB6" w:rsidRPr="00454CB6" w:rsidRDefault="00454CB6" w:rsidP="00454CB6">
      <w:pPr>
        <w:pStyle w:val="a3"/>
        <w:rPr>
          <w:rFonts w:ascii="Times New Roman" w:eastAsia="Times New Roman" w:hAnsi="Times New Roman" w:cs="Times New Roman"/>
          <w:sz w:val="28"/>
          <w:szCs w:val="28"/>
          <w:lang w:eastAsia="ru-RU"/>
        </w:rPr>
      </w:pPr>
    </w:p>
    <w:p w:rsidR="00454CB6" w:rsidRDefault="00454CB6" w:rsidP="00454CB6">
      <w:pPr>
        <w:pStyle w:val="a3"/>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454CB6">
        <w:rPr>
          <w:rFonts w:ascii="Times New Roman" w:eastAsia="Times New Roman" w:hAnsi="Times New Roman" w:cs="Times New Roman"/>
          <w:sz w:val="28"/>
          <w:szCs w:val="28"/>
          <w:lang w:eastAsia="ru-RU"/>
        </w:rPr>
        <w:t xml:space="preserve">На установке для наблюдения колец Ньютона был измерен в  отраженном свете радиус  </w:t>
      </w:r>
      <w:r>
        <w:rPr>
          <w:rFonts w:ascii="Times New Roman" w:eastAsia="Times New Roman" w:hAnsi="Times New Roman" w:cs="Times New Roman"/>
          <w:sz w:val="28"/>
          <w:szCs w:val="28"/>
          <w:lang w:eastAsia="ru-RU"/>
        </w:rPr>
        <w:t>третьего темного  кольца</w:t>
      </w:r>
      <w:r w:rsidRPr="00454CB6">
        <w:rPr>
          <w:rFonts w:ascii="Times New Roman" w:eastAsia="Times New Roman" w:hAnsi="Times New Roman" w:cs="Times New Roman"/>
          <w:sz w:val="28"/>
          <w:szCs w:val="28"/>
          <w:lang w:eastAsia="ru-RU"/>
        </w:rPr>
        <w:t>.  Когда  пространство между  плоскопараллельной  пластинкой  и  линзой  заполнили  жидкостью, то тот же радиус стал</w:t>
      </w:r>
      <w:r>
        <w:rPr>
          <w:rFonts w:ascii="Times New Roman" w:eastAsia="Times New Roman" w:hAnsi="Times New Roman" w:cs="Times New Roman"/>
          <w:sz w:val="28"/>
          <w:szCs w:val="28"/>
          <w:lang w:eastAsia="ru-RU"/>
        </w:rPr>
        <w:t xml:space="preserve">о </w:t>
      </w:r>
      <w:r w:rsidRPr="00454CB6">
        <w:rPr>
          <w:rFonts w:ascii="Times New Roman" w:eastAsia="Times New Roman" w:hAnsi="Times New Roman" w:cs="Times New Roman"/>
          <w:sz w:val="28"/>
          <w:szCs w:val="28"/>
          <w:lang w:eastAsia="ru-RU"/>
        </w:rPr>
        <w:t xml:space="preserve">иметь </w:t>
      </w:r>
      <w:r>
        <w:rPr>
          <w:rFonts w:ascii="Times New Roman" w:eastAsia="Times New Roman" w:hAnsi="Times New Roman" w:cs="Times New Roman"/>
          <w:sz w:val="28"/>
          <w:szCs w:val="28"/>
          <w:lang w:eastAsia="ru-RU"/>
        </w:rPr>
        <w:t xml:space="preserve">четвертое </w:t>
      </w:r>
      <w:r w:rsidRPr="00454CB6">
        <w:rPr>
          <w:rFonts w:ascii="Times New Roman" w:eastAsia="Times New Roman" w:hAnsi="Times New Roman" w:cs="Times New Roman"/>
          <w:sz w:val="28"/>
          <w:szCs w:val="28"/>
          <w:lang w:eastAsia="ru-RU"/>
        </w:rPr>
        <w:t>кольцо. Определить показатель преломления n жидкости.</w:t>
      </w:r>
    </w:p>
    <w:p w:rsidR="00454CB6" w:rsidRPr="00454CB6" w:rsidRDefault="00454CB6" w:rsidP="00454CB6">
      <w:pPr>
        <w:pStyle w:val="a3"/>
        <w:ind w:left="0" w:firstLine="567"/>
        <w:rPr>
          <w:rFonts w:ascii="Times New Roman" w:eastAsia="Times New Roman" w:hAnsi="Times New Roman" w:cs="Times New Roman"/>
          <w:sz w:val="28"/>
          <w:szCs w:val="28"/>
          <w:lang w:eastAsia="ru-RU"/>
        </w:rPr>
      </w:pPr>
    </w:p>
    <w:p w:rsidR="00454CB6" w:rsidRDefault="00454CB6" w:rsidP="00454CB6">
      <w:pPr>
        <w:pStyle w:val="a3"/>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454CB6">
        <w:rPr>
          <w:rFonts w:ascii="Times New Roman" w:eastAsia="Times New Roman" w:hAnsi="Times New Roman" w:cs="Times New Roman"/>
          <w:sz w:val="28"/>
          <w:szCs w:val="28"/>
          <w:lang w:eastAsia="ru-RU"/>
        </w:rPr>
        <w:t>Свет от проекционного фонаря, пройдя через синее стекло, падал на картон с двумя маленькими отверстиями и далее направлялся на экран.</w:t>
      </w:r>
      <w:r w:rsidRPr="00454CB6">
        <w:rPr>
          <w:rFonts w:ascii="Times New Roman" w:eastAsia="Times New Roman" w:hAnsi="Times New Roman" w:cs="Times New Roman"/>
          <w:sz w:val="28"/>
          <w:szCs w:val="28"/>
          <w:lang w:eastAsia="ru-RU"/>
        </w:rPr>
        <w:t xml:space="preserve"> </w:t>
      </w:r>
      <w:r w:rsidRPr="00454CB6">
        <w:rPr>
          <w:rFonts w:ascii="Times New Roman" w:eastAsia="Times New Roman" w:hAnsi="Times New Roman" w:cs="Times New Roman"/>
          <w:sz w:val="28"/>
          <w:szCs w:val="28"/>
          <w:lang w:eastAsia="ru-RU"/>
        </w:rPr>
        <w:t>Расстояние  между  интерференционными  полосами  на  экране  0,8  мм;</w:t>
      </w:r>
      <w:r w:rsidRPr="00454CB6">
        <w:rPr>
          <w:rFonts w:ascii="Times New Roman" w:eastAsia="Times New Roman" w:hAnsi="Times New Roman" w:cs="Times New Roman"/>
          <w:sz w:val="28"/>
          <w:szCs w:val="28"/>
          <w:lang w:eastAsia="ru-RU"/>
        </w:rPr>
        <w:t xml:space="preserve"> </w:t>
      </w:r>
      <w:r w:rsidRPr="00454CB6">
        <w:rPr>
          <w:rFonts w:ascii="Times New Roman" w:eastAsia="Times New Roman" w:hAnsi="Times New Roman" w:cs="Times New Roman"/>
          <w:sz w:val="28"/>
          <w:szCs w:val="28"/>
          <w:lang w:eastAsia="ru-RU"/>
        </w:rPr>
        <w:t xml:space="preserve">расстояние между отверстиями 1 мм; расстояние от  отверстий до экрана </w:t>
      </w:r>
      <w:r>
        <w:rPr>
          <w:rFonts w:ascii="Times New Roman" w:eastAsia="Times New Roman" w:hAnsi="Times New Roman" w:cs="Times New Roman"/>
          <w:sz w:val="28"/>
          <w:szCs w:val="28"/>
          <w:lang w:eastAsia="ru-RU"/>
        </w:rPr>
        <w:t>1</w:t>
      </w:r>
      <w:r w:rsidRPr="00454CB6">
        <w:rPr>
          <w:rFonts w:ascii="Times New Roman" w:eastAsia="Times New Roman" w:hAnsi="Times New Roman" w:cs="Times New Roman"/>
          <w:sz w:val="28"/>
          <w:szCs w:val="28"/>
          <w:lang w:eastAsia="ru-RU"/>
        </w:rPr>
        <w:t>,7 м. Найти длину световой волны.</w:t>
      </w:r>
    </w:p>
    <w:p w:rsidR="00454CB6" w:rsidRPr="00454CB6" w:rsidRDefault="00454CB6" w:rsidP="00454CB6">
      <w:pPr>
        <w:pStyle w:val="a3"/>
        <w:rPr>
          <w:rFonts w:ascii="Times New Roman" w:eastAsia="Times New Roman" w:hAnsi="Times New Roman" w:cs="Times New Roman"/>
          <w:sz w:val="28"/>
          <w:szCs w:val="28"/>
          <w:lang w:eastAsia="ru-RU"/>
        </w:rPr>
      </w:pPr>
    </w:p>
    <w:p w:rsidR="00454CB6" w:rsidRDefault="00454CB6" w:rsidP="00454CB6">
      <w:pPr>
        <w:pStyle w:val="a3"/>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454CB6">
        <w:rPr>
          <w:rFonts w:ascii="Times New Roman" w:eastAsia="Times New Roman" w:hAnsi="Times New Roman" w:cs="Times New Roman"/>
          <w:sz w:val="28"/>
          <w:szCs w:val="28"/>
          <w:lang w:eastAsia="ru-RU"/>
        </w:rPr>
        <w:t>Найти расстояние между двадцатым и двадцать первым светлыми кольцами Ньютона, если расстояние между вторым и третьим равно 1 мм,</w:t>
      </w:r>
      <w:r w:rsidRPr="00454CB6">
        <w:rPr>
          <w:rFonts w:ascii="Times New Roman" w:eastAsia="Times New Roman" w:hAnsi="Times New Roman" w:cs="Times New Roman"/>
          <w:sz w:val="28"/>
          <w:szCs w:val="28"/>
          <w:lang w:eastAsia="ru-RU"/>
        </w:rPr>
        <w:t xml:space="preserve"> </w:t>
      </w:r>
      <w:r w:rsidRPr="00454CB6">
        <w:rPr>
          <w:rFonts w:ascii="Times New Roman" w:eastAsia="Times New Roman" w:hAnsi="Times New Roman" w:cs="Times New Roman"/>
          <w:sz w:val="28"/>
          <w:szCs w:val="28"/>
          <w:lang w:eastAsia="ru-RU"/>
        </w:rPr>
        <w:t>а кольца наблюдаются в отраженном свете.</w:t>
      </w:r>
    </w:p>
    <w:p w:rsidR="00454CB6" w:rsidRPr="00454CB6" w:rsidRDefault="00454CB6" w:rsidP="00454CB6">
      <w:pPr>
        <w:pStyle w:val="a3"/>
        <w:rPr>
          <w:rFonts w:ascii="Times New Roman" w:eastAsia="Times New Roman" w:hAnsi="Times New Roman" w:cs="Times New Roman"/>
          <w:sz w:val="28"/>
          <w:szCs w:val="28"/>
          <w:lang w:eastAsia="ru-RU"/>
        </w:rPr>
      </w:pPr>
    </w:p>
    <w:p w:rsidR="00454CB6" w:rsidRPr="00454CB6" w:rsidRDefault="00454CB6" w:rsidP="00454CB6">
      <w:pPr>
        <w:pStyle w:val="a3"/>
        <w:numPr>
          <w:ilvl w:val="0"/>
          <w:numId w:val="1"/>
        </w:numPr>
        <w:tabs>
          <w:tab w:val="left" w:pos="1134"/>
        </w:tabs>
        <w:spacing w:after="0" w:line="360" w:lineRule="auto"/>
        <w:ind w:left="0" w:firstLine="567"/>
        <w:jc w:val="both"/>
        <w:rPr>
          <w:rFonts w:ascii="Times New Roman" w:eastAsia="Times New Roman" w:hAnsi="Times New Roman" w:cs="Times New Roman"/>
          <w:sz w:val="28"/>
          <w:szCs w:val="28"/>
          <w:lang w:eastAsia="ru-RU"/>
        </w:rPr>
      </w:pPr>
      <w:r w:rsidRPr="00454CB6">
        <w:rPr>
          <w:rFonts w:ascii="Times New Roman" w:eastAsia="Times New Roman" w:hAnsi="Times New Roman" w:cs="Times New Roman"/>
          <w:sz w:val="28"/>
          <w:szCs w:val="28"/>
          <w:lang w:eastAsia="ru-RU"/>
        </w:rPr>
        <w:t xml:space="preserve">На  дифракционную  решетку,  содержащую  400  штрихов  на </w:t>
      </w:r>
      <w:proofErr w:type="gramStart"/>
      <w:r w:rsidRPr="00454CB6">
        <w:rPr>
          <w:rFonts w:ascii="Times New Roman" w:eastAsia="Times New Roman" w:hAnsi="Times New Roman" w:cs="Times New Roman"/>
          <w:sz w:val="28"/>
          <w:szCs w:val="28"/>
          <w:lang w:eastAsia="ru-RU"/>
        </w:rPr>
        <w:t>мм</w:t>
      </w:r>
      <w:proofErr w:type="gramEnd"/>
      <w:r w:rsidRPr="00454CB6">
        <w:rPr>
          <w:rFonts w:ascii="Times New Roman" w:eastAsia="Times New Roman" w:hAnsi="Times New Roman" w:cs="Times New Roman"/>
          <w:sz w:val="28"/>
          <w:szCs w:val="28"/>
          <w:lang w:eastAsia="ru-RU"/>
        </w:rPr>
        <w:t>,  падает  нормально  монохроматический  свет  (0,6  мкм).  Найти общее  число  дифракционных  максимумов,  которые  дает  эта  решетка.</w:t>
      </w:r>
    </w:p>
    <w:p w:rsidR="00072179" w:rsidRDefault="00072179">
      <w:bookmarkStart w:id="0" w:name="_GoBack"/>
      <w:bookmarkEnd w:id="0"/>
    </w:p>
    <w:sectPr w:rsidR="00072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B80"/>
    <w:multiLevelType w:val="hybridMultilevel"/>
    <w:tmpl w:val="9D149FD0"/>
    <w:lvl w:ilvl="0" w:tplc="54D630B0">
      <w:start w:val="1"/>
      <w:numFmt w:val="decimal"/>
      <w:lvlText w:val="%1."/>
      <w:lvlJc w:val="left"/>
      <w:pPr>
        <w:ind w:left="720" w:hanging="360"/>
      </w:pPr>
      <w:rPr>
        <w:rFonts w:ascii="Times New Roman" w:hAnsi="Times New Roman" w:cs="Times New Roman" w:hint="default"/>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79"/>
    <w:rsid w:val="00072179"/>
    <w:rsid w:val="003E5905"/>
    <w:rsid w:val="00454CB6"/>
    <w:rsid w:val="00644FFA"/>
    <w:rsid w:val="00AE5601"/>
    <w:rsid w:val="00CA0763"/>
    <w:rsid w:val="00CC2337"/>
    <w:rsid w:val="00FE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79"/>
  </w:style>
  <w:style w:type="paragraph" w:styleId="1">
    <w:name w:val="heading 1"/>
    <w:basedOn w:val="a"/>
    <w:next w:val="a"/>
    <w:link w:val="10"/>
    <w:uiPriority w:val="9"/>
    <w:qFormat/>
    <w:rsid w:val="003E5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590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E5905"/>
    <w:pPr>
      <w:ind w:left="720"/>
      <w:contextualSpacing/>
    </w:pPr>
  </w:style>
  <w:style w:type="paragraph" w:styleId="a4">
    <w:name w:val="TOC Heading"/>
    <w:basedOn w:val="1"/>
    <w:next w:val="a"/>
    <w:uiPriority w:val="39"/>
    <w:semiHidden/>
    <w:unhideWhenUsed/>
    <w:qFormat/>
    <w:rsid w:val="003E5905"/>
    <w:pPr>
      <w:outlineLvl w:val="9"/>
    </w:pPr>
    <w:rPr>
      <w:lang w:eastAsia="ru-RU"/>
    </w:rPr>
  </w:style>
  <w:style w:type="paragraph" w:customStyle="1" w:styleId="a5">
    <w:name w:val="мой стиль"/>
    <w:basedOn w:val="a"/>
    <w:autoRedefine/>
    <w:qFormat/>
    <w:rsid w:val="00644FFA"/>
    <w:pPr>
      <w:spacing w:after="0" w:line="360" w:lineRule="auto"/>
      <w:ind w:firstLine="709"/>
      <w:jc w:val="both"/>
    </w:pPr>
    <w:rPr>
      <w:rFonts w:ascii="Times New Roman" w:eastAsia="Calibri" w:hAnsi="Times New Roman" w:cs="Times New Roman"/>
      <w:sz w:val="28"/>
    </w:rPr>
  </w:style>
  <w:style w:type="paragraph" w:styleId="a6">
    <w:name w:val="Balloon Text"/>
    <w:basedOn w:val="a"/>
    <w:link w:val="a7"/>
    <w:uiPriority w:val="99"/>
    <w:semiHidden/>
    <w:unhideWhenUsed/>
    <w:rsid w:val="000721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79"/>
  </w:style>
  <w:style w:type="paragraph" w:styleId="1">
    <w:name w:val="heading 1"/>
    <w:basedOn w:val="a"/>
    <w:next w:val="a"/>
    <w:link w:val="10"/>
    <w:uiPriority w:val="9"/>
    <w:qFormat/>
    <w:rsid w:val="003E5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9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9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590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E5905"/>
    <w:pPr>
      <w:ind w:left="720"/>
      <w:contextualSpacing/>
    </w:pPr>
  </w:style>
  <w:style w:type="paragraph" w:styleId="a4">
    <w:name w:val="TOC Heading"/>
    <w:basedOn w:val="1"/>
    <w:next w:val="a"/>
    <w:uiPriority w:val="39"/>
    <w:semiHidden/>
    <w:unhideWhenUsed/>
    <w:qFormat/>
    <w:rsid w:val="003E5905"/>
    <w:pPr>
      <w:outlineLvl w:val="9"/>
    </w:pPr>
    <w:rPr>
      <w:lang w:eastAsia="ru-RU"/>
    </w:rPr>
  </w:style>
  <w:style w:type="paragraph" w:customStyle="1" w:styleId="a5">
    <w:name w:val="мой стиль"/>
    <w:basedOn w:val="a"/>
    <w:autoRedefine/>
    <w:qFormat/>
    <w:rsid w:val="00644FFA"/>
    <w:pPr>
      <w:spacing w:after="0" w:line="360" w:lineRule="auto"/>
      <w:ind w:firstLine="709"/>
      <w:jc w:val="both"/>
    </w:pPr>
    <w:rPr>
      <w:rFonts w:ascii="Times New Roman" w:eastAsia="Calibri" w:hAnsi="Times New Roman" w:cs="Times New Roman"/>
      <w:sz w:val="28"/>
    </w:rPr>
  </w:style>
  <w:style w:type="paragraph" w:styleId="a6">
    <w:name w:val="Balloon Text"/>
    <w:basedOn w:val="a"/>
    <w:link w:val="a7"/>
    <w:uiPriority w:val="99"/>
    <w:semiHidden/>
    <w:unhideWhenUsed/>
    <w:rsid w:val="000721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SERiDINA</dc:creator>
  <cp:lastModifiedBy>SERiDINA</cp:lastModifiedBy>
  <cp:revision>2</cp:revision>
  <dcterms:created xsi:type="dcterms:W3CDTF">2015-05-11T14:16:00Z</dcterms:created>
  <dcterms:modified xsi:type="dcterms:W3CDTF">2015-05-11T14:35:00Z</dcterms:modified>
</cp:coreProperties>
</file>