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73" w:rsidRPr="00963973" w:rsidRDefault="00963973">
      <w:pPr>
        <w:rPr>
          <w:sz w:val="32"/>
          <w:szCs w:val="32"/>
        </w:rPr>
      </w:pPr>
      <w:r w:rsidRPr="00963973">
        <w:rPr>
          <w:sz w:val="32"/>
          <w:szCs w:val="32"/>
        </w:rPr>
        <w:t>Решить уравнение х</w:t>
      </w:r>
      <w:proofErr w:type="gramStart"/>
      <w:r w:rsidRPr="00963973">
        <w:rPr>
          <w:sz w:val="32"/>
          <w:szCs w:val="32"/>
          <w:vertAlign w:val="superscript"/>
        </w:rPr>
        <w:t>2</w:t>
      </w:r>
      <w:proofErr w:type="gramEnd"/>
      <w:r w:rsidRPr="00963973">
        <w:rPr>
          <w:sz w:val="32"/>
          <w:szCs w:val="32"/>
        </w:rPr>
        <w:t>+2х-15=0 на интервале от -7 до 0 с точностью 0,01 методом:</w:t>
      </w:r>
    </w:p>
    <w:p w:rsidR="00813250" w:rsidRDefault="00963973">
      <w:pPr>
        <w:rPr>
          <w:sz w:val="32"/>
          <w:szCs w:val="32"/>
        </w:rPr>
      </w:pPr>
      <w:r w:rsidRPr="00963973">
        <w:rPr>
          <w:sz w:val="32"/>
          <w:szCs w:val="32"/>
        </w:rPr>
        <w:t xml:space="preserve"> методом касательных</w:t>
      </w:r>
    </w:p>
    <w:p w:rsidR="00963973" w:rsidRPr="00963973" w:rsidRDefault="00963973">
      <w:pPr>
        <w:rPr>
          <w:sz w:val="32"/>
          <w:szCs w:val="32"/>
        </w:rPr>
      </w:pPr>
      <w:bookmarkStart w:id="0" w:name="_GoBack"/>
      <w:bookmarkEnd w:id="0"/>
    </w:p>
    <w:sectPr w:rsidR="00963973" w:rsidRPr="0096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73"/>
    <w:rsid w:val="00963973"/>
    <w:rsid w:val="00B6282E"/>
    <w:rsid w:val="00E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2015-05-10T18:13:00Z</dcterms:created>
  <dcterms:modified xsi:type="dcterms:W3CDTF">2015-05-10T18:14:00Z</dcterms:modified>
</cp:coreProperties>
</file>