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02" w:rsidRPr="00346071" w:rsidRDefault="00027F02" w:rsidP="00027F02">
      <w:pPr>
        <w:spacing w:after="12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71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027F02" w:rsidRPr="00346071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71">
        <w:rPr>
          <w:rFonts w:ascii="Times New Roman" w:hAnsi="Times New Roman" w:cs="Times New Roman"/>
          <w:b/>
          <w:sz w:val="28"/>
          <w:szCs w:val="28"/>
        </w:rPr>
        <w:t>Выбор пускателя для управления асинхронным двигателем</w:t>
      </w:r>
    </w:p>
    <w:p w:rsidR="00027F02" w:rsidRPr="00346071" w:rsidRDefault="00027F02" w:rsidP="00027F0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27F02" w:rsidRPr="00346071" w:rsidRDefault="00027F02" w:rsidP="00027F0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46071">
        <w:rPr>
          <w:rFonts w:ascii="Times New Roman" w:hAnsi="Times New Roman" w:cs="Times New Roman"/>
          <w:sz w:val="28"/>
          <w:szCs w:val="28"/>
        </w:rPr>
        <w:t>Исходные данные для расчёта:</w:t>
      </w:r>
    </w:p>
    <w:p w:rsidR="00027F02" w:rsidRPr="00346071" w:rsidRDefault="00027F02" w:rsidP="00027F0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46071">
        <w:rPr>
          <w:rFonts w:ascii="Times New Roman" w:hAnsi="Times New Roman" w:cs="Times New Roman"/>
          <w:sz w:val="28"/>
          <w:szCs w:val="28"/>
        </w:rPr>
        <w:t>Двигатель:</w:t>
      </w:r>
      <w:r w:rsidRPr="00346071">
        <w:rPr>
          <w:rFonts w:ascii="TimesNewRomanPSMT" w:hAnsi="TimesNewRomanPSMT" w:cs="TimesNewRomanPSMT"/>
          <w:sz w:val="28"/>
          <w:szCs w:val="28"/>
        </w:rPr>
        <w:t xml:space="preserve"> </w:t>
      </w:r>
      <w:r w:rsidRPr="00346071">
        <w:rPr>
          <w:rFonts w:ascii="Times New Roman" w:hAnsi="Times New Roman" w:cs="Times New Roman"/>
          <w:sz w:val="28"/>
          <w:szCs w:val="28"/>
        </w:rPr>
        <w:t>АИР 112 МА8</w:t>
      </w:r>
    </w:p>
    <w:p w:rsidR="00027F02" w:rsidRPr="00346071" w:rsidRDefault="00027F02" w:rsidP="00027F0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4607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46071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346071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460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6071">
        <w:rPr>
          <w:rFonts w:ascii="Times New Roman" w:hAnsi="Times New Roman" w:cs="Times New Roman"/>
          <w:sz w:val="28"/>
          <w:szCs w:val="28"/>
        </w:rPr>
        <w:t xml:space="preserve"> кВт</w:t>
      </w:r>
    </w:p>
    <w:p w:rsidR="00027F02" w:rsidRPr="00346071" w:rsidRDefault="00027F02" w:rsidP="00027F0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46071">
        <w:rPr>
          <w:rFonts w:ascii="Times New Roman" w:hAnsi="Times New Roman" w:cs="Times New Roman"/>
          <w:sz w:val="28"/>
          <w:szCs w:val="28"/>
        </w:rPr>
        <w:t>КПД = 76,5%</w:t>
      </w:r>
    </w:p>
    <w:p w:rsidR="00027F02" w:rsidRPr="00346071" w:rsidRDefault="00027F02" w:rsidP="00027F0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07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gramEnd"/>
      <w:r w:rsidRPr="0034607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346071">
        <w:rPr>
          <w:rFonts w:ascii="Times New Roman" w:hAnsi="Times New Roman" w:cs="Times New Roman"/>
          <w:sz w:val="28"/>
          <w:szCs w:val="28"/>
        </w:rPr>
        <w:t xml:space="preserve"> = 0,71</w:t>
      </w:r>
    </w:p>
    <w:p w:rsidR="00027F02" w:rsidRPr="00346071" w:rsidRDefault="00027F02" w:rsidP="00027F02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4607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607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46071">
        <w:rPr>
          <w:rFonts w:ascii="Times New Roman" w:hAnsi="Times New Roman" w:cs="Times New Roman"/>
          <w:i/>
          <w:sz w:val="28"/>
          <w:szCs w:val="28"/>
        </w:rPr>
        <w:t>/</w:t>
      </w:r>
      <w:r w:rsidRPr="0034607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607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346071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027F02" w:rsidRPr="00133F47" w:rsidRDefault="00027F02" w:rsidP="00027F0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33F47">
        <w:rPr>
          <w:rFonts w:ascii="Times New Roman" w:hAnsi="Times New Roman" w:cs="Times New Roman"/>
          <w:sz w:val="28"/>
          <w:szCs w:val="28"/>
        </w:rPr>
        <w:t>Режим: Р (реверсивный)</w:t>
      </w:r>
    </w:p>
    <w:p w:rsidR="00027F02" w:rsidRPr="00133F47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33F47">
        <w:rPr>
          <w:rFonts w:ascii="Times New Roman" w:hAnsi="Times New Roman" w:cs="Times New Roman"/>
          <w:sz w:val="28"/>
          <w:szCs w:val="28"/>
        </w:rPr>
        <w:t>Напряжение 3</w:t>
      </w:r>
      <w:r w:rsidRPr="00133F47">
        <w:rPr>
          <w:rFonts w:cs="Times New Roman"/>
          <w:sz w:val="28"/>
          <w:szCs w:val="28"/>
        </w:rPr>
        <w:t>x</w:t>
      </w:r>
      <w:r w:rsidRPr="00133F47">
        <w:rPr>
          <w:rFonts w:ascii="Times New Roman" w:hAnsi="Times New Roman" w:cs="Times New Roman"/>
          <w:sz w:val="28"/>
          <w:szCs w:val="28"/>
        </w:rPr>
        <w:t xml:space="preserve">380 В. Двигатель имеет лёгкие условия пуска и работает в номинальном режиме </w:t>
      </w:r>
      <w:r w:rsidRPr="00133F4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</w:t>
      </w:r>
      <w:r w:rsidRPr="00133F47">
        <w:rPr>
          <w:rFonts w:ascii="Times New Roman" w:hAnsi="Times New Roman" w:cs="Times New Roman"/>
          <w:sz w:val="28"/>
          <w:szCs w:val="28"/>
        </w:rPr>
        <w:t>1, категория применения AC-3, AC-4. Для данного типа двигателя определить:</w:t>
      </w:r>
    </w:p>
    <w:p w:rsidR="00027F02" w:rsidRPr="00133F47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33F47">
        <w:rPr>
          <w:rFonts w:ascii="Times New Roman" w:hAnsi="Times New Roman" w:cs="Times New Roman"/>
          <w:sz w:val="28"/>
          <w:szCs w:val="28"/>
        </w:rPr>
        <w:t>1. Номинальный ток</w:t>
      </w:r>
    </w:p>
    <w:p w:rsidR="00027F02" w:rsidRPr="00133F47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33F47">
        <w:rPr>
          <w:rFonts w:ascii="Times New Roman" w:hAnsi="Times New Roman" w:cs="Times New Roman"/>
          <w:sz w:val="28"/>
          <w:szCs w:val="28"/>
        </w:rPr>
        <w:t>2. Пусковой ток</w:t>
      </w:r>
    </w:p>
    <w:p w:rsidR="00027F02" w:rsidRPr="00133F47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33F47">
        <w:rPr>
          <w:rFonts w:ascii="Times New Roman" w:hAnsi="Times New Roman" w:cs="Times New Roman"/>
          <w:sz w:val="28"/>
          <w:szCs w:val="28"/>
        </w:rPr>
        <w:t>3. Ударный пусковой ток</w:t>
      </w:r>
    </w:p>
    <w:p w:rsidR="00027F02" w:rsidRPr="00133F47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33F47">
        <w:rPr>
          <w:rFonts w:ascii="Times New Roman" w:hAnsi="Times New Roman" w:cs="Times New Roman"/>
          <w:sz w:val="28"/>
          <w:szCs w:val="28"/>
        </w:rPr>
        <w:t>4. По рассчитанным параметрам осуществить выбор пускателя (как минимум 2-х производителей, с указанием цены и источника цены).</w:t>
      </w:r>
    </w:p>
    <w:p w:rsidR="00027F02" w:rsidRPr="00133F47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33F47">
        <w:rPr>
          <w:rFonts w:ascii="Times New Roman" w:hAnsi="Times New Roman" w:cs="Times New Roman"/>
          <w:sz w:val="28"/>
          <w:szCs w:val="28"/>
        </w:rPr>
        <w:t>Если для режима Р невозможно выбрать реверсивный пускатель, то необходимо выбрать 2 одинаковых нереверсивных пускателя.</w:t>
      </w:r>
    </w:p>
    <w:p w:rsidR="00027F02" w:rsidRPr="00133F47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47">
        <w:rPr>
          <w:rFonts w:ascii="Times New Roman" w:hAnsi="Times New Roman" w:cs="Times New Roman"/>
          <w:sz w:val="28"/>
          <w:szCs w:val="28"/>
        </w:rPr>
        <w:t>5. Если в пускатель не встроено тепловое реле, то необходимо отдельно выбрать тепловое реле.</w:t>
      </w:r>
    </w:p>
    <w:p w:rsidR="0041770D" w:rsidRDefault="0041770D" w:rsidP="00027F02"/>
    <w:p w:rsidR="00027F02" w:rsidRDefault="00027F02" w:rsidP="00027F02"/>
    <w:p w:rsidR="00027F02" w:rsidRPr="00027F02" w:rsidRDefault="00027F02" w:rsidP="00027F02">
      <w:pPr>
        <w:jc w:val="center"/>
        <w:rPr>
          <w:color w:val="FF0000"/>
          <w:sz w:val="44"/>
          <w:highlight w:val="cyan"/>
          <w:u w:val="single"/>
        </w:rPr>
      </w:pPr>
      <w:r w:rsidRPr="00027F02">
        <w:rPr>
          <w:color w:val="FF0000"/>
          <w:sz w:val="44"/>
          <w:highlight w:val="cyan"/>
          <w:u w:val="single"/>
        </w:rPr>
        <w:t xml:space="preserve">Пример </w:t>
      </w:r>
      <w:bookmarkStart w:id="0" w:name="_GoBack"/>
      <w:bookmarkEnd w:id="0"/>
      <w:r w:rsidRPr="00027F02">
        <w:rPr>
          <w:color w:val="FF0000"/>
          <w:sz w:val="44"/>
          <w:highlight w:val="cyan"/>
          <w:u w:val="single"/>
        </w:rPr>
        <w:t>решения</w:t>
      </w:r>
    </w:p>
    <w:p w:rsidR="00027F02" w:rsidRPr="00027F02" w:rsidRDefault="00027F02" w:rsidP="00027F02">
      <w:pPr>
        <w:spacing w:after="120"/>
        <w:ind w:firstLine="90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b/>
          <w:sz w:val="28"/>
          <w:szCs w:val="28"/>
          <w:highlight w:val="yellow"/>
        </w:rPr>
        <w:t>Задание № 2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b/>
          <w:sz w:val="28"/>
          <w:szCs w:val="28"/>
          <w:highlight w:val="yellow"/>
        </w:rPr>
        <w:t>Выбор пускателя для управления асинхронным двигателем</w:t>
      </w:r>
    </w:p>
    <w:p w:rsidR="00027F02" w:rsidRPr="00027F02" w:rsidRDefault="00027F02" w:rsidP="00027F0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7F02" w:rsidRPr="00027F02" w:rsidRDefault="00027F02" w:rsidP="00027F0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Исходные данные для расчёта:</w:t>
      </w:r>
    </w:p>
    <w:p w:rsidR="00027F02" w:rsidRPr="00027F02" w:rsidRDefault="00027F02" w:rsidP="00027F0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Двигатель:</w:t>
      </w:r>
      <w:r w:rsidRPr="00027F02">
        <w:rPr>
          <w:rFonts w:ascii="TimesNewRomanPSMT" w:hAnsi="TimesNewRomanPSMT" w:cs="TimesNewRomanPSMT"/>
          <w:sz w:val="28"/>
          <w:szCs w:val="28"/>
          <w:highlight w:val="yellow"/>
        </w:rPr>
        <w:t xml:space="preserve"> </w:t>
      </w:r>
      <w:r w:rsidRPr="00027F02">
        <w:rPr>
          <w:rFonts w:ascii="Times New Roman" w:hAnsi="Times New Roman" w:cs="Times New Roman"/>
          <w:sz w:val="28"/>
          <w:szCs w:val="28"/>
          <w:highlight w:val="yellow"/>
        </w:rPr>
        <w:t>АИР 112 МВ6</w:t>
      </w:r>
    </w:p>
    <w:p w:rsidR="00027F02" w:rsidRPr="00027F02" w:rsidRDefault="00027F02" w:rsidP="00027F0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P</w:t>
      </w:r>
      <w:r w:rsidRPr="00027F02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ном</w:t>
      </w:r>
      <w:r w:rsidRPr="00027F02">
        <w:rPr>
          <w:rFonts w:ascii="Times New Roman" w:hAnsi="Times New Roman" w:cs="Times New Roman"/>
          <w:sz w:val="28"/>
          <w:szCs w:val="28"/>
          <w:highlight w:val="yellow"/>
        </w:rPr>
        <w:t xml:space="preserve"> = 4 кВт</w:t>
      </w:r>
    </w:p>
    <w:p w:rsidR="00027F02" w:rsidRPr="00027F02" w:rsidRDefault="00027F02" w:rsidP="00027F0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КПД = 82%</w:t>
      </w:r>
    </w:p>
    <w:p w:rsidR="00027F02" w:rsidRPr="00027F02" w:rsidRDefault="00027F02" w:rsidP="00027F0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027F0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cos</w:t>
      </w:r>
      <w:proofErr w:type="gramEnd"/>
      <w:r w:rsidRPr="00027F0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highlight w:val="yellow"/>
            <w:lang w:val="en-US"/>
          </w:rPr>
          <m:t>φ</m:t>
        </m:r>
      </m:oMath>
      <w:r w:rsidRPr="00027F02">
        <w:rPr>
          <w:rFonts w:ascii="Times New Roman" w:hAnsi="Times New Roman" w:cs="Times New Roman"/>
          <w:sz w:val="28"/>
          <w:szCs w:val="28"/>
          <w:highlight w:val="yellow"/>
        </w:rPr>
        <w:t xml:space="preserve"> = 0,81</w:t>
      </w:r>
    </w:p>
    <w:p w:rsidR="00027F02" w:rsidRPr="00027F02" w:rsidRDefault="00027F02" w:rsidP="00027F02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Pr="00027F02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п</w:t>
      </w:r>
      <w:r w:rsidRPr="00027F02">
        <w:rPr>
          <w:rFonts w:ascii="Times New Roman" w:hAnsi="Times New Roman" w:cs="Times New Roman"/>
          <w:i/>
          <w:sz w:val="28"/>
          <w:szCs w:val="28"/>
          <w:highlight w:val="yellow"/>
        </w:rPr>
        <w:t>/</w:t>
      </w:r>
      <w:r w:rsidRPr="00027F02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Pr="00027F02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н</w:t>
      </w:r>
      <w:r w:rsidRPr="00027F02">
        <w:rPr>
          <w:rFonts w:ascii="Times New Roman" w:hAnsi="Times New Roman" w:cs="Times New Roman"/>
          <w:sz w:val="28"/>
          <w:szCs w:val="28"/>
          <w:highlight w:val="yellow"/>
        </w:rPr>
        <w:t xml:space="preserve"> = 6</w:t>
      </w:r>
    </w:p>
    <w:p w:rsidR="00027F02" w:rsidRPr="00027F02" w:rsidRDefault="00027F02" w:rsidP="00027F0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Режим: Реверсивный</w:t>
      </w:r>
    </w:p>
    <w:p w:rsidR="00027F02" w:rsidRPr="00027F02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Напряжение 3</w:t>
      </w:r>
      <w:r w:rsidRPr="00027F02">
        <w:rPr>
          <w:rFonts w:cs="Times New Roman"/>
          <w:sz w:val="28"/>
          <w:szCs w:val="28"/>
          <w:highlight w:val="yellow"/>
        </w:rPr>
        <w:t>x</w:t>
      </w:r>
      <w:r w:rsidRPr="00027F02">
        <w:rPr>
          <w:rFonts w:ascii="Times New Roman" w:hAnsi="Times New Roman" w:cs="Times New Roman"/>
          <w:sz w:val="28"/>
          <w:szCs w:val="28"/>
          <w:highlight w:val="yellow"/>
        </w:rPr>
        <w:t xml:space="preserve">380 В. Двигатель имеет лёгкие условия пуска и работает в номинальном режиме </w:t>
      </w:r>
      <w:r w:rsidRPr="00027F02">
        <w:rPr>
          <w:rFonts w:ascii="Times New Roman" w:eastAsia="TimesNewRomanPS-ItalicMT" w:hAnsi="Times New Roman" w:cs="Times New Roman"/>
          <w:i/>
          <w:iCs/>
          <w:sz w:val="28"/>
          <w:szCs w:val="28"/>
          <w:highlight w:val="yellow"/>
        </w:rPr>
        <w:t>S</w:t>
      </w:r>
      <w:r w:rsidRPr="00027F02">
        <w:rPr>
          <w:rFonts w:ascii="Times New Roman" w:hAnsi="Times New Roman" w:cs="Times New Roman"/>
          <w:sz w:val="28"/>
          <w:szCs w:val="28"/>
          <w:highlight w:val="yellow"/>
        </w:rPr>
        <w:t>1, категория применения AC-3, AC-4. Для данного типа двигателя определить:</w:t>
      </w:r>
    </w:p>
    <w:p w:rsidR="00027F02" w:rsidRPr="00027F02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1. Номинальный ток</w:t>
      </w:r>
    </w:p>
    <w:p w:rsidR="00027F02" w:rsidRPr="00027F02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2. Пусковой ток</w:t>
      </w:r>
    </w:p>
    <w:p w:rsidR="00027F02" w:rsidRPr="00027F02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3. Ударный пусковой ток</w:t>
      </w:r>
    </w:p>
    <w:p w:rsidR="00027F02" w:rsidRPr="00027F02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4. По рассчитанным параметрам осуществить выбор пускателя (как минимум 2-х производителей, с указанием цены и источника цены).</w:t>
      </w:r>
    </w:p>
    <w:p w:rsidR="00027F02" w:rsidRPr="00027F02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Если для режима Р невозможно выбрать реверсивный пускатель, то необходимо выбрать 2 одинаковых нереверсивных пускателя.</w:t>
      </w:r>
    </w:p>
    <w:p w:rsidR="00027F02" w:rsidRPr="00027F02" w:rsidRDefault="00027F02" w:rsidP="00027F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5. Если в пускатель не встроено тепловое реле, то необходимо отдельно выбрать тепловое реле.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b/>
          <w:sz w:val="28"/>
          <w:szCs w:val="28"/>
          <w:highlight w:val="yellow"/>
        </w:rPr>
        <w:t>Решение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Определим номинальный и пусковой токи двигателя.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 xml:space="preserve">ном.дв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ном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</w:rPr>
                  </m:ctrlP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3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ном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ном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  <w:highlight w:val="yellow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4000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⋅</m:t>
              </m:r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380</m:t>
              </m:r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⋅0,82⋅0,81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highlight w:val="yellow"/>
              <w:lang w:val="en-US"/>
            </w:rPr>
            <m:t xml:space="preserve">=9,15 </m:t>
          </m:r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А</m:t>
          </m:r>
          <m:r>
            <w:rPr>
              <w:rFonts w:ascii="Cambria Math" w:hAnsi="Cambria Math" w:cs="Times New Roman"/>
              <w:sz w:val="28"/>
              <w:szCs w:val="28"/>
              <w:highlight w:val="yellow"/>
              <w:lang w:val="en-US"/>
            </w:rPr>
            <m:t>;</m:t>
          </m:r>
        </m:oMath>
      </m:oMathPara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 xml:space="preserve">пуск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=6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 xml:space="preserve">ном.дв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=54,9 А.</m:t>
          </m:r>
        </m:oMath>
      </m:oMathPara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Определим амплитудное значение пускового ударного тока.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 xml:space="preserve">уд.пуск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=1,4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2</m:t>
              </m:r>
            </m:e>
          </m:ra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 xml:space="preserve">пуск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=108,7 А.</m:t>
          </m:r>
        </m:oMath>
      </m:oMathPara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На сайтах производителей находим следующие пускатели: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Pr="00027F02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Pr="00027F0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Pr="00027F02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Pr="00027F0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tdshela</w:t>
      </w:r>
      <w:proofErr w:type="spellEnd"/>
      <w:r w:rsidRPr="00027F02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Pr="00027F0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  <w:r w:rsidRPr="00027F02">
        <w:rPr>
          <w:rFonts w:ascii="Times New Roman" w:hAnsi="Times New Roman" w:cs="Times New Roman"/>
          <w:sz w:val="28"/>
          <w:szCs w:val="28"/>
          <w:highlight w:val="yellow"/>
        </w:rPr>
        <w:t>/</w:t>
      </w:r>
      <w:proofErr w:type="spellStart"/>
      <w:r w:rsidRPr="00027F0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puscatel</w:t>
      </w:r>
      <w:proofErr w:type="spellEnd"/>
      <w:r w:rsidRPr="00027F0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027F0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revers</w:t>
      </w:r>
      <w:r w:rsidRPr="00027F0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27F0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html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b/>
          <w:sz w:val="28"/>
          <w:szCs w:val="28"/>
          <w:highlight w:val="yellow"/>
        </w:rPr>
        <w:t>ПРР-630М</w:t>
      </w:r>
      <w:r w:rsidRPr="00027F0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027F02">
        <w:rPr>
          <w:rFonts w:ascii="Times New Roman" w:hAnsi="Times New Roman" w:cs="Times New Roman"/>
          <w:sz w:val="28"/>
          <w:szCs w:val="28"/>
          <w:highlight w:val="yellow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ном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  <w:highlight w:val="yellow"/>
          </w:rPr>
          <m:t>=660/380</m:t>
        </m:r>
      </m:oMath>
      <w:r w:rsidRPr="00027F02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proofErr w:type="gramEnd"/>
      <w:r w:rsidRPr="00027F02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ном</m:t>
            </m:r>
          </m:sub>
        </m:sSub>
        <m:r>
          <w:rPr>
            <w:rFonts w:ascii="Cambria Math" w:hAnsi="Cambria Math" w:cs="Times New Roman"/>
            <w:sz w:val="28"/>
            <w:szCs w:val="28"/>
            <w:highlight w:val="yellow"/>
          </w:rPr>
          <m:t>=630 А</m:t>
        </m:r>
      </m:oMath>
      <w:r w:rsidRPr="00027F02">
        <w:rPr>
          <w:rFonts w:ascii="Times New Roman" w:hAnsi="Times New Roman" w:cs="Times New Roman"/>
          <w:sz w:val="28"/>
          <w:szCs w:val="28"/>
          <w:highlight w:val="yellow"/>
        </w:rPr>
        <w:t>, категория применения АС-3, АС-4)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http://www.bitek-e.ru/assets/files/instruction_mst310_311.pdf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МСТ-311Р 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http://elektrouzel.ru/reference/magnetic_actuators/83-magnitnyy-puskatel-pme-200.html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b/>
          <w:sz w:val="28"/>
          <w:szCs w:val="28"/>
          <w:highlight w:val="yellow"/>
        </w:rPr>
        <w:t>ПМЕ-214, ПМЕ-224</w:t>
      </w: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7F02" w:rsidRPr="00027F02" w:rsidRDefault="00027F02" w:rsidP="00027F02">
      <w:pPr>
        <w:autoSpaceDE w:val="0"/>
        <w:autoSpaceDN w:val="0"/>
        <w:adjustRightInd w:val="0"/>
        <w:spacing w:after="120" w:line="23" w:lineRule="atLeast"/>
        <w:ind w:firstLine="8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7F02">
        <w:rPr>
          <w:rFonts w:ascii="Times New Roman" w:hAnsi="Times New Roman" w:cs="Times New Roman"/>
          <w:sz w:val="28"/>
          <w:szCs w:val="28"/>
          <w:highlight w:val="yellow"/>
        </w:rPr>
        <w:t>http://www.et-energy.ru/content/view/325/327/</w:t>
      </w:r>
    </w:p>
    <w:p w:rsidR="00027F02" w:rsidRPr="00DB6127" w:rsidRDefault="00027F02" w:rsidP="00027F02">
      <w:pPr>
        <w:pStyle w:val="1"/>
        <w:ind w:firstLine="855"/>
        <w:rPr>
          <w:sz w:val="28"/>
          <w:szCs w:val="28"/>
        </w:rPr>
      </w:pPr>
      <w:r w:rsidRPr="00027F02">
        <w:rPr>
          <w:sz w:val="28"/>
          <w:szCs w:val="28"/>
          <w:highlight w:val="yellow"/>
        </w:rPr>
        <w:t>ПМЛ-4210, ПМЛ-4220, ПМЛ-4230, ПМЛ-4610, ПМЛ-4620, ПМЛ-4630</w:t>
      </w:r>
    </w:p>
    <w:p w:rsidR="00027F02" w:rsidRPr="00027F02" w:rsidRDefault="00027F02" w:rsidP="00027F02"/>
    <w:sectPr w:rsidR="00027F02" w:rsidRPr="00027F02" w:rsidSect="0066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44F22"/>
    <w:multiLevelType w:val="hybridMultilevel"/>
    <w:tmpl w:val="55200326"/>
    <w:lvl w:ilvl="0" w:tplc="C274898C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9D"/>
    <w:rsid w:val="00027F02"/>
    <w:rsid w:val="000828A7"/>
    <w:rsid w:val="000C1BBD"/>
    <w:rsid w:val="00133F47"/>
    <w:rsid w:val="00346071"/>
    <w:rsid w:val="003A35CC"/>
    <w:rsid w:val="0041770D"/>
    <w:rsid w:val="004F0492"/>
    <w:rsid w:val="00512929"/>
    <w:rsid w:val="00571D2C"/>
    <w:rsid w:val="0057659F"/>
    <w:rsid w:val="00773591"/>
    <w:rsid w:val="007E0093"/>
    <w:rsid w:val="008B0B4A"/>
    <w:rsid w:val="00906277"/>
    <w:rsid w:val="00937D23"/>
    <w:rsid w:val="00A848D3"/>
    <w:rsid w:val="00DA569D"/>
    <w:rsid w:val="00E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C5DC-3EA2-470D-B16E-E691D2B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0D"/>
  </w:style>
  <w:style w:type="paragraph" w:styleId="1">
    <w:name w:val="heading 1"/>
    <w:basedOn w:val="a"/>
    <w:link w:val="10"/>
    <w:uiPriority w:val="9"/>
    <w:qFormat/>
    <w:rsid w:val="00DA5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A5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1BB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06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Kuznetcov77@hotmail.com</cp:lastModifiedBy>
  <cp:revision>11</cp:revision>
  <dcterms:created xsi:type="dcterms:W3CDTF">2015-05-08T10:43:00Z</dcterms:created>
  <dcterms:modified xsi:type="dcterms:W3CDTF">2015-05-08T12:31:00Z</dcterms:modified>
</cp:coreProperties>
</file>