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BB" w:rsidRPr="00675231" w:rsidRDefault="0020739E" w:rsidP="002073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231">
        <w:rPr>
          <w:sz w:val="28"/>
          <w:szCs w:val="28"/>
        </w:rPr>
        <w:t xml:space="preserve">Вычислите, при какой температуре начинается реакция восстановления </w:t>
      </w:r>
      <w:r w:rsidRPr="00675231">
        <w:rPr>
          <w:sz w:val="28"/>
          <w:szCs w:val="28"/>
          <w:lang w:val="en-US"/>
        </w:rPr>
        <w:t>Fe</w:t>
      </w:r>
      <w:r w:rsidRPr="00675231">
        <w:rPr>
          <w:sz w:val="28"/>
          <w:szCs w:val="28"/>
        </w:rPr>
        <w:t xml:space="preserve"> </w:t>
      </w:r>
      <w:r w:rsidRPr="00675231">
        <w:rPr>
          <w:sz w:val="28"/>
          <w:szCs w:val="28"/>
          <w:vertAlign w:val="subscript"/>
        </w:rPr>
        <w:t>3</w:t>
      </w:r>
      <w:r w:rsidRPr="00675231">
        <w:rPr>
          <w:sz w:val="28"/>
          <w:szCs w:val="28"/>
        </w:rPr>
        <w:t xml:space="preserve"> </w:t>
      </w:r>
      <w:r w:rsidRPr="00675231">
        <w:rPr>
          <w:sz w:val="28"/>
          <w:szCs w:val="28"/>
          <w:lang w:val="en-US"/>
        </w:rPr>
        <w:t>O</w:t>
      </w:r>
      <w:r w:rsidRPr="00675231">
        <w:rPr>
          <w:sz w:val="28"/>
          <w:szCs w:val="28"/>
          <w:vertAlign w:val="subscript"/>
        </w:rPr>
        <w:t xml:space="preserve">4 </w:t>
      </w:r>
      <w:r w:rsidRPr="00675231">
        <w:rPr>
          <w:sz w:val="28"/>
          <w:szCs w:val="28"/>
        </w:rPr>
        <w:t xml:space="preserve">,протекающей по уравнению </w:t>
      </w:r>
    </w:p>
    <w:p w:rsidR="0020739E" w:rsidRDefault="0020739E" w:rsidP="0020739E">
      <w:pPr>
        <w:ind w:left="360"/>
        <w:jc w:val="center"/>
        <w:rPr>
          <w:sz w:val="28"/>
          <w:szCs w:val="28"/>
        </w:rPr>
      </w:pPr>
      <w:r w:rsidRPr="00675231">
        <w:rPr>
          <w:sz w:val="28"/>
          <w:szCs w:val="28"/>
          <w:lang w:val="en-US"/>
        </w:rPr>
        <w:t>Fe</w:t>
      </w:r>
      <w:r w:rsidRPr="00675231">
        <w:rPr>
          <w:sz w:val="28"/>
          <w:szCs w:val="28"/>
          <w:vertAlign w:val="subscript"/>
        </w:rPr>
        <w:t>3</w:t>
      </w:r>
      <w:r w:rsidRPr="00675231">
        <w:rPr>
          <w:sz w:val="28"/>
          <w:szCs w:val="28"/>
          <w:lang w:val="en-US"/>
        </w:rPr>
        <w:t>O</w:t>
      </w:r>
      <w:r w:rsidRPr="00675231">
        <w:rPr>
          <w:sz w:val="28"/>
          <w:szCs w:val="28"/>
          <w:vertAlign w:val="subscript"/>
        </w:rPr>
        <w:t>4(к)</w:t>
      </w:r>
      <w:r w:rsidRPr="00675231">
        <w:rPr>
          <w:sz w:val="28"/>
          <w:szCs w:val="28"/>
        </w:rPr>
        <w:t>+</w:t>
      </w:r>
      <w:r w:rsidRPr="00675231">
        <w:rPr>
          <w:sz w:val="28"/>
          <w:szCs w:val="28"/>
          <w:lang w:val="en-US"/>
        </w:rPr>
        <w:t>CO</w:t>
      </w:r>
      <w:r w:rsidRPr="00675231">
        <w:rPr>
          <w:sz w:val="28"/>
          <w:szCs w:val="28"/>
          <w:vertAlign w:val="subscript"/>
        </w:rPr>
        <w:t>(г)</w:t>
      </w:r>
      <w:r w:rsidRPr="00675231">
        <w:rPr>
          <w:sz w:val="28"/>
          <w:szCs w:val="28"/>
        </w:rPr>
        <w:t>=3</w:t>
      </w:r>
      <w:proofErr w:type="spellStart"/>
      <w:r w:rsidRPr="00675231">
        <w:rPr>
          <w:sz w:val="28"/>
          <w:szCs w:val="28"/>
          <w:lang w:val="en-US"/>
        </w:rPr>
        <w:t>FeO</w:t>
      </w:r>
      <w:proofErr w:type="spellEnd"/>
      <w:r w:rsidRPr="00675231">
        <w:rPr>
          <w:sz w:val="28"/>
          <w:szCs w:val="28"/>
          <w:vertAlign w:val="subscript"/>
        </w:rPr>
        <w:t>(к)</w:t>
      </w:r>
      <w:r w:rsidRPr="00675231">
        <w:rPr>
          <w:sz w:val="28"/>
          <w:szCs w:val="28"/>
        </w:rPr>
        <w:t>+</w:t>
      </w:r>
      <w:r w:rsidRPr="00675231">
        <w:rPr>
          <w:sz w:val="28"/>
          <w:szCs w:val="28"/>
          <w:lang w:val="en-US"/>
        </w:rPr>
        <w:t>CO</w:t>
      </w:r>
      <w:r w:rsidRPr="00675231">
        <w:rPr>
          <w:sz w:val="28"/>
          <w:szCs w:val="28"/>
          <w:vertAlign w:val="subscript"/>
        </w:rPr>
        <w:t>2(г)</w:t>
      </w:r>
      <w:r w:rsidRPr="00675231">
        <w:rPr>
          <w:sz w:val="28"/>
          <w:szCs w:val="28"/>
        </w:rPr>
        <w:t xml:space="preserve">;   </w:t>
      </w:r>
      <w:proofErr w:type="spellStart"/>
      <w:r w:rsidR="00675231" w:rsidRPr="00675231">
        <w:rPr>
          <w:sz w:val="28"/>
          <w:szCs w:val="28"/>
          <w:lang w:val="en-US"/>
        </w:rPr>
        <w:t>dH</w:t>
      </w:r>
      <w:proofErr w:type="spellEnd"/>
      <w:r w:rsidR="00675231" w:rsidRPr="00675231">
        <w:rPr>
          <w:sz w:val="28"/>
          <w:szCs w:val="28"/>
        </w:rPr>
        <w:t>=34,55 кДж.</w:t>
      </w:r>
    </w:p>
    <w:p w:rsidR="008651E3" w:rsidRDefault="008651E3" w:rsidP="008651E3">
      <w:pPr>
        <w:ind w:left="360"/>
        <w:rPr>
          <w:sz w:val="28"/>
          <w:szCs w:val="28"/>
        </w:rPr>
      </w:pPr>
      <w:r>
        <w:rPr>
          <w:sz w:val="28"/>
          <w:szCs w:val="28"/>
        </w:rPr>
        <w:t>Экз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или эндотермической является эта реакция? Объясните увеличение энтропии в результате этой реакции.</w:t>
      </w:r>
    </w:p>
    <w:p w:rsidR="00675231" w:rsidRDefault="00675231" w:rsidP="006752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Напишите выражения для констант равновесия систем:</w:t>
      </w:r>
    </w:p>
    <w:p w:rsidR="008651E3" w:rsidRDefault="00CF132B" w:rsidP="008651E3">
      <w:pPr>
        <w:ind w:left="360"/>
        <w:rPr>
          <w:sz w:val="28"/>
          <w:szCs w:val="28"/>
        </w:rPr>
      </w:pPr>
      <w:r w:rsidRPr="00CF132B">
        <w:rPr>
          <w:sz w:val="28"/>
          <w:szCs w:val="28"/>
        </w:rPr>
        <w:t xml:space="preserve"> </w:t>
      </w:r>
      <w:r w:rsidR="00675231">
        <w:rPr>
          <w:sz w:val="28"/>
          <w:szCs w:val="28"/>
        </w:rPr>
        <w:t xml:space="preserve">а) </w:t>
      </w:r>
      <w:r w:rsidR="00675231">
        <w:rPr>
          <w:sz w:val="28"/>
          <w:szCs w:val="28"/>
          <w:lang w:val="en-US"/>
        </w:rPr>
        <w:t>CO</w:t>
      </w:r>
      <w:r w:rsidR="00675231" w:rsidRPr="008651E3">
        <w:rPr>
          <w:sz w:val="28"/>
          <w:szCs w:val="28"/>
          <w:vertAlign w:val="subscript"/>
        </w:rPr>
        <w:t>(</w:t>
      </w:r>
      <w:r w:rsidR="00675231">
        <w:rPr>
          <w:sz w:val="28"/>
          <w:szCs w:val="28"/>
          <w:vertAlign w:val="subscript"/>
        </w:rPr>
        <w:t>г)</w:t>
      </w:r>
      <w:r w:rsidR="00675231">
        <w:rPr>
          <w:sz w:val="28"/>
          <w:szCs w:val="28"/>
        </w:rPr>
        <w:t>+</w:t>
      </w:r>
      <w:r w:rsidR="008651E3">
        <w:rPr>
          <w:sz w:val="28"/>
          <w:szCs w:val="28"/>
          <w:lang w:val="en-US"/>
        </w:rPr>
        <w:t>H</w:t>
      </w:r>
      <w:r w:rsidR="008651E3" w:rsidRPr="008651E3">
        <w:rPr>
          <w:sz w:val="28"/>
          <w:szCs w:val="28"/>
          <w:vertAlign w:val="subscript"/>
        </w:rPr>
        <w:t>2</w:t>
      </w:r>
      <w:r w:rsidR="008651E3">
        <w:rPr>
          <w:sz w:val="28"/>
          <w:szCs w:val="28"/>
          <w:lang w:val="en-US"/>
        </w:rPr>
        <w:t>O</w:t>
      </w:r>
      <w:r w:rsidR="008651E3" w:rsidRPr="008651E3">
        <w:rPr>
          <w:sz w:val="28"/>
          <w:szCs w:val="28"/>
          <w:vertAlign w:val="subscript"/>
        </w:rPr>
        <w:t>(</w:t>
      </w:r>
      <w:r w:rsidR="008651E3">
        <w:rPr>
          <w:sz w:val="28"/>
          <w:szCs w:val="28"/>
          <w:vertAlign w:val="subscript"/>
        </w:rPr>
        <w:t>г)</w:t>
      </w:r>
      <w:r w:rsidR="008651E3">
        <w:rPr>
          <w:sz w:val="28"/>
          <w:szCs w:val="28"/>
        </w:rPr>
        <w:t xml:space="preserve"> «=» </w:t>
      </w:r>
      <w:r w:rsidR="008651E3">
        <w:rPr>
          <w:sz w:val="28"/>
          <w:szCs w:val="28"/>
          <w:lang w:val="en-US"/>
        </w:rPr>
        <w:t>CO</w:t>
      </w:r>
      <w:r w:rsidR="008651E3" w:rsidRPr="008651E3">
        <w:rPr>
          <w:sz w:val="28"/>
          <w:szCs w:val="28"/>
          <w:vertAlign w:val="subscript"/>
        </w:rPr>
        <w:t>2(</w:t>
      </w:r>
      <w:r w:rsidR="008651E3">
        <w:rPr>
          <w:sz w:val="28"/>
          <w:szCs w:val="28"/>
          <w:vertAlign w:val="subscript"/>
        </w:rPr>
        <w:t xml:space="preserve">г) </w:t>
      </w:r>
      <w:r w:rsidR="008651E3">
        <w:rPr>
          <w:sz w:val="28"/>
          <w:szCs w:val="28"/>
        </w:rPr>
        <w:t>+</w:t>
      </w:r>
      <w:r w:rsidR="008651E3">
        <w:rPr>
          <w:sz w:val="28"/>
          <w:szCs w:val="28"/>
          <w:lang w:val="en-US"/>
        </w:rPr>
        <w:t>H</w:t>
      </w:r>
      <w:r w:rsidR="008651E3" w:rsidRPr="008651E3">
        <w:rPr>
          <w:sz w:val="28"/>
          <w:szCs w:val="28"/>
          <w:vertAlign w:val="subscript"/>
        </w:rPr>
        <w:t>2</w:t>
      </w:r>
      <w:r w:rsidR="008651E3">
        <w:rPr>
          <w:sz w:val="28"/>
          <w:szCs w:val="28"/>
          <w:vertAlign w:val="subscript"/>
        </w:rPr>
        <w:t>(г)</w:t>
      </w:r>
    </w:p>
    <w:p w:rsidR="008651E3" w:rsidRDefault="00CF132B" w:rsidP="008651E3">
      <w:pPr>
        <w:ind w:left="360"/>
        <w:rPr>
          <w:sz w:val="28"/>
          <w:szCs w:val="28"/>
        </w:rPr>
      </w:pPr>
      <w:r w:rsidRPr="00CF132B">
        <w:rPr>
          <w:sz w:val="28"/>
          <w:szCs w:val="28"/>
        </w:rPr>
        <w:t xml:space="preserve"> </w:t>
      </w:r>
      <w:r w:rsidR="008651E3">
        <w:rPr>
          <w:sz w:val="28"/>
          <w:szCs w:val="28"/>
        </w:rPr>
        <w:t>б) 3</w:t>
      </w:r>
      <w:r w:rsidR="008651E3">
        <w:rPr>
          <w:sz w:val="28"/>
          <w:szCs w:val="28"/>
          <w:lang w:val="en-US"/>
        </w:rPr>
        <w:t>Fe</w:t>
      </w:r>
      <w:r w:rsidR="008651E3" w:rsidRPr="008651E3">
        <w:rPr>
          <w:sz w:val="28"/>
          <w:szCs w:val="28"/>
          <w:vertAlign w:val="subscript"/>
        </w:rPr>
        <w:t>2</w:t>
      </w:r>
      <w:r w:rsidR="008651E3">
        <w:rPr>
          <w:sz w:val="28"/>
          <w:szCs w:val="28"/>
          <w:lang w:val="en-US"/>
        </w:rPr>
        <w:t>O</w:t>
      </w:r>
      <w:r w:rsidR="008651E3" w:rsidRPr="008651E3">
        <w:rPr>
          <w:sz w:val="28"/>
          <w:szCs w:val="28"/>
          <w:vertAlign w:val="subscript"/>
        </w:rPr>
        <w:t>3(</w:t>
      </w:r>
      <w:r w:rsidR="008651E3">
        <w:rPr>
          <w:sz w:val="28"/>
          <w:szCs w:val="28"/>
          <w:vertAlign w:val="subscript"/>
        </w:rPr>
        <w:t>к)</w:t>
      </w:r>
      <w:r w:rsidR="008651E3">
        <w:rPr>
          <w:sz w:val="28"/>
          <w:szCs w:val="28"/>
        </w:rPr>
        <w:t>+</w:t>
      </w:r>
      <w:r w:rsidR="008651E3">
        <w:rPr>
          <w:sz w:val="28"/>
          <w:szCs w:val="28"/>
          <w:lang w:val="en-US"/>
        </w:rPr>
        <w:t>CO</w:t>
      </w:r>
      <w:r w:rsidR="008651E3" w:rsidRPr="008651E3">
        <w:rPr>
          <w:sz w:val="28"/>
          <w:szCs w:val="28"/>
          <w:vertAlign w:val="subscript"/>
        </w:rPr>
        <w:t>(</w:t>
      </w:r>
      <w:r w:rsidR="008651E3">
        <w:rPr>
          <w:sz w:val="28"/>
          <w:szCs w:val="28"/>
          <w:vertAlign w:val="subscript"/>
        </w:rPr>
        <w:t>г)</w:t>
      </w:r>
      <w:r w:rsidR="008651E3">
        <w:rPr>
          <w:sz w:val="28"/>
          <w:szCs w:val="28"/>
        </w:rPr>
        <w:t xml:space="preserve"> «=» 2</w:t>
      </w:r>
      <w:r w:rsidR="008651E3">
        <w:rPr>
          <w:sz w:val="28"/>
          <w:szCs w:val="28"/>
          <w:lang w:val="en-US"/>
        </w:rPr>
        <w:t>Fe</w:t>
      </w:r>
      <w:r w:rsidR="008651E3" w:rsidRPr="008651E3">
        <w:rPr>
          <w:sz w:val="28"/>
          <w:szCs w:val="28"/>
          <w:vertAlign w:val="subscript"/>
        </w:rPr>
        <w:t>3</w:t>
      </w:r>
      <w:r w:rsidR="008651E3">
        <w:rPr>
          <w:sz w:val="28"/>
          <w:szCs w:val="28"/>
          <w:lang w:val="en-US"/>
        </w:rPr>
        <w:t>O</w:t>
      </w:r>
      <w:r w:rsidR="008651E3" w:rsidRPr="008651E3">
        <w:rPr>
          <w:sz w:val="28"/>
          <w:szCs w:val="28"/>
          <w:vertAlign w:val="subscript"/>
        </w:rPr>
        <w:t>4(</w:t>
      </w:r>
      <w:r w:rsidR="008651E3">
        <w:rPr>
          <w:sz w:val="28"/>
          <w:szCs w:val="28"/>
          <w:vertAlign w:val="subscript"/>
        </w:rPr>
        <w:t>к)</w:t>
      </w:r>
      <w:r w:rsidR="008651E3">
        <w:rPr>
          <w:sz w:val="28"/>
          <w:szCs w:val="28"/>
        </w:rPr>
        <w:t>+</w:t>
      </w:r>
      <w:r w:rsidR="008651E3">
        <w:rPr>
          <w:sz w:val="28"/>
          <w:szCs w:val="28"/>
          <w:lang w:val="en-US"/>
        </w:rPr>
        <w:t>CO</w:t>
      </w:r>
      <w:r w:rsidR="008651E3" w:rsidRPr="008651E3">
        <w:rPr>
          <w:sz w:val="28"/>
          <w:szCs w:val="28"/>
          <w:vertAlign w:val="subscript"/>
        </w:rPr>
        <w:t>2</w:t>
      </w:r>
      <w:r w:rsidR="008651E3">
        <w:rPr>
          <w:sz w:val="28"/>
          <w:szCs w:val="28"/>
          <w:vertAlign w:val="subscript"/>
        </w:rPr>
        <w:t>(г)</w:t>
      </w:r>
    </w:p>
    <w:p w:rsidR="008651E3" w:rsidRDefault="00CF132B" w:rsidP="008651E3">
      <w:pPr>
        <w:ind w:left="360"/>
        <w:rPr>
          <w:sz w:val="28"/>
          <w:szCs w:val="28"/>
        </w:rPr>
      </w:pPr>
      <w:r w:rsidRPr="00CF132B">
        <w:rPr>
          <w:sz w:val="28"/>
          <w:szCs w:val="28"/>
        </w:rPr>
        <w:t xml:space="preserve">  </w:t>
      </w:r>
      <w:r w:rsidR="008651E3">
        <w:rPr>
          <w:sz w:val="28"/>
          <w:szCs w:val="28"/>
        </w:rPr>
        <w:t xml:space="preserve">Как изменится скорость прямой реакции, если: а) в каждой системе </w:t>
      </w:r>
      <w:r w:rsidRPr="00CF132B">
        <w:rPr>
          <w:sz w:val="28"/>
          <w:szCs w:val="28"/>
        </w:rPr>
        <w:t xml:space="preserve">    </w:t>
      </w:r>
      <w:r w:rsidR="008651E3">
        <w:rPr>
          <w:sz w:val="28"/>
          <w:szCs w:val="28"/>
        </w:rPr>
        <w:t xml:space="preserve">уменьшить </w:t>
      </w:r>
      <w:r w:rsidR="00764DC8">
        <w:rPr>
          <w:sz w:val="28"/>
          <w:szCs w:val="28"/>
        </w:rPr>
        <w:t xml:space="preserve">концентрацию </w:t>
      </w:r>
      <w:r w:rsidR="00764DC8">
        <w:rPr>
          <w:sz w:val="28"/>
          <w:szCs w:val="28"/>
          <w:lang w:val="en-US"/>
        </w:rPr>
        <w:t>CO</w:t>
      </w:r>
      <w:r w:rsidR="00764DC8" w:rsidRPr="00764DC8">
        <w:rPr>
          <w:sz w:val="28"/>
          <w:szCs w:val="28"/>
        </w:rPr>
        <w:t xml:space="preserve"> </w:t>
      </w:r>
      <w:r w:rsidR="00764DC8">
        <w:rPr>
          <w:sz w:val="28"/>
          <w:szCs w:val="28"/>
        </w:rPr>
        <w:t>в 3 раза; б</w:t>
      </w:r>
      <w:proofErr w:type="gramStart"/>
      <w:r w:rsidR="00764DC8">
        <w:rPr>
          <w:sz w:val="28"/>
          <w:szCs w:val="28"/>
        </w:rPr>
        <w:t>)п</w:t>
      </w:r>
      <w:proofErr w:type="gramEnd"/>
      <w:r w:rsidR="00764DC8">
        <w:rPr>
          <w:sz w:val="28"/>
          <w:szCs w:val="28"/>
        </w:rPr>
        <w:t xml:space="preserve">овысить давление в системах в </w:t>
      </w:r>
      <w:r w:rsidRPr="00CF132B">
        <w:rPr>
          <w:sz w:val="28"/>
          <w:szCs w:val="28"/>
        </w:rPr>
        <w:t xml:space="preserve">  </w:t>
      </w:r>
      <w:r w:rsidR="00764DC8">
        <w:rPr>
          <w:sz w:val="28"/>
          <w:szCs w:val="28"/>
        </w:rPr>
        <w:t>2 раза. В каком направлении при этом сместится равновесие? Ответ мотивируйте на основании расчета скорости прямой и обратной реакций.</w:t>
      </w:r>
    </w:p>
    <w:p w:rsidR="00764DC8" w:rsidRPr="00CF132B" w:rsidRDefault="00CF132B" w:rsidP="00CF132B">
      <w:pPr>
        <w:rPr>
          <w:sz w:val="28"/>
          <w:szCs w:val="28"/>
        </w:rPr>
      </w:pPr>
      <w:r w:rsidRPr="00CF132B">
        <w:rPr>
          <w:sz w:val="28"/>
          <w:szCs w:val="28"/>
        </w:rPr>
        <w:t>3.</w:t>
      </w:r>
      <w:r w:rsidR="00764DC8" w:rsidRPr="00CF132B">
        <w:rPr>
          <w:sz w:val="28"/>
          <w:szCs w:val="28"/>
        </w:rPr>
        <w:t xml:space="preserve">Вычислите молярную концентрацию, </w:t>
      </w:r>
      <w:r w:rsidR="00764DC8" w:rsidRPr="00CF132B">
        <w:rPr>
          <w:sz w:val="28"/>
          <w:szCs w:val="28"/>
        </w:rPr>
        <w:t>молярную концентрацию</w:t>
      </w:r>
      <w:r w:rsidRPr="00CF132B">
        <w:rPr>
          <w:sz w:val="28"/>
          <w:szCs w:val="28"/>
        </w:rPr>
        <w:t xml:space="preserve"> </w:t>
      </w:r>
      <w:r w:rsidR="00764DC8" w:rsidRPr="00CF132B">
        <w:rPr>
          <w:sz w:val="28"/>
          <w:szCs w:val="28"/>
        </w:rPr>
        <w:t xml:space="preserve">эквивалентов, </w:t>
      </w:r>
      <w:proofErr w:type="spellStart"/>
      <w:r w:rsidR="00764DC8" w:rsidRPr="00CF132B">
        <w:rPr>
          <w:sz w:val="28"/>
          <w:szCs w:val="28"/>
        </w:rPr>
        <w:t>молярность</w:t>
      </w:r>
      <w:proofErr w:type="spellEnd"/>
      <w:r w:rsidR="00764DC8" w:rsidRPr="00CF132B">
        <w:rPr>
          <w:sz w:val="28"/>
          <w:szCs w:val="28"/>
        </w:rPr>
        <w:t xml:space="preserve"> и титр раствора азотной кислоты</w:t>
      </w:r>
    </w:p>
    <w:p w:rsidR="00764DC8" w:rsidRDefault="00764DC8" w:rsidP="00764D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764DC8">
        <w:rPr>
          <w:sz w:val="28"/>
          <w:szCs w:val="28"/>
        </w:rPr>
        <w:t xml:space="preserve">=1,120 </w:t>
      </w:r>
      <w:r>
        <w:rPr>
          <w:sz w:val="28"/>
          <w:szCs w:val="28"/>
        </w:rPr>
        <w:t>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 с массовой долей </w:t>
      </w:r>
      <w:r>
        <w:rPr>
          <w:sz w:val="28"/>
          <w:szCs w:val="28"/>
          <w:lang w:val="en-US"/>
        </w:rPr>
        <w:t>HNO</w:t>
      </w:r>
      <w:r w:rsidRPr="00764DC8">
        <w:rPr>
          <w:sz w:val="28"/>
          <w:szCs w:val="28"/>
          <w:vertAlign w:val="subscript"/>
        </w:rPr>
        <w:t xml:space="preserve">3  </w:t>
      </w:r>
      <w:r w:rsidRPr="00764DC8">
        <w:rPr>
          <w:sz w:val="28"/>
          <w:szCs w:val="28"/>
        </w:rPr>
        <w:t>20,8%</w:t>
      </w:r>
    </w:p>
    <w:p w:rsidR="00CF132B" w:rsidRDefault="00CF132B" w:rsidP="00CF132B">
      <w:pPr>
        <w:rPr>
          <w:sz w:val="28"/>
          <w:szCs w:val="28"/>
        </w:rPr>
      </w:pPr>
      <w:r w:rsidRPr="00CF132B">
        <w:rPr>
          <w:sz w:val="28"/>
          <w:szCs w:val="28"/>
        </w:rPr>
        <w:t>4.Составте по два молекуляр</w:t>
      </w:r>
      <w:r>
        <w:rPr>
          <w:sz w:val="28"/>
          <w:szCs w:val="28"/>
        </w:rPr>
        <w:t>ных уравнения реакций, которые выражаются ионно-молекулярными уравнениями:</w:t>
      </w:r>
    </w:p>
    <w:p w:rsidR="00CF132B" w:rsidRDefault="00CF132B" w:rsidP="00CF132B">
      <w:pPr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  <w:vertAlign w:val="superscript"/>
          <w:lang w:val="en-US"/>
        </w:rPr>
        <w:t xml:space="preserve">2+ </w:t>
      </w:r>
      <w:r>
        <w:rPr>
          <w:sz w:val="28"/>
          <w:szCs w:val="28"/>
          <w:lang w:val="en-US"/>
        </w:rPr>
        <w:t>+S</w:t>
      </w:r>
      <w:r>
        <w:rPr>
          <w:sz w:val="28"/>
          <w:szCs w:val="28"/>
          <w:vertAlign w:val="superscript"/>
          <w:lang w:val="en-US"/>
        </w:rPr>
        <w:t>2-</w:t>
      </w:r>
      <w:r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CuS</w:t>
      </w:r>
      <w:proofErr w:type="spellEnd"/>
    </w:p>
    <w:p w:rsidR="00CF132B" w:rsidRDefault="00CF132B" w:rsidP="00CF132B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    б) 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perscript"/>
          <w:lang w:val="en-US"/>
        </w:rPr>
        <w:t>2-</w:t>
      </w:r>
      <w:r>
        <w:rPr>
          <w:sz w:val="28"/>
          <w:szCs w:val="28"/>
          <w:lang w:val="en-US"/>
        </w:rPr>
        <w:t>+2H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>=H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en-US"/>
        </w:rPr>
        <w:t>3</w:t>
      </w:r>
    </w:p>
    <w:p w:rsidR="00800879" w:rsidRDefault="00800879" w:rsidP="00CF132B">
      <w:pPr>
        <w:rPr>
          <w:sz w:val="28"/>
          <w:szCs w:val="28"/>
        </w:rPr>
      </w:pPr>
      <w:r w:rsidRPr="00800879">
        <w:rPr>
          <w:sz w:val="28"/>
          <w:szCs w:val="28"/>
        </w:rPr>
        <w:t>5.</w:t>
      </w:r>
      <w:r>
        <w:rPr>
          <w:sz w:val="28"/>
          <w:szCs w:val="28"/>
        </w:rPr>
        <w:t xml:space="preserve">1) Какие из приведенных  реакций относятся к реакциям обмена и к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-восстановительным реакциям? </w:t>
      </w:r>
    </w:p>
    <w:p w:rsidR="00800879" w:rsidRDefault="00CE61C5" w:rsidP="00CF132B">
      <w:pPr>
        <w:rPr>
          <w:sz w:val="28"/>
          <w:szCs w:val="28"/>
        </w:rPr>
      </w:pPr>
      <w:r w:rsidRPr="00CE61C5">
        <w:rPr>
          <w:sz w:val="28"/>
          <w:szCs w:val="28"/>
        </w:rPr>
        <w:t xml:space="preserve">  </w:t>
      </w:r>
      <w:r w:rsidR="00800879">
        <w:rPr>
          <w:sz w:val="28"/>
          <w:szCs w:val="28"/>
        </w:rPr>
        <w:t>2) Для реакций обмена расставьте коэффициенты методом подбора, и напишите полное и сокращенное ионно-молекулярные уравнения.</w:t>
      </w:r>
    </w:p>
    <w:p w:rsidR="00800879" w:rsidRDefault="00CE61C5" w:rsidP="00CE61C5">
      <w:pPr>
        <w:spacing w:after="0"/>
        <w:rPr>
          <w:sz w:val="28"/>
          <w:szCs w:val="28"/>
        </w:rPr>
      </w:pPr>
      <w:r w:rsidRPr="00CE61C5">
        <w:rPr>
          <w:sz w:val="28"/>
          <w:szCs w:val="28"/>
        </w:rPr>
        <w:t xml:space="preserve">  </w:t>
      </w:r>
      <w:r w:rsidR="00800879">
        <w:rPr>
          <w:sz w:val="28"/>
          <w:szCs w:val="28"/>
        </w:rPr>
        <w:t xml:space="preserve">3) Для </w:t>
      </w:r>
      <w:proofErr w:type="spellStart"/>
      <w:r w:rsidR="00800879">
        <w:rPr>
          <w:sz w:val="28"/>
          <w:szCs w:val="28"/>
        </w:rPr>
        <w:t>окислительно</w:t>
      </w:r>
      <w:proofErr w:type="spellEnd"/>
      <w:r w:rsidR="00800879">
        <w:rPr>
          <w:sz w:val="28"/>
          <w:szCs w:val="28"/>
        </w:rPr>
        <w:t xml:space="preserve"> </w:t>
      </w:r>
      <w:proofErr w:type="gramStart"/>
      <w:r w:rsidR="00800879">
        <w:rPr>
          <w:sz w:val="28"/>
          <w:szCs w:val="28"/>
        </w:rPr>
        <w:t>–в</w:t>
      </w:r>
      <w:proofErr w:type="gramEnd"/>
      <w:r w:rsidR="00800879">
        <w:rPr>
          <w:sz w:val="28"/>
          <w:szCs w:val="28"/>
        </w:rPr>
        <w:t>осстановительных реакций , используя метод электронного баланса составьте электронные уравнения, укажите процессы окисления, восстановления, восстановитель, окислитель.</w:t>
      </w:r>
    </w:p>
    <w:p w:rsidR="00800879" w:rsidRDefault="00312A92" w:rsidP="00CE61C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MgJ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4 </w:t>
      </w:r>
      <w:r w:rsidRPr="00312A92">
        <w:rPr>
          <w:sz w:val="28"/>
          <w:szCs w:val="28"/>
          <w:lang w:val="en-US"/>
        </w:rPr>
        <w:t xml:space="preserve">-» </w:t>
      </w:r>
      <w:r>
        <w:rPr>
          <w:sz w:val="28"/>
          <w:szCs w:val="28"/>
          <w:lang w:val="en-US"/>
        </w:rPr>
        <w:t>MgSO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>+J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312A92" w:rsidRDefault="00312A92" w:rsidP="00CE61C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OH </w:t>
      </w:r>
      <w:r w:rsidRPr="00312A92">
        <w:rPr>
          <w:sz w:val="28"/>
          <w:szCs w:val="28"/>
          <w:lang w:val="en-US"/>
        </w:rPr>
        <w:t>-»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Al(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Cl</w:t>
      </w:r>
    </w:p>
    <w:p w:rsidR="00312A92" w:rsidRPr="00CE61C5" w:rsidRDefault="00312A92" w:rsidP="00CE61C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NaCrO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+Br</w:t>
      </w:r>
      <w:r w:rsidR="00CE61C5">
        <w:rPr>
          <w:sz w:val="28"/>
          <w:szCs w:val="28"/>
          <w:vertAlign w:val="subscript"/>
          <w:lang w:val="en-US"/>
        </w:rPr>
        <w:t>2</w:t>
      </w:r>
      <w:r w:rsidR="00CE61C5">
        <w:rPr>
          <w:sz w:val="28"/>
          <w:szCs w:val="28"/>
          <w:lang w:val="en-US"/>
        </w:rPr>
        <w:t xml:space="preserve">+NaOH </w:t>
      </w:r>
      <w:r w:rsidR="00CE61C5" w:rsidRPr="00CE61C5">
        <w:rPr>
          <w:sz w:val="28"/>
          <w:szCs w:val="28"/>
          <w:lang w:val="en-US"/>
        </w:rPr>
        <w:t xml:space="preserve">-» </w:t>
      </w:r>
      <w:r w:rsidR="00CE61C5">
        <w:rPr>
          <w:sz w:val="28"/>
          <w:szCs w:val="28"/>
          <w:lang w:val="en-US"/>
        </w:rPr>
        <w:t>Na</w:t>
      </w:r>
      <w:r w:rsidR="00CE61C5">
        <w:rPr>
          <w:sz w:val="28"/>
          <w:szCs w:val="28"/>
          <w:vertAlign w:val="subscript"/>
          <w:lang w:val="en-US"/>
        </w:rPr>
        <w:t>2</w:t>
      </w:r>
      <w:r w:rsidR="00CE61C5">
        <w:rPr>
          <w:sz w:val="28"/>
          <w:szCs w:val="28"/>
          <w:lang w:val="en-US"/>
        </w:rPr>
        <w:t>CrO</w:t>
      </w:r>
      <w:r w:rsidR="00CE61C5">
        <w:rPr>
          <w:sz w:val="28"/>
          <w:szCs w:val="28"/>
          <w:vertAlign w:val="subscript"/>
          <w:lang w:val="en-US"/>
        </w:rPr>
        <w:t>4</w:t>
      </w:r>
      <w:r w:rsidR="00CE61C5">
        <w:rPr>
          <w:sz w:val="28"/>
          <w:szCs w:val="28"/>
          <w:lang w:val="en-US"/>
        </w:rPr>
        <w:t>+NaBr+H</w:t>
      </w:r>
      <w:r w:rsidR="00CE61C5">
        <w:rPr>
          <w:sz w:val="28"/>
          <w:szCs w:val="28"/>
          <w:vertAlign w:val="subscript"/>
          <w:lang w:val="en-US"/>
        </w:rPr>
        <w:t>2</w:t>
      </w:r>
      <w:r w:rsidR="00CE61C5">
        <w:rPr>
          <w:sz w:val="28"/>
          <w:szCs w:val="28"/>
          <w:lang w:val="en-US"/>
        </w:rPr>
        <w:t>O</w:t>
      </w:r>
    </w:p>
    <w:p w:rsidR="008651E3" w:rsidRPr="00312A92" w:rsidRDefault="008651E3" w:rsidP="00CE61C5">
      <w:pPr>
        <w:rPr>
          <w:sz w:val="28"/>
          <w:szCs w:val="28"/>
          <w:vertAlign w:val="subscript"/>
          <w:lang w:val="en-US"/>
        </w:rPr>
      </w:pPr>
      <w:bookmarkStart w:id="0" w:name="_GoBack"/>
      <w:bookmarkEnd w:id="0"/>
    </w:p>
    <w:sectPr w:rsidR="008651E3" w:rsidRPr="0031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BFF"/>
    <w:multiLevelType w:val="hybridMultilevel"/>
    <w:tmpl w:val="B47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BC"/>
    <w:rsid w:val="00017F2A"/>
    <w:rsid w:val="000633B6"/>
    <w:rsid w:val="00064B62"/>
    <w:rsid w:val="00076114"/>
    <w:rsid w:val="000A2611"/>
    <w:rsid w:val="000C5B05"/>
    <w:rsid w:val="000F5EE7"/>
    <w:rsid w:val="00164902"/>
    <w:rsid w:val="00170008"/>
    <w:rsid w:val="001765DC"/>
    <w:rsid w:val="0018410A"/>
    <w:rsid w:val="001C4320"/>
    <w:rsid w:val="001D5458"/>
    <w:rsid w:val="001E6463"/>
    <w:rsid w:val="001F3B5C"/>
    <w:rsid w:val="0020739E"/>
    <w:rsid w:val="002464B4"/>
    <w:rsid w:val="002479ED"/>
    <w:rsid w:val="002833D6"/>
    <w:rsid w:val="002B55A3"/>
    <w:rsid w:val="002B76ED"/>
    <w:rsid w:val="002F28A8"/>
    <w:rsid w:val="00306BA0"/>
    <w:rsid w:val="00312A92"/>
    <w:rsid w:val="00331E34"/>
    <w:rsid w:val="00354A58"/>
    <w:rsid w:val="003E481D"/>
    <w:rsid w:val="003E6E97"/>
    <w:rsid w:val="00404CAD"/>
    <w:rsid w:val="00405A29"/>
    <w:rsid w:val="00425CCD"/>
    <w:rsid w:val="00450653"/>
    <w:rsid w:val="004C51F6"/>
    <w:rsid w:val="004E51BC"/>
    <w:rsid w:val="004F1D33"/>
    <w:rsid w:val="004F35C2"/>
    <w:rsid w:val="00500959"/>
    <w:rsid w:val="00501005"/>
    <w:rsid w:val="00510552"/>
    <w:rsid w:val="00515A9A"/>
    <w:rsid w:val="00547712"/>
    <w:rsid w:val="00555E77"/>
    <w:rsid w:val="005A5B29"/>
    <w:rsid w:val="005F2B34"/>
    <w:rsid w:val="006050BB"/>
    <w:rsid w:val="00613287"/>
    <w:rsid w:val="006231B6"/>
    <w:rsid w:val="00652EE3"/>
    <w:rsid w:val="00675231"/>
    <w:rsid w:val="006A72CB"/>
    <w:rsid w:val="006F5841"/>
    <w:rsid w:val="0071290B"/>
    <w:rsid w:val="00720D17"/>
    <w:rsid w:val="007511BD"/>
    <w:rsid w:val="00764DC8"/>
    <w:rsid w:val="00786FA0"/>
    <w:rsid w:val="00794763"/>
    <w:rsid w:val="007F075D"/>
    <w:rsid w:val="007F3588"/>
    <w:rsid w:val="007F54CF"/>
    <w:rsid w:val="007F63CD"/>
    <w:rsid w:val="00800879"/>
    <w:rsid w:val="00800890"/>
    <w:rsid w:val="00815D24"/>
    <w:rsid w:val="008166B5"/>
    <w:rsid w:val="00833822"/>
    <w:rsid w:val="00844D0F"/>
    <w:rsid w:val="008651E3"/>
    <w:rsid w:val="008945F6"/>
    <w:rsid w:val="008B34A0"/>
    <w:rsid w:val="008F2007"/>
    <w:rsid w:val="00955F98"/>
    <w:rsid w:val="00963F99"/>
    <w:rsid w:val="009671DA"/>
    <w:rsid w:val="00982CAB"/>
    <w:rsid w:val="0098444F"/>
    <w:rsid w:val="009D25D3"/>
    <w:rsid w:val="009F6C22"/>
    <w:rsid w:val="00A20693"/>
    <w:rsid w:val="00A5685B"/>
    <w:rsid w:val="00A64E8F"/>
    <w:rsid w:val="00AA044B"/>
    <w:rsid w:val="00AC2739"/>
    <w:rsid w:val="00B06B76"/>
    <w:rsid w:val="00B9002C"/>
    <w:rsid w:val="00B95D31"/>
    <w:rsid w:val="00C61473"/>
    <w:rsid w:val="00C63BBC"/>
    <w:rsid w:val="00CE61C5"/>
    <w:rsid w:val="00CF132B"/>
    <w:rsid w:val="00D443C6"/>
    <w:rsid w:val="00D5462F"/>
    <w:rsid w:val="00D80912"/>
    <w:rsid w:val="00DE1DB5"/>
    <w:rsid w:val="00E46CEB"/>
    <w:rsid w:val="00E55EF3"/>
    <w:rsid w:val="00E8428E"/>
    <w:rsid w:val="00EA1A8B"/>
    <w:rsid w:val="00EA1AA0"/>
    <w:rsid w:val="00F036A8"/>
    <w:rsid w:val="00F20718"/>
    <w:rsid w:val="00F2087B"/>
    <w:rsid w:val="00F46445"/>
    <w:rsid w:val="00FE63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2</cp:revision>
  <dcterms:created xsi:type="dcterms:W3CDTF">2015-04-29T08:35:00Z</dcterms:created>
  <dcterms:modified xsi:type="dcterms:W3CDTF">2015-04-29T09:50:00Z</dcterms:modified>
</cp:coreProperties>
</file>