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BE" w:rsidRDefault="00FD73BE" w:rsidP="00FD43F7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bookmarkStart w:id="0" w:name="_GoBack"/>
      <w:bookmarkEnd w:id="0"/>
      <w:r w:rsidRPr="00FD73BE">
        <w:rPr>
          <w:rFonts w:ascii="Arial" w:hAnsi="Arial" w:cs="Arial"/>
          <w:b/>
          <w:color w:val="C00000"/>
          <w:sz w:val="28"/>
          <w:szCs w:val="28"/>
        </w:rPr>
        <w:t>Пояснительная записка</w:t>
      </w:r>
    </w:p>
    <w:p w:rsidR="00FD73BE" w:rsidRPr="00FD73BE" w:rsidRDefault="00FD73BE" w:rsidP="00FD43F7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</w:p>
    <w:p w:rsidR="001E7F4B" w:rsidRPr="00FD43F7" w:rsidRDefault="001E7F4B" w:rsidP="00FD43F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D43F7">
        <w:rPr>
          <w:rFonts w:ascii="Arial" w:hAnsi="Arial" w:cs="Arial"/>
          <w:b/>
          <w:sz w:val="28"/>
          <w:szCs w:val="28"/>
        </w:rPr>
        <w:t xml:space="preserve">По </w:t>
      </w:r>
      <w:r w:rsidRPr="00FD43F7">
        <w:rPr>
          <w:rFonts w:ascii="Arial" w:hAnsi="Arial" w:cs="Arial"/>
          <w:b/>
          <w:bCs/>
          <w:sz w:val="28"/>
          <w:szCs w:val="28"/>
        </w:rPr>
        <w:t>дисциплине</w:t>
      </w:r>
      <w:r w:rsidRPr="00FD43F7">
        <w:rPr>
          <w:rFonts w:ascii="Arial" w:hAnsi="Arial" w:cs="Arial"/>
          <w:b/>
          <w:sz w:val="28"/>
          <w:szCs w:val="28"/>
        </w:rPr>
        <w:t xml:space="preserve"> "Проектирование информационных систем" в числе других семестровых контрольных мероприятий студенты должны выполнить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самостоятельную работу</w:t>
      </w:r>
      <w:r w:rsidRPr="00FD43F7">
        <w:rPr>
          <w:rFonts w:ascii="Arial" w:hAnsi="Arial" w:cs="Arial"/>
          <w:b/>
          <w:sz w:val="28"/>
          <w:szCs w:val="28"/>
        </w:rPr>
        <w:t>.</w: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110"/>
        <w:gridCol w:w="1156"/>
        <w:gridCol w:w="1985"/>
        <w:gridCol w:w="1986"/>
      </w:tblGrid>
      <w:tr w:rsidR="001E7F4B" w:rsidRPr="00FD43F7" w:rsidTr="008E4889">
        <w:trPr>
          <w:trHeight w:val="659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Verdana" w:hAnsi="Verdana"/>
                <w:color w:val="094B5D"/>
                <w:sz w:val="28"/>
                <w:szCs w:val="28"/>
                <w:lang w:eastAsia="ru-RU"/>
              </w:rPr>
              <w:t> </w:t>
            </w: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СКМ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Мин. балл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Макс. балл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sz w:val="28"/>
                <w:szCs w:val="28"/>
              </w:rPr>
              <w:t>Дата окончания</w:t>
            </w:r>
          </w:p>
        </w:tc>
      </w:tr>
      <w:tr w:rsidR="001E7F4B" w:rsidRPr="00FD43F7" w:rsidTr="008E4889"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7F4B" w:rsidRPr="00FD43F7" w:rsidRDefault="001E7F4B" w:rsidP="008E48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sz w:val="28"/>
                <w:szCs w:val="28"/>
              </w:rPr>
              <w:t>5.04.2015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F4B" w:rsidRPr="00FD43F7" w:rsidRDefault="001E7F4B" w:rsidP="008E48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3F7">
              <w:rPr>
                <w:rFonts w:ascii="Arial" w:hAnsi="Arial" w:cs="Arial"/>
                <w:b/>
                <w:bCs/>
                <w:sz w:val="28"/>
                <w:szCs w:val="28"/>
              </w:rPr>
              <w:t>3.05.2015</w:t>
            </w:r>
          </w:p>
        </w:tc>
      </w:tr>
    </w:tbl>
    <w:p w:rsidR="001E7F4B" w:rsidRPr="00FD43F7" w:rsidRDefault="001E7F4B" w:rsidP="001E7F4B">
      <w:pPr>
        <w:rPr>
          <w:rFonts w:ascii="Arial" w:hAnsi="Arial" w:cs="Arial"/>
          <w:b/>
          <w:sz w:val="28"/>
          <w:szCs w:val="28"/>
        </w:rPr>
      </w:pPr>
    </w:p>
    <w:p w:rsidR="001E7F4B" w:rsidRPr="00FD43F7" w:rsidRDefault="001E7F4B" w:rsidP="00FD43F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D43F7">
        <w:rPr>
          <w:rFonts w:ascii="Arial" w:hAnsi="Arial" w:cs="Arial"/>
          <w:b/>
          <w:sz w:val="28"/>
          <w:szCs w:val="28"/>
        </w:rPr>
        <w:t xml:space="preserve">Цель </w:t>
      </w:r>
      <w:r w:rsidRPr="00FD43F7">
        <w:rPr>
          <w:rFonts w:ascii="Arial" w:hAnsi="Arial" w:cs="Arial"/>
          <w:b/>
          <w:bCs/>
          <w:sz w:val="28"/>
          <w:szCs w:val="28"/>
        </w:rPr>
        <w:t>выполнения</w:t>
      </w:r>
      <w:r w:rsidRPr="00FD43F7">
        <w:rPr>
          <w:rFonts w:ascii="Arial" w:hAnsi="Arial" w:cs="Arial"/>
          <w:b/>
          <w:sz w:val="28"/>
          <w:szCs w:val="28"/>
        </w:rPr>
        <w:t xml:space="preserve">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самостоятельной работы</w:t>
      </w:r>
      <w:r w:rsidRPr="00FD43F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FD43F7">
        <w:rPr>
          <w:rFonts w:ascii="Arial" w:hAnsi="Arial" w:cs="Arial"/>
          <w:b/>
          <w:sz w:val="28"/>
          <w:szCs w:val="28"/>
        </w:rPr>
        <w:t xml:space="preserve">– формирование навыков составления технического задания на создание информационной системы. </w:t>
      </w:r>
    </w:p>
    <w:p w:rsidR="001E7F4B" w:rsidRPr="00FD43F7" w:rsidRDefault="001E7F4B" w:rsidP="001E7F4B">
      <w:pPr>
        <w:rPr>
          <w:rFonts w:ascii="Arial" w:hAnsi="Arial" w:cs="Arial"/>
          <w:b/>
          <w:sz w:val="28"/>
          <w:szCs w:val="28"/>
        </w:rPr>
      </w:pPr>
    </w:p>
    <w:p w:rsidR="008E4889" w:rsidRPr="00FD43F7" w:rsidRDefault="008E4889" w:rsidP="00FD43F7">
      <w:pPr>
        <w:ind w:firstLine="709"/>
        <w:jc w:val="both"/>
        <w:rPr>
          <w:rFonts w:ascii="Arial" w:hAnsi="Arial" w:cs="Arial"/>
          <w:b/>
          <w:bCs/>
          <w:i/>
          <w:color w:val="00206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3F7">
        <w:rPr>
          <w:rFonts w:ascii="Arial" w:hAnsi="Arial" w:cs="Arial"/>
          <w:b/>
          <w:bCs/>
          <w:sz w:val="28"/>
          <w:szCs w:val="28"/>
        </w:rPr>
        <w:t xml:space="preserve">Дисциплина изучается </w:t>
      </w:r>
      <w:r w:rsidR="009B24E7" w:rsidRPr="00FD43F7">
        <w:rPr>
          <w:rFonts w:ascii="Arial" w:hAnsi="Arial" w:cs="Arial"/>
          <w:b/>
          <w:bCs/>
          <w:sz w:val="28"/>
          <w:szCs w:val="28"/>
        </w:rPr>
        <w:t>в течение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2-х семестров. </w:t>
      </w:r>
      <w:r w:rsidR="00AF49ED" w:rsidRPr="00FD43F7">
        <w:rPr>
          <w:rFonts w:ascii="Arial" w:hAnsi="Arial" w:cs="Arial"/>
          <w:b/>
          <w:bCs/>
          <w:sz w:val="28"/>
          <w:szCs w:val="28"/>
        </w:rPr>
        <w:t xml:space="preserve">Задание для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</w:t>
      </w:r>
      <w:r w:rsidR="00AF49ED"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ой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49ED"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работы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по всему курсу включает </w:t>
      </w:r>
      <w:r w:rsidRPr="00FD43F7">
        <w:rPr>
          <w:rFonts w:ascii="Arial" w:hAnsi="Arial" w:cs="Arial"/>
          <w:b/>
          <w:bCs/>
          <w:sz w:val="28"/>
          <w:szCs w:val="28"/>
          <w:u w:val="single"/>
        </w:rPr>
        <w:t>четыре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части: 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контрольную работу 1, контрольную работу 2, контрольную работу 3, контрольную работу 4.</w:t>
      </w:r>
    </w:p>
    <w:p w:rsidR="008E4889" w:rsidRPr="00FD43F7" w:rsidRDefault="008E4889" w:rsidP="001E7F4B">
      <w:pPr>
        <w:rPr>
          <w:rFonts w:ascii="Arial" w:hAnsi="Arial" w:cs="Arial"/>
          <w:b/>
          <w:bCs/>
          <w:sz w:val="28"/>
          <w:szCs w:val="28"/>
        </w:rPr>
      </w:pPr>
    </w:p>
    <w:p w:rsidR="00AF49ED" w:rsidRPr="00FD43F7" w:rsidRDefault="008E4889" w:rsidP="001E7F4B">
      <w:pPr>
        <w:rPr>
          <w:rFonts w:ascii="Arial" w:hAnsi="Arial" w:cs="Arial"/>
          <w:b/>
          <w:bCs/>
          <w:sz w:val="28"/>
          <w:szCs w:val="28"/>
        </w:rPr>
      </w:pPr>
      <w:r w:rsidRPr="00FD43F7">
        <w:rPr>
          <w:rFonts w:ascii="Arial" w:hAnsi="Arial" w:cs="Arial"/>
          <w:b/>
          <w:bCs/>
          <w:sz w:val="28"/>
          <w:szCs w:val="28"/>
        </w:rPr>
        <w:t>В 1</w:t>
      </w:r>
      <w:r w:rsidR="00AF49ED" w:rsidRPr="00FD43F7">
        <w:rPr>
          <w:rFonts w:ascii="Arial" w:hAnsi="Arial" w:cs="Arial"/>
          <w:b/>
          <w:bCs/>
          <w:sz w:val="28"/>
          <w:szCs w:val="28"/>
        </w:rPr>
        <w:t>-м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семестре выполняются</w:t>
      </w:r>
      <w:r w:rsidR="00AF49ED" w:rsidRPr="00FD43F7">
        <w:rPr>
          <w:rFonts w:ascii="Arial" w:hAnsi="Arial" w:cs="Arial"/>
          <w:b/>
          <w:bCs/>
          <w:sz w:val="28"/>
          <w:szCs w:val="28"/>
        </w:rPr>
        <w:t>: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F49ED" w:rsidRPr="00FD43F7" w:rsidRDefault="00AF49ED" w:rsidP="001E7F4B">
      <w:pPr>
        <w:rPr>
          <w:rFonts w:ascii="Arial" w:hAnsi="Arial" w:cs="Arial"/>
          <w:b/>
          <w:bCs/>
          <w:sz w:val="28"/>
          <w:szCs w:val="28"/>
        </w:rPr>
      </w:pPr>
    </w:p>
    <w:p w:rsidR="00AF49ED" w:rsidRPr="00FD43F7" w:rsidRDefault="008E4889" w:rsidP="00AF49ED">
      <w:pPr>
        <w:pStyle w:val="aa"/>
        <w:numPr>
          <w:ilvl w:val="0"/>
          <w:numId w:val="11"/>
        </w:numPr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</w:t>
      </w:r>
      <w:r w:rsidR="00AF49ED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ая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</w:t>
      </w:r>
      <w:r w:rsidR="00AF49ED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1, </w:t>
      </w:r>
    </w:p>
    <w:p w:rsidR="008E4889" w:rsidRPr="00FD43F7" w:rsidRDefault="008E4889" w:rsidP="00AF49ED">
      <w:pPr>
        <w:pStyle w:val="aa"/>
        <w:numPr>
          <w:ilvl w:val="0"/>
          <w:numId w:val="11"/>
        </w:numPr>
        <w:rPr>
          <w:rFonts w:ascii="Arial" w:hAnsi="Arial" w:cs="Arial"/>
          <w:b/>
          <w:bC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</w:t>
      </w:r>
      <w:r w:rsidR="00AF49ED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ая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</w:t>
      </w:r>
      <w:r w:rsidR="00AF49ED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</w:t>
      </w:r>
      <w:r w:rsidRPr="00FD43F7">
        <w:rPr>
          <w:rFonts w:ascii="Arial" w:hAnsi="Arial" w:cs="Arial"/>
          <w:b/>
          <w:bC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E4889" w:rsidRPr="00FD43F7" w:rsidRDefault="008E4889" w:rsidP="001E7F4B">
      <w:pPr>
        <w:rPr>
          <w:rFonts w:ascii="Arial" w:hAnsi="Arial" w:cs="Arial"/>
          <w:b/>
          <w:bCs/>
          <w:sz w:val="28"/>
          <w:szCs w:val="28"/>
        </w:rPr>
      </w:pPr>
    </w:p>
    <w:p w:rsidR="00A14917" w:rsidRPr="00FD43F7" w:rsidRDefault="00A14917" w:rsidP="00A14917">
      <w:pPr>
        <w:rPr>
          <w:rFonts w:ascii="Arial" w:hAnsi="Arial" w:cs="Arial"/>
          <w:b/>
          <w:bCs/>
          <w:sz w:val="28"/>
          <w:szCs w:val="28"/>
        </w:rPr>
      </w:pPr>
      <w:r w:rsidRPr="00FD43F7">
        <w:rPr>
          <w:rFonts w:ascii="Arial" w:hAnsi="Arial" w:cs="Arial"/>
          <w:b/>
          <w:bCs/>
          <w:sz w:val="28"/>
          <w:szCs w:val="28"/>
        </w:rPr>
        <w:t xml:space="preserve">В 2-м семестре выполняются: </w:t>
      </w:r>
    </w:p>
    <w:p w:rsidR="00A14917" w:rsidRPr="00FD43F7" w:rsidRDefault="00A14917" w:rsidP="00A14917">
      <w:pPr>
        <w:rPr>
          <w:rFonts w:ascii="Arial" w:hAnsi="Arial" w:cs="Arial"/>
          <w:b/>
          <w:bCs/>
          <w:sz w:val="28"/>
          <w:szCs w:val="28"/>
        </w:rPr>
      </w:pPr>
    </w:p>
    <w:p w:rsidR="00A14917" w:rsidRPr="00FD43F7" w:rsidRDefault="00A14917" w:rsidP="00A14917">
      <w:pPr>
        <w:pStyle w:val="aa"/>
        <w:numPr>
          <w:ilvl w:val="0"/>
          <w:numId w:val="11"/>
        </w:numPr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контрольная работа 3, </w:t>
      </w:r>
    </w:p>
    <w:p w:rsidR="00A14917" w:rsidRPr="00FD43F7" w:rsidRDefault="00A14917" w:rsidP="00A14917">
      <w:pPr>
        <w:pStyle w:val="aa"/>
        <w:numPr>
          <w:ilvl w:val="0"/>
          <w:numId w:val="11"/>
        </w:numPr>
        <w:rPr>
          <w:rFonts w:ascii="Arial" w:hAnsi="Arial" w:cs="Arial"/>
          <w:b/>
          <w:bC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контрольная работа 4</w:t>
      </w:r>
      <w:r w:rsidRPr="00FD43F7">
        <w:rPr>
          <w:rFonts w:ascii="Arial" w:hAnsi="Arial" w:cs="Arial"/>
          <w:b/>
          <w:bC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4917" w:rsidRPr="00FD43F7" w:rsidRDefault="00A14917">
      <w:pPr>
        <w:spacing w:after="200" w:line="276" w:lineRule="auto"/>
        <w:rPr>
          <w:sz w:val="28"/>
          <w:szCs w:val="28"/>
        </w:rPr>
      </w:pPr>
    </w:p>
    <w:p w:rsidR="00A14917" w:rsidRDefault="00AF49ED" w:rsidP="00FD43F7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FD43F7">
        <w:rPr>
          <w:rFonts w:ascii="Arial" w:hAnsi="Arial" w:cs="Arial"/>
          <w:b/>
          <w:bCs/>
          <w:sz w:val="28"/>
          <w:szCs w:val="28"/>
        </w:rPr>
        <w:t>Необходимо иметь в</w:t>
      </w:r>
      <w:r w:rsidR="009B24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43F7">
        <w:rPr>
          <w:rFonts w:ascii="Arial" w:hAnsi="Arial" w:cs="Arial"/>
          <w:b/>
          <w:bCs/>
          <w:sz w:val="28"/>
          <w:szCs w:val="28"/>
        </w:rPr>
        <w:t>виду, что все части</w:t>
      </w:r>
      <w:r w:rsidRPr="00FD43F7">
        <w:rPr>
          <w:sz w:val="28"/>
          <w:szCs w:val="28"/>
        </w:rPr>
        <w:t xml:space="preserve">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самостоятельной работы </w:t>
      </w:r>
      <w:r w:rsidR="00A14917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(контрольные работы 1-4) </w:t>
      </w:r>
      <w:r w:rsidR="00A14917" w:rsidRPr="00FD43F7">
        <w:rPr>
          <w:rFonts w:ascii="Arial" w:hAnsi="Arial" w:cs="Arial"/>
          <w:b/>
          <w:bCs/>
          <w:sz w:val="28"/>
          <w:szCs w:val="28"/>
        </w:rPr>
        <w:t xml:space="preserve">являются этапами проектирования ИС, выполняемыми по индивидуальному заданию. При этом в первом семестре студент самостоятельно выбирает предметную область и далее все </w:t>
      </w:r>
      <w:r w:rsidR="00A14917"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контрольные работы </w:t>
      </w:r>
      <w:r w:rsidR="00A14917" w:rsidRPr="00FD43F7">
        <w:rPr>
          <w:rFonts w:ascii="Arial" w:hAnsi="Arial" w:cs="Arial"/>
          <w:b/>
          <w:bCs/>
          <w:sz w:val="28"/>
          <w:szCs w:val="28"/>
        </w:rPr>
        <w:t xml:space="preserve">выполняются как стадии проектирования ИС в выбранной предметной области. </w:t>
      </w:r>
    </w:p>
    <w:p w:rsidR="00FD43F7" w:rsidRPr="00FD43F7" w:rsidRDefault="00FD43F7" w:rsidP="00FD43F7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FD43F7" w:rsidRPr="00FD43F7" w:rsidRDefault="00FD43F7" w:rsidP="00FD43F7">
      <w:pPr>
        <w:ind w:firstLine="709"/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FD43F7">
        <w:rPr>
          <w:rFonts w:ascii="Arial" w:hAnsi="Arial" w:cs="Arial"/>
          <w:b/>
          <w:bCs/>
          <w:sz w:val="28"/>
          <w:szCs w:val="28"/>
        </w:rPr>
        <w:t xml:space="preserve">Выполненная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</w:t>
      </w:r>
      <w:r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ая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работ</w:t>
      </w:r>
      <w:r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(контрольные работы 1</w:t>
      </w:r>
      <w:r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 2 в 1-м семестре и 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контрольные работы </w:t>
      </w:r>
      <w:r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3, 4 во 2-м семестре</w:t>
      </w:r>
      <w:r w:rsidRPr="00FD43F7"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rFonts w:ascii="Arial" w:hAnsi="Arial" w:cs="Arial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размещается в разделе </w:t>
      </w:r>
      <w:r w:rsidRPr="00FD43F7">
        <w:rPr>
          <w:rFonts w:ascii="Arial" w:hAnsi="Arial" w:cs="Arial"/>
          <w:b/>
          <w:bCs/>
          <w:i/>
          <w:sz w:val="28"/>
          <w:szCs w:val="28"/>
        </w:rPr>
        <w:t>«Работы студентов на проверку преподавателю»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в виде документа Microsoft Word, </w:t>
      </w:r>
      <w:r w:rsidRPr="00FD43F7">
        <w:rPr>
          <w:rFonts w:ascii="Arial" w:hAnsi="Arial" w:cs="Arial"/>
          <w:b/>
          <w:bCs/>
          <w:sz w:val="28"/>
          <w:szCs w:val="28"/>
        </w:rPr>
        <w:lastRenderedPageBreak/>
        <w:t xml:space="preserve">имеющего расширение doc или docx. В имени файла следует указать: </w:t>
      </w:r>
      <w:r>
        <w:rPr>
          <w:rFonts w:ascii="Arial" w:hAnsi="Arial" w:cs="Arial"/>
          <w:b/>
          <w:bCs/>
          <w:sz w:val="28"/>
          <w:szCs w:val="28"/>
        </w:rPr>
        <w:t>наименование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работы, ФИО, группу, например</w:t>
      </w:r>
      <w:r w:rsidR="008C264E">
        <w:rPr>
          <w:rFonts w:ascii="Arial" w:hAnsi="Arial" w:cs="Arial"/>
          <w:b/>
          <w:bCs/>
          <w:sz w:val="28"/>
          <w:szCs w:val="28"/>
        </w:rPr>
        <w:t>,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43F7">
        <w:rPr>
          <w:rFonts w:ascii="Arial" w:hAnsi="Arial" w:cs="Arial"/>
          <w:b/>
          <w:bCs/>
          <w:i/>
          <w:sz w:val="28"/>
          <w:szCs w:val="28"/>
        </w:rPr>
        <w:t>Контр_раб_1_</w:t>
      </w:r>
      <w:r>
        <w:rPr>
          <w:rFonts w:ascii="Arial" w:hAnsi="Arial" w:cs="Arial"/>
          <w:b/>
          <w:bCs/>
          <w:i/>
          <w:sz w:val="28"/>
          <w:szCs w:val="28"/>
        </w:rPr>
        <w:t>2_</w:t>
      </w:r>
      <w:r w:rsidRPr="00FD43F7">
        <w:rPr>
          <w:rFonts w:ascii="Arial" w:hAnsi="Arial" w:cs="Arial"/>
          <w:b/>
          <w:bCs/>
          <w:i/>
          <w:sz w:val="28"/>
          <w:szCs w:val="28"/>
        </w:rPr>
        <w:t>Иванов_ИИ_ВНЭ141б</w:t>
      </w:r>
      <w:r>
        <w:rPr>
          <w:rFonts w:ascii="Arial" w:hAnsi="Arial" w:cs="Arial"/>
          <w:b/>
          <w:bCs/>
          <w:i/>
          <w:sz w:val="28"/>
          <w:szCs w:val="28"/>
        </w:rPr>
        <w:t xml:space="preserve"> (</w:t>
      </w:r>
      <w:r w:rsidR="009B24E7">
        <w:rPr>
          <w:rFonts w:ascii="Arial" w:hAnsi="Arial" w:cs="Arial"/>
          <w:b/>
          <w:bCs/>
          <w:i/>
          <w:sz w:val="28"/>
          <w:szCs w:val="28"/>
        </w:rPr>
        <w:t>контрольные</w:t>
      </w:r>
      <w:r>
        <w:rPr>
          <w:rFonts w:ascii="Arial" w:hAnsi="Arial" w:cs="Arial"/>
          <w:b/>
          <w:bCs/>
          <w:i/>
          <w:sz w:val="28"/>
          <w:szCs w:val="28"/>
        </w:rPr>
        <w:t xml:space="preserve"> работы </w:t>
      </w:r>
      <w:r w:rsidR="008C264E">
        <w:rPr>
          <w:rFonts w:ascii="Arial" w:hAnsi="Arial" w:cs="Arial"/>
          <w:b/>
          <w:bCs/>
          <w:i/>
          <w:sz w:val="28"/>
          <w:szCs w:val="28"/>
        </w:rPr>
        <w:t xml:space="preserve">1, 2 </w:t>
      </w:r>
      <w:r>
        <w:rPr>
          <w:rFonts w:ascii="Arial" w:hAnsi="Arial" w:cs="Arial"/>
          <w:b/>
          <w:bCs/>
          <w:i/>
          <w:sz w:val="28"/>
          <w:szCs w:val="28"/>
        </w:rPr>
        <w:t>представляются на проверку преподавателю в одном файле</w:t>
      </w:r>
      <w:r w:rsidR="008C264E">
        <w:rPr>
          <w:rFonts w:ascii="Arial" w:hAnsi="Arial" w:cs="Arial"/>
          <w:b/>
          <w:bCs/>
          <w:i/>
          <w:sz w:val="28"/>
          <w:szCs w:val="28"/>
        </w:rPr>
        <w:t xml:space="preserve">, в который необходимо включить, помимо текста, все созданные в нотациях </w:t>
      </w:r>
      <w:r w:rsidR="008C264E">
        <w:rPr>
          <w:rFonts w:ascii="Arial" w:hAnsi="Arial" w:cs="Arial"/>
          <w:b/>
          <w:bCs/>
          <w:i/>
          <w:sz w:val="28"/>
          <w:szCs w:val="28"/>
          <w:lang w:val="en-US"/>
        </w:rPr>
        <w:t>IDEF</w:t>
      </w:r>
      <w:r w:rsidR="008C264E" w:rsidRPr="008C264E">
        <w:rPr>
          <w:rFonts w:ascii="Arial" w:hAnsi="Arial" w:cs="Arial"/>
          <w:b/>
          <w:bCs/>
          <w:i/>
          <w:sz w:val="28"/>
          <w:szCs w:val="28"/>
        </w:rPr>
        <w:t xml:space="preserve">0, </w:t>
      </w:r>
      <w:r w:rsidR="008C264E">
        <w:rPr>
          <w:rFonts w:ascii="Arial" w:hAnsi="Arial" w:cs="Arial"/>
          <w:b/>
          <w:bCs/>
          <w:i/>
          <w:sz w:val="28"/>
          <w:szCs w:val="28"/>
          <w:lang w:val="en-US"/>
        </w:rPr>
        <w:t>DFD</w:t>
      </w:r>
      <w:r w:rsidR="008C264E" w:rsidRPr="008C264E">
        <w:rPr>
          <w:rFonts w:ascii="Arial" w:hAnsi="Arial" w:cs="Arial"/>
          <w:b/>
          <w:bCs/>
          <w:i/>
          <w:sz w:val="28"/>
          <w:szCs w:val="28"/>
        </w:rPr>
        <w:t xml:space="preserve">, </w:t>
      </w:r>
      <w:r w:rsidR="008C264E">
        <w:rPr>
          <w:rFonts w:ascii="Arial" w:hAnsi="Arial" w:cs="Arial"/>
          <w:b/>
          <w:bCs/>
          <w:i/>
          <w:sz w:val="28"/>
          <w:szCs w:val="28"/>
          <w:lang w:val="en-US"/>
        </w:rPr>
        <w:t>IDEF</w:t>
      </w:r>
      <w:r w:rsidR="008C264E" w:rsidRPr="008C264E">
        <w:rPr>
          <w:rFonts w:ascii="Arial" w:hAnsi="Arial" w:cs="Arial"/>
          <w:b/>
          <w:bCs/>
          <w:i/>
          <w:sz w:val="28"/>
          <w:szCs w:val="28"/>
        </w:rPr>
        <w:t>1</w:t>
      </w:r>
      <w:r w:rsidR="008C264E">
        <w:rPr>
          <w:rFonts w:ascii="Arial" w:hAnsi="Arial" w:cs="Arial"/>
          <w:b/>
          <w:bCs/>
          <w:i/>
          <w:sz w:val="28"/>
          <w:szCs w:val="28"/>
          <w:lang w:val="en-US"/>
        </w:rPr>
        <w:t>X</w:t>
      </w:r>
      <w:r w:rsidR="008C264E" w:rsidRPr="008C264E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8C264E">
        <w:rPr>
          <w:rFonts w:ascii="Arial" w:hAnsi="Arial" w:cs="Arial"/>
          <w:b/>
          <w:bCs/>
          <w:i/>
          <w:sz w:val="28"/>
          <w:szCs w:val="28"/>
        </w:rPr>
        <w:t xml:space="preserve"> модели</w:t>
      </w:r>
      <w:r>
        <w:rPr>
          <w:rFonts w:ascii="Arial" w:hAnsi="Arial" w:cs="Arial"/>
          <w:b/>
          <w:bCs/>
          <w:i/>
          <w:sz w:val="28"/>
          <w:szCs w:val="28"/>
        </w:rPr>
        <w:t>).</w:t>
      </w:r>
    </w:p>
    <w:p w:rsidR="00A14917" w:rsidRPr="00FD43F7" w:rsidRDefault="00A14917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FD43F7" w:rsidRDefault="00FD43F7" w:rsidP="00FD43F7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FD43F7">
        <w:rPr>
          <w:rFonts w:ascii="Arial" w:hAnsi="Arial" w:cs="Arial"/>
          <w:b/>
          <w:bCs/>
          <w:sz w:val="28"/>
          <w:szCs w:val="28"/>
        </w:rPr>
        <w:t xml:space="preserve">При выполнении 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</w:t>
      </w:r>
      <w:r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ой</w:t>
      </w:r>
      <w:r w:rsidRPr="00FD43F7"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работ</w:t>
      </w:r>
      <w:r>
        <w:rPr>
          <w:rFonts w:ascii="Arial" w:hAnsi="Arial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ы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FD43F7">
        <w:rPr>
          <w:rFonts w:ascii="Arial" w:hAnsi="Arial" w:cs="Arial"/>
          <w:b/>
          <w:bCs/>
          <w:sz w:val="28"/>
          <w:szCs w:val="28"/>
        </w:rPr>
        <w:t>контрольных работ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Pr="00FD43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следуйте </w:t>
      </w:r>
      <w:r>
        <w:rPr>
          <w:b/>
          <w:sz w:val="36"/>
          <w:szCs w:val="36"/>
        </w:rPr>
        <w:t xml:space="preserve">Методическим указаниям по выполнению </w:t>
      </w:r>
      <w:r w:rsidRPr="009253BC">
        <w:rPr>
          <w:b/>
          <w:sz w:val="36"/>
          <w:szCs w:val="36"/>
        </w:rPr>
        <w:t>контрольн</w:t>
      </w:r>
      <w:r>
        <w:rPr>
          <w:b/>
          <w:sz w:val="36"/>
          <w:szCs w:val="36"/>
        </w:rPr>
        <w:t xml:space="preserve">ых работ, </w:t>
      </w:r>
      <w:r w:rsidRPr="00FD43F7">
        <w:rPr>
          <w:rFonts w:ascii="Arial" w:hAnsi="Arial" w:cs="Arial"/>
          <w:b/>
          <w:bCs/>
          <w:sz w:val="28"/>
          <w:szCs w:val="28"/>
        </w:rPr>
        <w:t>приведенным ниже.</w:t>
      </w:r>
    </w:p>
    <w:p w:rsidR="001E7F4B" w:rsidRPr="00FD43F7" w:rsidRDefault="008C264E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2529260</wp:posOffset>
                </wp:positionH>
                <wp:positionV relativeFrom="paragraph">
                  <wp:posOffset>102235</wp:posOffset>
                </wp:positionV>
                <wp:extent cx="556591" cy="771277"/>
                <wp:effectExtent l="19050" t="0" r="15240" b="2921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" cy="7712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46ACE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199.15pt;margin-top:8.05pt;width:43.8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" adj="13806" fillcolor="#4f81bd [3204]" strokecolor="#243f60 [1604]" strokeweight="2pt"/>
            </w:pict>
          </mc:Fallback>
        </mc:AlternateContent>
      </w:r>
      <w:r w:rsidR="001E7F4B" w:rsidRPr="00FD43F7">
        <w:rPr>
          <w:sz w:val="28"/>
          <w:szCs w:val="28"/>
        </w:rPr>
        <w:br w:type="page"/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20432A" w:rsidP="0020432A">
      <w:pPr>
        <w:pStyle w:val="a3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FD43F7">
        <w:rPr>
          <w:spacing w:val="-8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0432A" w:rsidRPr="00FD43F7" w:rsidRDefault="0020432A" w:rsidP="0020432A">
      <w:pPr>
        <w:pStyle w:val="a3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FD43F7">
        <w:rPr>
          <w:spacing w:val="-8"/>
          <w:sz w:val="28"/>
          <w:szCs w:val="28"/>
        </w:rPr>
        <w:t>высшего  профессионального образования</w:t>
      </w:r>
    </w:p>
    <w:p w:rsidR="0020432A" w:rsidRPr="00FD43F7" w:rsidRDefault="0020432A" w:rsidP="0020432A">
      <w:pPr>
        <w:pStyle w:val="a3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FD43F7">
        <w:rPr>
          <w:spacing w:val="-8"/>
          <w:sz w:val="28"/>
          <w:szCs w:val="28"/>
        </w:rPr>
        <w:t xml:space="preserve">«Московский государственный университет экономики, статистики и информатики (МЭСИ)»  </w:t>
      </w:r>
    </w:p>
    <w:p w:rsidR="0020432A" w:rsidRPr="00FD43F7" w:rsidRDefault="0020432A" w:rsidP="0020432A">
      <w:pPr>
        <w:pStyle w:val="4"/>
        <w:ind w:left="708"/>
        <w:rPr>
          <w:b w:val="0"/>
          <w:sz w:val="28"/>
        </w:rPr>
      </w:pPr>
    </w:p>
    <w:p w:rsidR="0020432A" w:rsidRPr="00FD43F7" w:rsidRDefault="0020432A" w:rsidP="0020432A">
      <w:pPr>
        <w:pStyle w:val="4"/>
        <w:jc w:val="center"/>
        <w:rPr>
          <w:b w:val="0"/>
          <w:i/>
          <w:sz w:val="28"/>
        </w:rPr>
      </w:pPr>
      <w:r w:rsidRPr="00FD43F7">
        <w:rPr>
          <w:b w:val="0"/>
          <w:sz w:val="28"/>
        </w:rPr>
        <w:t xml:space="preserve">Кафедра </w:t>
      </w:r>
      <w:r w:rsidRPr="00FD43F7">
        <w:rPr>
          <w:b w:val="0"/>
          <w:i/>
          <w:sz w:val="28"/>
        </w:rPr>
        <w:t>Прикладной информатики в экономике</w:t>
      </w:r>
    </w:p>
    <w:p w:rsidR="0020432A" w:rsidRPr="00FD43F7" w:rsidRDefault="0020432A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b/>
          <w:sz w:val="28"/>
          <w:szCs w:val="28"/>
        </w:rPr>
      </w:pPr>
    </w:p>
    <w:p w:rsidR="0020432A" w:rsidRPr="00FD43F7" w:rsidRDefault="00C338E3" w:rsidP="0020432A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 xml:space="preserve">Методические указания по выполнению </w:t>
      </w:r>
      <w:r w:rsidR="0020432A" w:rsidRPr="00FD43F7">
        <w:rPr>
          <w:b/>
          <w:sz w:val="28"/>
          <w:szCs w:val="28"/>
        </w:rPr>
        <w:t>контрольн</w:t>
      </w:r>
      <w:r w:rsidRPr="00FD43F7">
        <w:rPr>
          <w:b/>
          <w:sz w:val="28"/>
          <w:szCs w:val="28"/>
        </w:rPr>
        <w:t xml:space="preserve">ых </w:t>
      </w:r>
      <w:r w:rsidR="0020432A" w:rsidRPr="00FD43F7">
        <w:rPr>
          <w:b/>
          <w:sz w:val="28"/>
          <w:szCs w:val="28"/>
        </w:rPr>
        <w:t xml:space="preserve"> работ для заочников</w:t>
      </w:r>
      <w:r w:rsidRPr="00FD43F7">
        <w:rPr>
          <w:b/>
          <w:sz w:val="28"/>
          <w:szCs w:val="28"/>
        </w:rPr>
        <w:t xml:space="preserve"> по направлению подготовки 230700.62 «Прикладная информатика»</w:t>
      </w:r>
      <w:r w:rsidR="0020432A" w:rsidRPr="00FD43F7">
        <w:rPr>
          <w:b/>
          <w:sz w:val="28"/>
          <w:szCs w:val="28"/>
        </w:rPr>
        <w:t xml:space="preserve"> </w:t>
      </w:r>
    </w:p>
    <w:p w:rsidR="00C338E3" w:rsidRPr="00FD43F7" w:rsidRDefault="00C338E3" w:rsidP="0020432A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20432A" w:rsidRPr="00FD43F7" w:rsidRDefault="0020432A" w:rsidP="0020432A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20432A" w:rsidRPr="00FD43F7" w:rsidRDefault="0020432A" w:rsidP="0020432A">
      <w:pPr>
        <w:jc w:val="center"/>
        <w:rPr>
          <w:b/>
          <w:sz w:val="28"/>
          <w:szCs w:val="28"/>
        </w:rPr>
      </w:pPr>
      <w:r w:rsidRPr="00FD43F7">
        <w:rPr>
          <w:sz w:val="28"/>
          <w:szCs w:val="28"/>
        </w:rPr>
        <w:t>по дисциплине</w:t>
      </w:r>
      <w:r w:rsidRPr="00FD43F7">
        <w:rPr>
          <w:b/>
          <w:i/>
          <w:sz w:val="28"/>
          <w:szCs w:val="28"/>
        </w:rPr>
        <w:t xml:space="preserve"> </w:t>
      </w:r>
      <w:r w:rsidRPr="00FD43F7">
        <w:rPr>
          <w:sz w:val="28"/>
          <w:szCs w:val="28"/>
          <w:vertAlign w:val="superscript"/>
        </w:rPr>
        <w:t xml:space="preserve"> </w:t>
      </w:r>
      <w:r w:rsidRPr="00FD43F7">
        <w:rPr>
          <w:b/>
          <w:sz w:val="28"/>
          <w:szCs w:val="28"/>
        </w:rPr>
        <w:t>Проектирование информационных систем</w:t>
      </w:r>
    </w:p>
    <w:p w:rsidR="00F14105" w:rsidRPr="00FD43F7" w:rsidRDefault="00F14105" w:rsidP="0020432A">
      <w:pPr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jc w:val="center"/>
        <w:rPr>
          <w:b/>
          <w:sz w:val="28"/>
          <w:szCs w:val="28"/>
        </w:rPr>
      </w:pPr>
    </w:p>
    <w:p w:rsidR="00F14105" w:rsidRPr="00FD43F7" w:rsidRDefault="00F14105" w:rsidP="0020432A">
      <w:pPr>
        <w:jc w:val="center"/>
        <w:rPr>
          <w:b/>
          <w:sz w:val="28"/>
          <w:szCs w:val="28"/>
        </w:rPr>
      </w:pPr>
    </w:p>
    <w:p w:rsidR="00F14105" w:rsidRPr="00FD43F7" w:rsidRDefault="00F14105" w:rsidP="00F14105">
      <w:pPr>
        <w:jc w:val="right"/>
        <w:rPr>
          <w:sz w:val="28"/>
          <w:szCs w:val="28"/>
        </w:rPr>
      </w:pPr>
      <w:r w:rsidRPr="00FD43F7">
        <w:rPr>
          <w:sz w:val="28"/>
          <w:szCs w:val="28"/>
        </w:rPr>
        <w:t>Разработчики: проф., д.э.н. Тельнов Ю.Ф.</w:t>
      </w:r>
    </w:p>
    <w:p w:rsidR="00F14105" w:rsidRPr="00FD43F7" w:rsidRDefault="00F14105" w:rsidP="00F14105">
      <w:pPr>
        <w:jc w:val="right"/>
        <w:rPr>
          <w:sz w:val="28"/>
          <w:szCs w:val="28"/>
        </w:rPr>
      </w:pPr>
      <w:r w:rsidRPr="00FD43F7">
        <w:rPr>
          <w:sz w:val="28"/>
          <w:szCs w:val="28"/>
        </w:rPr>
        <w:t xml:space="preserve">Ст. преподаватель Козлова О.А. </w:t>
      </w:r>
    </w:p>
    <w:p w:rsidR="0020432A" w:rsidRPr="00FD43F7" w:rsidRDefault="0020432A" w:rsidP="0020432A">
      <w:pPr>
        <w:pStyle w:val="11"/>
        <w:tabs>
          <w:tab w:val="left" w:pos="500"/>
        </w:tabs>
        <w:ind w:right="-30" w:firstLine="0"/>
        <w:jc w:val="center"/>
        <w:rPr>
          <w:i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>
      <w:pPr>
        <w:spacing w:after="200" w:line="276" w:lineRule="auto"/>
        <w:rPr>
          <w:sz w:val="28"/>
          <w:szCs w:val="28"/>
        </w:rPr>
      </w:pPr>
    </w:p>
    <w:p w:rsidR="00F14105" w:rsidRPr="00FD43F7" w:rsidRDefault="00F14105" w:rsidP="00F14105">
      <w:pPr>
        <w:spacing w:after="200" w:line="276" w:lineRule="auto"/>
        <w:jc w:val="center"/>
        <w:rPr>
          <w:sz w:val="28"/>
          <w:szCs w:val="28"/>
        </w:rPr>
      </w:pPr>
      <w:r w:rsidRPr="00FD43F7">
        <w:rPr>
          <w:sz w:val="28"/>
          <w:szCs w:val="28"/>
        </w:rPr>
        <w:t>МОСКВА - 2013</w:t>
      </w:r>
      <w:r w:rsidRPr="00FD43F7">
        <w:rPr>
          <w:sz w:val="28"/>
          <w:szCs w:val="28"/>
        </w:rPr>
        <w:br w:type="page"/>
      </w:r>
    </w:p>
    <w:p w:rsidR="00F14105" w:rsidRPr="00FD43F7" w:rsidRDefault="00F14105" w:rsidP="00F14105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lastRenderedPageBreak/>
        <w:t>1 семестр</w:t>
      </w:r>
      <w:r w:rsidR="00D46B5E" w:rsidRPr="00FD43F7">
        <w:rPr>
          <w:b/>
          <w:sz w:val="28"/>
          <w:szCs w:val="28"/>
        </w:rPr>
        <w:t xml:space="preserve"> (1 часть)</w:t>
      </w:r>
    </w:p>
    <w:p w:rsidR="00F14105" w:rsidRPr="00FD43F7" w:rsidRDefault="00F14105" w:rsidP="0020432A">
      <w:pPr>
        <w:tabs>
          <w:tab w:val="left" w:pos="2295"/>
        </w:tabs>
        <w:rPr>
          <w:sz w:val="28"/>
          <w:szCs w:val="28"/>
        </w:rPr>
      </w:pPr>
    </w:p>
    <w:p w:rsidR="00F14105" w:rsidRPr="00FD43F7" w:rsidRDefault="00F14105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F14105" w:rsidP="0020432A">
      <w:pPr>
        <w:tabs>
          <w:tab w:val="left" w:pos="2295"/>
        </w:tabs>
        <w:rPr>
          <w:sz w:val="28"/>
          <w:szCs w:val="28"/>
        </w:rPr>
      </w:pPr>
      <w:r w:rsidRPr="00FD43F7">
        <w:rPr>
          <w:sz w:val="28"/>
          <w:szCs w:val="28"/>
        </w:rPr>
        <w:t>Контрольная работа</w:t>
      </w:r>
      <w:r w:rsidR="0020432A" w:rsidRPr="00FD43F7">
        <w:rPr>
          <w:sz w:val="28"/>
          <w:szCs w:val="28"/>
        </w:rPr>
        <w:t xml:space="preserve"> 1. Подготовить </w:t>
      </w:r>
      <w:r w:rsidR="0020432A" w:rsidRPr="00FD43F7">
        <w:rPr>
          <w:b/>
          <w:sz w:val="28"/>
          <w:szCs w:val="28"/>
        </w:rPr>
        <w:t>Техническое задание на создание информационной системы</w:t>
      </w:r>
      <w:r w:rsidR="00C338E3" w:rsidRPr="00FD43F7">
        <w:rPr>
          <w:b/>
          <w:sz w:val="28"/>
          <w:szCs w:val="28"/>
        </w:rPr>
        <w:t xml:space="preserve"> «Описание объекта автоматизации»</w:t>
      </w:r>
      <w:r w:rsidR="0020432A" w:rsidRPr="00FD43F7">
        <w:rPr>
          <w:b/>
          <w:sz w:val="28"/>
          <w:szCs w:val="28"/>
        </w:rPr>
        <w:t xml:space="preserve"> по структуре</w:t>
      </w:r>
      <w:r w:rsidRPr="00FD43F7">
        <w:rPr>
          <w:b/>
          <w:sz w:val="28"/>
          <w:szCs w:val="28"/>
        </w:rPr>
        <w:t>:</w:t>
      </w:r>
    </w:p>
    <w:p w:rsidR="00947F8E" w:rsidRPr="00FD43F7" w:rsidRDefault="00947F8E" w:rsidP="0020432A">
      <w:pPr>
        <w:tabs>
          <w:tab w:val="left" w:pos="2295"/>
        </w:tabs>
        <w:rPr>
          <w:b/>
          <w:sz w:val="28"/>
          <w:szCs w:val="28"/>
        </w:rPr>
      </w:pP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</w:t>
      </w:r>
      <w:r w:rsidRPr="00FD43F7">
        <w:rPr>
          <w:noProof/>
          <w:szCs w:val="28"/>
        </w:rPr>
        <w:tab/>
        <w:t>Общие сведения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1.1.</w:t>
      </w:r>
      <w:r w:rsidRPr="00FD43F7">
        <w:rPr>
          <w:noProof/>
          <w:szCs w:val="28"/>
        </w:rPr>
        <w:tab/>
        <w:t>Наименование работы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1.2.</w:t>
      </w:r>
      <w:r w:rsidRPr="00FD43F7">
        <w:rPr>
          <w:noProof/>
          <w:szCs w:val="28"/>
        </w:rPr>
        <w:tab/>
        <w:t>Заказчик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1.3.</w:t>
      </w:r>
      <w:r w:rsidRPr="00FD43F7">
        <w:rPr>
          <w:noProof/>
          <w:szCs w:val="28"/>
        </w:rPr>
        <w:tab/>
        <w:t>Исполнитель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1.4.</w:t>
      </w:r>
      <w:r w:rsidRPr="00FD43F7">
        <w:rPr>
          <w:noProof/>
          <w:szCs w:val="28"/>
        </w:rPr>
        <w:tab/>
        <w:t>Основание для проведения работы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1.5.</w:t>
      </w:r>
      <w:r w:rsidRPr="00FD43F7">
        <w:rPr>
          <w:noProof/>
          <w:szCs w:val="28"/>
        </w:rPr>
        <w:tab/>
        <w:t>Плановые сроки начала и окончания работы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1.6.</w:t>
      </w:r>
      <w:r w:rsidRPr="00FD43F7">
        <w:rPr>
          <w:noProof/>
          <w:szCs w:val="28"/>
        </w:rPr>
        <w:tab/>
        <w:t>Термины и сокращения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2.</w:t>
      </w:r>
      <w:r w:rsidRPr="00FD43F7">
        <w:rPr>
          <w:noProof/>
          <w:szCs w:val="28"/>
        </w:rPr>
        <w:tab/>
        <w:t>Цели и задачи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3.</w:t>
      </w:r>
      <w:r w:rsidRPr="00FD43F7">
        <w:rPr>
          <w:noProof/>
          <w:szCs w:val="28"/>
        </w:rPr>
        <w:tab/>
        <w:t>Объект автоматизации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30164B" w:rsidRPr="00FD43F7" w:rsidRDefault="0030164B" w:rsidP="0030164B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Методические рекомендации по выполнению контрольной работы</w:t>
      </w:r>
      <w:r w:rsidR="00562470" w:rsidRPr="00FD43F7">
        <w:rPr>
          <w:b/>
          <w:sz w:val="28"/>
          <w:szCs w:val="28"/>
        </w:rPr>
        <w:t xml:space="preserve"> 1</w:t>
      </w:r>
      <w:r w:rsidRPr="00FD43F7">
        <w:rPr>
          <w:b/>
          <w:sz w:val="28"/>
          <w:szCs w:val="28"/>
        </w:rPr>
        <w:t>:</w:t>
      </w:r>
    </w:p>
    <w:p w:rsidR="0030164B" w:rsidRPr="00FD43F7" w:rsidRDefault="00F14105" w:rsidP="0030164B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Контрольная работа </w:t>
      </w:r>
      <w:r w:rsidR="0030164B" w:rsidRPr="00FD43F7">
        <w:rPr>
          <w:sz w:val="28"/>
          <w:szCs w:val="28"/>
        </w:rPr>
        <w:t>выполня</w:t>
      </w:r>
      <w:r w:rsidRPr="00FD43F7">
        <w:rPr>
          <w:sz w:val="28"/>
          <w:szCs w:val="28"/>
        </w:rPr>
        <w:t>ется по</w:t>
      </w:r>
      <w:r w:rsidR="0030164B" w:rsidRPr="00FD43F7">
        <w:rPr>
          <w:sz w:val="28"/>
          <w:szCs w:val="28"/>
        </w:rPr>
        <w:t xml:space="preserve"> индивидуально</w:t>
      </w:r>
      <w:r w:rsidRPr="00FD43F7">
        <w:rPr>
          <w:sz w:val="28"/>
          <w:szCs w:val="28"/>
        </w:rPr>
        <w:t>му</w:t>
      </w:r>
      <w:r w:rsidR="0030164B" w:rsidRPr="00FD43F7">
        <w:rPr>
          <w:sz w:val="28"/>
          <w:szCs w:val="28"/>
        </w:rPr>
        <w:t xml:space="preserve"> задани</w:t>
      </w:r>
      <w:r w:rsidRPr="00FD43F7">
        <w:rPr>
          <w:sz w:val="28"/>
          <w:szCs w:val="28"/>
        </w:rPr>
        <w:t>ю,</w:t>
      </w:r>
      <w:r w:rsidR="0030164B" w:rsidRPr="00FD43F7">
        <w:rPr>
          <w:sz w:val="28"/>
          <w:szCs w:val="28"/>
        </w:rPr>
        <w:t xml:space="preserve"> студент самостоятельно выбирает предметную область. Примерами предметных областей мо</w:t>
      </w:r>
      <w:r w:rsidRPr="00FD43F7">
        <w:rPr>
          <w:sz w:val="28"/>
          <w:szCs w:val="28"/>
        </w:rPr>
        <w:t>же</w:t>
      </w:r>
      <w:r w:rsidR="0030164B" w:rsidRPr="00FD43F7">
        <w:rPr>
          <w:sz w:val="28"/>
          <w:szCs w:val="28"/>
        </w:rPr>
        <w:t>т быть</w:t>
      </w:r>
      <w:r w:rsidRPr="00FD43F7">
        <w:rPr>
          <w:sz w:val="28"/>
          <w:szCs w:val="28"/>
        </w:rPr>
        <w:t xml:space="preserve"> автоматизация</w:t>
      </w:r>
      <w:r w:rsidR="0030164B" w:rsidRPr="00FD43F7">
        <w:rPr>
          <w:sz w:val="28"/>
          <w:szCs w:val="28"/>
        </w:rPr>
        <w:t>: складского и бухгалтерского участка на различных участках, закупочн</w:t>
      </w:r>
      <w:r w:rsidRPr="00FD43F7">
        <w:rPr>
          <w:sz w:val="28"/>
          <w:szCs w:val="28"/>
        </w:rPr>
        <w:t>ая</w:t>
      </w:r>
      <w:r w:rsidR="0030164B" w:rsidRPr="00FD43F7">
        <w:rPr>
          <w:sz w:val="28"/>
          <w:szCs w:val="28"/>
        </w:rPr>
        <w:t xml:space="preserve"> деятельност</w:t>
      </w:r>
      <w:r w:rsidRPr="00FD43F7">
        <w:rPr>
          <w:sz w:val="28"/>
          <w:szCs w:val="28"/>
        </w:rPr>
        <w:t>ь</w:t>
      </w:r>
      <w:r w:rsidR="0030164B" w:rsidRPr="00FD43F7">
        <w:rPr>
          <w:sz w:val="28"/>
          <w:szCs w:val="28"/>
        </w:rPr>
        <w:t xml:space="preserve"> и продаж</w:t>
      </w:r>
      <w:r w:rsidRPr="00FD43F7">
        <w:rPr>
          <w:sz w:val="28"/>
          <w:szCs w:val="28"/>
        </w:rPr>
        <w:t>и</w:t>
      </w:r>
      <w:r w:rsidR="0030164B" w:rsidRPr="00FD43F7">
        <w:rPr>
          <w:sz w:val="28"/>
          <w:szCs w:val="28"/>
        </w:rPr>
        <w:t>, планировани</w:t>
      </w:r>
      <w:r w:rsidRPr="00FD43F7">
        <w:rPr>
          <w:sz w:val="28"/>
          <w:szCs w:val="28"/>
        </w:rPr>
        <w:t xml:space="preserve">е </w:t>
      </w:r>
      <w:r w:rsidR="0030164B" w:rsidRPr="00FD43F7">
        <w:rPr>
          <w:sz w:val="28"/>
          <w:szCs w:val="28"/>
        </w:rPr>
        <w:t>и контрол</w:t>
      </w:r>
      <w:r w:rsidRPr="00FD43F7">
        <w:rPr>
          <w:sz w:val="28"/>
          <w:szCs w:val="28"/>
        </w:rPr>
        <w:t>ь</w:t>
      </w:r>
      <w:r w:rsidR="0030164B" w:rsidRPr="00FD43F7">
        <w:rPr>
          <w:sz w:val="28"/>
          <w:szCs w:val="28"/>
        </w:rPr>
        <w:t xml:space="preserve"> производства товаров и услуг и т.д. для различных типов предприятий (организаций) и видов деятельности.</w:t>
      </w:r>
    </w:p>
    <w:p w:rsidR="0030164B" w:rsidRPr="00FD43F7" w:rsidRDefault="0030164B" w:rsidP="0030164B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Для описания объекта автоматизации требуется создать модели </w:t>
      </w:r>
      <w:r w:rsidR="00947F8E" w:rsidRPr="00FD43F7">
        <w:rPr>
          <w:sz w:val="28"/>
          <w:szCs w:val="28"/>
        </w:rPr>
        <w:t xml:space="preserve">существующей организации </w:t>
      </w:r>
      <w:r w:rsidRPr="00FD43F7">
        <w:rPr>
          <w:sz w:val="28"/>
          <w:szCs w:val="28"/>
        </w:rPr>
        <w:t>би</w:t>
      </w:r>
      <w:r w:rsidR="00947F8E" w:rsidRPr="00FD43F7">
        <w:rPr>
          <w:sz w:val="28"/>
          <w:szCs w:val="28"/>
        </w:rPr>
        <w:t xml:space="preserve">знес-процессов в нотации </w:t>
      </w:r>
      <w:r w:rsidR="00947F8E" w:rsidRPr="00FD43F7">
        <w:rPr>
          <w:sz w:val="28"/>
          <w:szCs w:val="28"/>
          <w:lang w:val="en-US"/>
        </w:rPr>
        <w:t>IDEF</w:t>
      </w:r>
      <w:r w:rsidR="00947F8E" w:rsidRPr="00FD43F7">
        <w:rPr>
          <w:sz w:val="28"/>
          <w:szCs w:val="28"/>
        </w:rPr>
        <w:t xml:space="preserve">0 и модель предметной области в нотации </w:t>
      </w:r>
      <w:r w:rsidR="00947F8E" w:rsidRPr="00FD43F7">
        <w:rPr>
          <w:sz w:val="28"/>
          <w:szCs w:val="28"/>
          <w:lang w:val="en-US"/>
        </w:rPr>
        <w:t>IDEF</w:t>
      </w:r>
      <w:r w:rsidR="00947F8E" w:rsidRPr="00FD43F7">
        <w:rPr>
          <w:sz w:val="28"/>
          <w:szCs w:val="28"/>
        </w:rPr>
        <w:t xml:space="preserve">1Х. Для объекта автоматизации определяются проблемы, узкие места (недостатки) существующей организации обработки данных и делаются предложения по их устранению. </w:t>
      </w:r>
      <w:r w:rsidR="001A6B7D" w:rsidRPr="00FD43F7">
        <w:rPr>
          <w:sz w:val="28"/>
          <w:szCs w:val="28"/>
        </w:rPr>
        <w:t>Шаблон</w:t>
      </w:r>
      <w:r w:rsidR="00947F8E" w:rsidRPr="00FD43F7">
        <w:rPr>
          <w:sz w:val="28"/>
          <w:szCs w:val="28"/>
        </w:rPr>
        <w:t xml:space="preserve"> выполнения задания представлен в приложении 1 (пункты 1-3)</w:t>
      </w:r>
      <w:r w:rsidR="001A6B7D" w:rsidRPr="00FD43F7">
        <w:rPr>
          <w:sz w:val="28"/>
          <w:szCs w:val="28"/>
        </w:rPr>
        <w:t>.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D46B5E" w:rsidRPr="00FD43F7" w:rsidRDefault="00D46B5E" w:rsidP="00C338E3">
      <w:pPr>
        <w:tabs>
          <w:tab w:val="left" w:pos="2295"/>
        </w:tabs>
        <w:rPr>
          <w:sz w:val="28"/>
          <w:szCs w:val="28"/>
        </w:rPr>
      </w:pPr>
    </w:p>
    <w:p w:rsidR="00C338E3" w:rsidRPr="00FD43F7" w:rsidRDefault="00D46B5E" w:rsidP="00C338E3">
      <w:pPr>
        <w:tabs>
          <w:tab w:val="left" w:pos="2295"/>
        </w:tabs>
        <w:rPr>
          <w:b/>
          <w:sz w:val="28"/>
          <w:szCs w:val="28"/>
        </w:rPr>
      </w:pPr>
      <w:r w:rsidRPr="00FD43F7">
        <w:rPr>
          <w:sz w:val="28"/>
          <w:szCs w:val="28"/>
        </w:rPr>
        <w:t xml:space="preserve">Контрольная работа </w:t>
      </w:r>
      <w:r w:rsidR="00C338E3" w:rsidRPr="00FD43F7">
        <w:rPr>
          <w:sz w:val="28"/>
          <w:szCs w:val="28"/>
        </w:rPr>
        <w:t xml:space="preserve"> 2. Подготовить </w:t>
      </w:r>
      <w:r w:rsidR="00C338E3" w:rsidRPr="00FD43F7">
        <w:rPr>
          <w:b/>
          <w:sz w:val="28"/>
          <w:szCs w:val="28"/>
        </w:rPr>
        <w:t>Техническое задание на создание информационной системы «</w:t>
      </w:r>
      <w:r w:rsidR="0030164B" w:rsidRPr="00FD43F7">
        <w:rPr>
          <w:b/>
          <w:sz w:val="28"/>
          <w:szCs w:val="28"/>
        </w:rPr>
        <w:t>Требования</w:t>
      </w:r>
      <w:r w:rsidR="00C338E3" w:rsidRPr="00FD43F7">
        <w:rPr>
          <w:b/>
          <w:sz w:val="28"/>
          <w:szCs w:val="28"/>
        </w:rPr>
        <w:t xml:space="preserve"> </w:t>
      </w:r>
      <w:r w:rsidR="0030164B" w:rsidRPr="00FD43F7">
        <w:rPr>
          <w:b/>
          <w:sz w:val="28"/>
          <w:szCs w:val="28"/>
        </w:rPr>
        <w:t>к</w:t>
      </w:r>
      <w:r w:rsidR="00C338E3" w:rsidRPr="00FD43F7">
        <w:rPr>
          <w:b/>
          <w:sz w:val="28"/>
          <w:szCs w:val="28"/>
        </w:rPr>
        <w:t xml:space="preserve"> автоматизации» по структуре</w:t>
      </w:r>
      <w:r w:rsidRPr="00FD43F7">
        <w:rPr>
          <w:b/>
          <w:sz w:val="28"/>
          <w:szCs w:val="28"/>
        </w:rPr>
        <w:t>: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</w:t>
      </w:r>
      <w:r w:rsidRPr="00FD43F7">
        <w:rPr>
          <w:noProof/>
          <w:szCs w:val="28"/>
        </w:rPr>
        <w:tab/>
        <w:t>Требования к 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</w:t>
      </w:r>
      <w:r w:rsidRPr="00FD43F7">
        <w:rPr>
          <w:noProof/>
          <w:szCs w:val="28"/>
        </w:rPr>
        <w:tab/>
        <w:t>Требования к АС в целом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4.1.1.</w:t>
      </w:r>
      <w:r w:rsidRPr="00FD43F7">
        <w:rPr>
          <w:noProof/>
          <w:szCs w:val="28"/>
        </w:rPr>
        <w:tab/>
        <w:t>Общие требования к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4.1.2.</w:t>
      </w:r>
      <w:r w:rsidRPr="00FD43F7">
        <w:rPr>
          <w:noProof/>
          <w:szCs w:val="28"/>
        </w:rPr>
        <w:tab/>
        <w:t>Требования к структуре и функционированию 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4.1.3.</w:t>
      </w:r>
      <w:r w:rsidRPr="00FD43F7">
        <w:rPr>
          <w:noProof/>
          <w:szCs w:val="28"/>
        </w:rPr>
        <w:tab/>
        <w:t>Требования к показателям назначения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4.1.4.</w:t>
      </w:r>
      <w:r w:rsidRPr="00FD43F7">
        <w:rPr>
          <w:noProof/>
          <w:szCs w:val="28"/>
        </w:rPr>
        <w:tab/>
        <w:t>Требования к надежности системы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4.1.5.</w:t>
      </w:r>
      <w:r w:rsidRPr="00FD43F7">
        <w:rPr>
          <w:noProof/>
          <w:szCs w:val="28"/>
        </w:rPr>
        <w:tab/>
        <w:t>Требования к безопасности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4.1.6.</w:t>
      </w:r>
      <w:r w:rsidRPr="00FD43F7">
        <w:rPr>
          <w:noProof/>
          <w:szCs w:val="28"/>
        </w:rPr>
        <w:tab/>
        <w:t>Требования к эргономике и технической эстетике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4.1.7.</w:t>
      </w:r>
      <w:r w:rsidRPr="00FD43F7">
        <w:rPr>
          <w:noProof/>
          <w:szCs w:val="28"/>
        </w:rPr>
        <w:tab/>
        <w:t>Требования к эксплуатации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4.1.8.</w:t>
      </w:r>
      <w:r w:rsidRPr="00FD43F7">
        <w:rPr>
          <w:noProof/>
          <w:szCs w:val="28"/>
        </w:rPr>
        <w:tab/>
        <w:t>Требования к защите информации от НСД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lastRenderedPageBreak/>
        <w:t>4.1.9.</w:t>
      </w:r>
      <w:r w:rsidRPr="00FD43F7">
        <w:rPr>
          <w:noProof/>
          <w:szCs w:val="28"/>
        </w:rPr>
        <w:tab/>
        <w:t>Требования по сохранности информации при авариях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68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4.1.10.   Требования по патентной чистоте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4.2.</w:t>
      </w:r>
      <w:r w:rsidRPr="00FD43F7">
        <w:rPr>
          <w:noProof/>
          <w:szCs w:val="28"/>
        </w:rPr>
        <w:tab/>
        <w:t>Требования к функциям 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4.2.1.</w:t>
      </w:r>
      <w:r w:rsidRPr="00FD43F7">
        <w:rPr>
          <w:noProof/>
          <w:szCs w:val="28"/>
        </w:rPr>
        <w:tab/>
        <w:t>Состав функций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4.2.2.</w:t>
      </w:r>
      <w:r w:rsidRPr="00FD43F7">
        <w:rPr>
          <w:noProof/>
          <w:szCs w:val="28"/>
        </w:rPr>
        <w:tab/>
        <w:t xml:space="preserve">Функции Подсистемы планирования  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…………………………..</w:t>
      </w:r>
    </w:p>
    <w:p w:rsidR="0020432A" w:rsidRPr="00FD43F7" w:rsidRDefault="0020432A" w:rsidP="0020432A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4.3.</w:t>
      </w:r>
      <w:r w:rsidRPr="00FD43F7">
        <w:rPr>
          <w:noProof/>
          <w:szCs w:val="28"/>
        </w:rPr>
        <w:tab/>
        <w:t>Требования к видам обеспечения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4.3.1.</w:t>
      </w:r>
      <w:r w:rsidRPr="00FD43F7">
        <w:rPr>
          <w:noProof/>
          <w:szCs w:val="28"/>
        </w:rPr>
        <w:tab/>
        <w:t>Требования к программным средствам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4.3.2.</w:t>
      </w:r>
      <w:r w:rsidRPr="00FD43F7">
        <w:rPr>
          <w:noProof/>
          <w:szCs w:val="28"/>
        </w:rPr>
        <w:tab/>
        <w:t>Требования к информационному обеспечению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4.3.3.</w:t>
      </w:r>
      <w:r w:rsidRPr="00FD43F7">
        <w:rPr>
          <w:noProof/>
          <w:szCs w:val="28"/>
        </w:rPr>
        <w:tab/>
        <w:t>Требования к техническим средствам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4.3.4.</w:t>
      </w:r>
      <w:r w:rsidRPr="00FD43F7">
        <w:rPr>
          <w:noProof/>
          <w:szCs w:val="28"/>
        </w:rPr>
        <w:tab/>
        <w:t>Требования к организационному обеспечению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5.</w:t>
      </w:r>
      <w:r w:rsidRPr="00FD43F7">
        <w:rPr>
          <w:noProof/>
          <w:szCs w:val="28"/>
        </w:rPr>
        <w:tab/>
        <w:t>Этапы, сроки и результаты выполнения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6.</w:t>
      </w:r>
      <w:r w:rsidRPr="00FD43F7">
        <w:rPr>
          <w:noProof/>
          <w:szCs w:val="28"/>
        </w:rPr>
        <w:tab/>
        <w:t>Порядок контроля и приемки АС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7.</w:t>
      </w:r>
      <w:r w:rsidRPr="00FD43F7">
        <w:rPr>
          <w:noProof/>
          <w:szCs w:val="28"/>
        </w:rPr>
        <w:tab/>
        <w:t>Требования к документированию</w:t>
      </w:r>
      <w:r w:rsidRPr="00FD43F7">
        <w:rPr>
          <w:noProof/>
          <w:webHidden/>
          <w:szCs w:val="28"/>
        </w:rPr>
        <w:tab/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947F8E" w:rsidRPr="00FD43F7" w:rsidRDefault="00947F8E" w:rsidP="00947F8E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Методические рекомендации по выполнению контрольной работы</w:t>
      </w:r>
      <w:r w:rsidR="00562470" w:rsidRPr="00FD43F7">
        <w:rPr>
          <w:b/>
          <w:sz w:val="28"/>
          <w:szCs w:val="28"/>
        </w:rPr>
        <w:t xml:space="preserve"> 2</w:t>
      </w:r>
      <w:r w:rsidRPr="00FD43F7">
        <w:rPr>
          <w:b/>
          <w:sz w:val="28"/>
          <w:szCs w:val="28"/>
        </w:rPr>
        <w:t>:</w:t>
      </w:r>
    </w:p>
    <w:p w:rsidR="00947F8E" w:rsidRPr="00FD43F7" w:rsidRDefault="00947F8E" w:rsidP="00947F8E">
      <w:pPr>
        <w:tabs>
          <w:tab w:val="left" w:pos="2295"/>
        </w:tabs>
        <w:rPr>
          <w:sz w:val="28"/>
          <w:szCs w:val="28"/>
        </w:rPr>
      </w:pPr>
    </w:p>
    <w:p w:rsidR="00947F8E" w:rsidRPr="00FD43F7" w:rsidRDefault="00947F8E" w:rsidP="00947F8E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Для выполнения </w:t>
      </w:r>
      <w:r w:rsidR="00F14105" w:rsidRPr="00FD43F7">
        <w:rPr>
          <w:sz w:val="28"/>
          <w:szCs w:val="28"/>
        </w:rPr>
        <w:t xml:space="preserve">контрольной работы по </w:t>
      </w:r>
      <w:r w:rsidRPr="00FD43F7">
        <w:rPr>
          <w:sz w:val="28"/>
          <w:szCs w:val="28"/>
        </w:rPr>
        <w:t>индивидуально</w:t>
      </w:r>
      <w:r w:rsidR="00F14105" w:rsidRPr="00FD43F7">
        <w:rPr>
          <w:sz w:val="28"/>
          <w:szCs w:val="28"/>
        </w:rPr>
        <w:t>му</w:t>
      </w:r>
      <w:r w:rsidRPr="00FD43F7">
        <w:rPr>
          <w:sz w:val="28"/>
          <w:szCs w:val="28"/>
        </w:rPr>
        <w:t xml:space="preserve"> задани</w:t>
      </w:r>
      <w:r w:rsidR="00F14105" w:rsidRPr="00FD43F7">
        <w:rPr>
          <w:sz w:val="28"/>
          <w:szCs w:val="28"/>
        </w:rPr>
        <w:t>ю</w:t>
      </w:r>
      <w:r w:rsidRPr="00FD43F7">
        <w:rPr>
          <w:sz w:val="28"/>
          <w:szCs w:val="28"/>
        </w:rPr>
        <w:t xml:space="preserve"> студент продолжает составление технического задания на основе выбранной в перво</w:t>
      </w:r>
      <w:r w:rsidR="00F14105" w:rsidRPr="00FD43F7">
        <w:rPr>
          <w:sz w:val="28"/>
          <w:szCs w:val="28"/>
        </w:rPr>
        <w:t>й</w:t>
      </w:r>
      <w:r w:rsidRPr="00FD43F7">
        <w:rPr>
          <w:sz w:val="28"/>
          <w:szCs w:val="28"/>
        </w:rPr>
        <w:t xml:space="preserve"> </w:t>
      </w:r>
      <w:r w:rsidR="00F14105" w:rsidRPr="00FD43F7">
        <w:rPr>
          <w:sz w:val="28"/>
          <w:szCs w:val="28"/>
        </w:rPr>
        <w:t>контрольной работе</w:t>
      </w:r>
      <w:r w:rsidRPr="00FD43F7">
        <w:rPr>
          <w:sz w:val="28"/>
          <w:szCs w:val="28"/>
        </w:rPr>
        <w:t xml:space="preserve"> предметной области. </w:t>
      </w:r>
    </w:p>
    <w:p w:rsidR="00947F8E" w:rsidRPr="00FD43F7" w:rsidRDefault="00947F8E" w:rsidP="00947F8E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Для описания функциональных требований к разрабатываемой автоматизированной информационной системе н</w:t>
      </w:r>
      <w:r w:rsidR="00D46B5E" w:rsidRPr="00FD43F7">
        <w:rPr>
          <w:sz w:val="28"/>
          <w:szCs w:val="28"/>
        </w:rPr>
        <w:t>еобходим</w:t>
      </w:r>
      <w:r w:rsidRPr="00FD43F7">
        <w:rPr>
          <w:sz w:val="28"/>
          <w:szCs w:val="28"/>
        </w:rPr>
        <w:t xml:space="preserve">о создать новую модель процессов обработки данных в виде диаграммы потоков данных </w:t>
      </w:r>
      <w:r w:rsidR="00F14105" w:rsidRPr="00FD43F7">
        <w:rPr>
          <w:sz w:val="28"/>
          <w:szCs w:val="28"/>
        </w:rPr>
        <w:t>(</w:t>
      </w:r>
      <w:r w:rsidR="00F14105" w:rsidRPr="00FD43F7">
        <w:rPr>
          <w:sz w:val="28"/>
          <w:szCs w:val="28"/>
          <w:lang w:val="en-US"/>
        </w:rPr>
        <w:t>DFD</w:t>
      </w:r>
      <w:r w:rsidR="00F14105" w:rsidRPr="00FD43F7">
        <w:rPr>
          <w:sz w:val="28"/>
          <w:szCs w:val="28"/>
        </w:rPr>
        <w:t xml:space="preserve">) </w:t>
      </w:r>
      <w:r w:rsidRPr="00FD43F7">
        <w:rPr>
          <w:sz w:val="28"/>
          <w:szCs w:val="28"/>
        </w:rPr>
        <w:t xml:space="preserve">в нотации </w:t>
      </w:r>
      <w:r w:rsidR="00F14105" w:rsidRPr="00FD43F7">
        <w:rPr>
          <w:sz w:val="28"/>
          <w:szCs w:val="28"/>
        </w:rPr>
        <w:t>Гейна-Сарсона и составить спецификации требований в табличной форме</w:t>
      </w:r>
      <w:r w:rsidRPr="00FD43F7">
        <w:rPr>
          <w:sz w:val="28"/>
          <w:szCs w:val="28"/>
        </w:rPr>
        <w:t xml:space="preserve">. </w:t>
      </w:r>
      <w:r w:rsidR="001A6B7D" w:rsidRPr="00FD43F7">
        <w:rPr>
          <w:sz w:val="28"/>
          <w:szCs w:val="28"/>
        </w:rPr>
        <w:t>Шаблон</w:t>
      </w:r>
      <w:r w:rsidRPr="00FD43F7">
        <w:rPr>
          <w:sz w:val="28"/>
          <w:szCs w:val="28"/>
        </w:rPr>
        <w:t xml:space="preserve"> выполнения задания представлен в приложении 1 (пункты </w:t>
      </w:r>
      <w:r w:rsidR="00F14105" w:rsidRPr="00FD43F7">
        <w:rPr>
          <w:sz w:val="28"/>
          <w:szCs w:val="28"/>
        </w:rPr>
        <w:t>4</w:t>
      </w:r>
      <w:r w:rsidRPr="00FD43F7">
        <w:rPr>
          <w:sz w:val="28"/>
          <w:szCs w:val="28"/>
        </w:rPr>
        <w:t>-</w:t>
      </w:r>
      <w:r w:rsidR="00562470" w:rsidRPr="00FD43F7">
        <w:rPr>
          <w:sz w:val="28"/>
          <w:szCs w:val="28"/>
        </w:rPr>
        <w:t>7</w:t>
      </w:r>
      <w:r w:rsidRPr="00FD43F7">
        <w:rPr>
          <w:sz w:val="28"/>
          <w:szCs w:val="28"/>
        </w:rPr>
        <w:t>)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D46B5E" w:rsidRPr="00FD43F7" w:rsidRDefault="00D46B5E" w:rsidP="0020432A">
      <w:pPr>
        <w:tabs>
          <w:tab w:val="left" w:pos="2295"/>
        </w:tabs>
        <w:rPr>
          <w:sz w:val="28"/>
          <w:szCs w:val="28"/>
        </w:rPr>
      </w:pPr>
    </w:p>
    <w:p w:rsidR="00D46B5E" w:rsidRPr="00FD43F7" w:rsidRDefault="00D46B5E">
      <w:pPr>
        <w:spacing w:after="200" w:line="276" w:lineRule="auto"/>
        <w:rPr>
          <w:sz w:val="28"/>
          <w:szCs w:val="28"/>
        </w:rPr>
      </w:pPr>
      <w:r w:rsidRPr="00FD43F7">
        <w:rPr>
          <w:sz w:val="28"/>
          <w:szCs w:val="28"/>
        </w:rPr>
        <w:br w:type="page"/>
      </w:r>
    </w:p>
    <w:p w:rsidR="00C338E3" w:rsidRPr="00FD43F7" w:rsidRDefault="00C338E3" w:rsidP="00C338E3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lastRenderedPageBreak/>
        <w:t>2 семестр</w:t>
      </w:r>
      <w:r w:rsidR="00D46B5E" w:rsidRPr="00FD43F7">
        <w:rPr>
          <w:b/>
          <w:sz w:val="28"/>
          <w:szCs w:val="28"/>
        </w:rPr>
        <w:t xml:space="preserve"> (2-я часть)</w:t>
      </w:r>
    </w:p>
    <w:p w:rsidR="00C338E3" w:rsidRPr="00FD43F7" w:rsidRDefault="00C338E3" w:rsidP="00C338E3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D46B5E" w:rsidRPr="00FD43F7" w:rsidRDefault="00D46B5E" w:rsidP="00D46B5E">
      <w:pPr>
        <w:tabs>
          <w:tab w:val="left" w:pos="2295"/>
        </w:tabs>
        <w:rPr>
          <w:sz w:val="28"/>
          <w:szCs w:val="28"/>
        </w:rPr>
      </w:pPr>
      <w:r w:rsidRPr="00FD43F7">
        <w:rPr>
          <w:sz w:val="28"/>
          <w:szCs w:val="28"/>
        </w:rPr>
        <w:t xml:space="preserve">Контрольная работа 3. Подготовить </w:t>
      </w:r>
      <w:r w:rsidRPr="00FD43F7">
        <w:rPr>
          <w:b/>
          <w:sz w:val="28"/>
          <w:szCs w:val="28"/>
        </w:rPr>
        <w:t>Пояснительную записку к</w:t>
      </w:r>
      <w:r w:rsidRPr="00FD43F7">
        <w:rPr>
          <w:sz w:val="28"/>
          <w:szCs w:val="28"/>
        </w:rPr>
        <w:t xml:space="preserve"> т</w:t>
      </w:r>
      <w:r w:rsidRPr="00FD43F7">
        <w:rPr>
          <w:b/>
          <w:sz w:val="28"/>
          <w:szCs w:val="28"/>
        </w:rPr>
        <w:t>ехническому проекту  на создание информационной системы «Описание процесса деятельности» по структуре: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 ОБЩИЕ ПОЛОЖЕНИЯ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1.1 Наименование проектируемой автоматизируемой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1.2 Документы, на основании которых ведется проектирование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1.3 Организации, участвующие в разработке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1.4 Стадии и сроки исполнения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1.5 Цели, назначение и области использования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1.6 Соответствие проектных решений нормам и правилам техники безопасности, пожаро- и взрывобезопасности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1.7 Нормативно-технические документы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1.8 НИРы и изобретения, используемые при разработке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1.9 Очередность создания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2 ОПИСАНИЕ ПРОЦЕССА ДЕЯТЕЛЬНОСТИ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562470" w:rsidRPr="00FD43F7" w:rsidRDefault="00562470" w:rsidP="00562470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Методические рекомендации по выполнению контрольной работы 3:</w:t>
      </w:r>
    </w:p>
    <w:p w:rsidR="00562470" w:rsidRPr="00FD43F7" w:rsidRDefault="00562470" w:rsidP="00D46B5E">
      <w:pPr>
        <w:tabs>
          <w:tab w:val="left" w:pos="2295"/>
        </w:tabs>
        <w:ind w:firstLine="709"/>
        <w:jc w:val="both"/>
        <w:rPr>
          <w:sz w:val="28"/>
          <w:szCs w:val="28"/>
        </w:rPr>
      </w:pPr>
    </w:p>
    <w:p w:rsidR="00D46B5E" w:rsidRPr="00FD43F7" w:rsidRDefault="00D46B5E" w:rsidP="00D46B5E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Для выполнения контрольной работы по индивидуальному заданию студент составляет пояснительную записку к техническому проекту  на основе разработанного в первой и второй контрольных работах технического задания. </w:t>
      </w:r>
    </w:p>
    <w:p w:rsidR="00D46B5E" w:rsidRPr="00FD43F7" w:rsidRDefault="00D46B5E" w:rsidP="00D46B5E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В рамках контрольной работы </w:t>
      </w:r>
      <w:r w:rsidR="00562470" w:rsidRPr="00FD43F7">
        <w:rPr>
          <w:sz w:val="28"/>
          <w:szCs w:val="28"/>
        </w:rPr>
        <w:t xml:space="preserve">3 осуществляется уточнение требований, сформулированных в техническом задании. </w:t>
      </w:r>
      <w:r w:rsidRPr="00FD43F7">
        <w:rPr>
          <w:sz w:val="28"/>
          <w:szCs w:val="28"/>
        </w:rPr>
        <w:t xml:space="preserve">Для </w:t>
      </w:r>
      <w:r w:rsidR="00562470" w:rsidRPr="00FD43F7">
        <w:rPr>
          <w:sz w:val="28"/>
          <w:szCs w:val="28"/>
        </w:rPr>
        <w:t xml:space="preserve">уточненных функциональных требований строится модель вариантов использования </w:t>
      </w:r>
      <w:r w:rsidRPr="00FD43F7">
        <w:rPr>
          <w:sz w:val="28"/>
          <w:szCs w:val="28"/>
        </w:rPr>
        <w:t>(</w:t>
      </w:r>
      <w:r w:rsidR="00562470" w:rsidRPr="00FD43F7">
        <w:rPr>
          <w:sz w:val="28"/>
          <w:szCs w:val="28"/>
        </w:rPr>
        <w:t xml:space="preserve">в нотации </w:t>
      </w:r>
      <w:r w:rsidR="00562470" w:rsidRPr="00FD43F7">
        <w:rPr>
          <w:sz w:val="28"/>
          <w:szCs w:val="28"/>
          <w:lang w:val="en-US"/>
        </w:rPr>
        <w:t>Use</w:t>
      </w:r>
      <w:r w:rsidR="00562470" w:rsidRPr="00FD43F7">
        <w:rPr>
          <w:sz w:val="28"/>
          <w:szCs w:val="28"/>
        </w:rPr>
        <w:t>-</w:t>
      </w:r>
      <w:r w:rsidR="00562470" w:rsidRPr="00FD43F7">
        <w:rPr>
          <w:sz w:val="28"/>
          <w:szCs w:val="28"/>
          <w:lang w:val="en-US"/>
        </w:rPr>
        <w:t>Case</w:t>
      </w:r>
      <w:r w:rsidR="00562470" w:rsidRPr="00FD43F7">
        <w:rPr>
          <w:sz w:val="28"/>
          <w:szCs w:val="28"/>
        </w:rPr>
        <w:t xml:space="preserve"> унифицированного языка моделирования </w:t>
      </w:r>
      <w:r w:rsidR="00562470" w:rsidRPr="00FD43F7">
        <w:rPr>
          <w:sz w:val="28"/>
          <w:szCs w:val="28"/>
          <w:lang w:val="en-US"/>
        </w:rPr>
        <w:t>UML</w:t>
      </w:r>
      <w:r w:rsidRPr="00FD43F7">
        <w:rPr>
          <w:sz w:val="28"/>
          <w:szCs w:val="28"/>
        </w:rPr>
        <w:t xml:space="preserve">) </w:t>
      </w:r>
      <w:r w:rsidR="00562470" w:rsidRPr="00FD43F7">
        <w:rPr>
          <w:sz w:val="28"/>
          <w:szCs w:val="28"/>
        </w:rPr>
        <w:t xml:space="preserve">и </w:t>
      </w:r>
      <w:r w:rsidRPr="00FD43F7">
        <w:rPr>
          <w:sz w:val="28"/>
          <w:szCs w:val="28"/>
        </w:rPr>
        <w:t xml:space="preserve"> </w:t>
      </w:r>
      <w:r w:rsidR="00562470" w:rsidRPr="00FD43F7">
        <w:rPr>
          <w:sz w:val="28"/>
          <w:szCs w:val="28"/>
        </w:rPr>
        <w:t xml:space="preserve">составляются </w:t>
      </w:r>
      <w:r w:rsidRPr="00FD43F7">
        <w:rPr>
          <w:sz w:val="28"/>
          <w:szCs w:val="28"/>
        </w:rPr>
        <w:t>спецификации требований в табличной форме</w:t>
      </w:r>
      <w:r w:rsidR="00562470" w:rsidRPr="00FD43F7">
        <w:rPr>
          <w:sz w:val="28"/>
          <w:szCs w:val="28"/>
        </w:rPr>
        <w:t xml:space="preserve"> в виде основных и альтернативных потоков событий</w:t>
      </w:r>
      <w:r w:rsidRPr="00FD43F7">
        <w:rPr>
          <w:sz w:val="28"/>
          <w:szCs w:val="28"/>
        </w:rPr>
        <w:t xml:space="preserve">. </w:t>
      </w:r>
      <w:r w:rsidR="001A6B7D" w:rsidRPr="00FD43F7">
        <w:rPr>
          <w:sz w:val="28"/>
          <w:szCs w:val="28"/>
        </w:rPr>
        <w:t>Шаблон</w:t>
      </w:r>
      <w:r w:rsidRPr="00FD43F7">
        <w:rPr>
          <w:sz w:val="28"/>
          <w:szCs w:val="28"/>
        </w:rPr>
        <w:t xml:space="preserve"> выполнения задания представлен в приложении </w:t>
      </w:r>
      <w:r w:rsidR="00562470" w:rsidRPr="00FD43F7">
        <w:rPr>
          <w:sz w:val="28"/>
          <w:szCs w:val="28"/>
        </w:rPr>
        <w:t>2</w:t>
      </w:r>
      <w:r w:rsidRPr="00FD43F7">
        <w:rPr>
          <w:sz w:val="28"/>
          <w:szCs w:val="28"/>
        </w:rPr>
        <w:t xml:space="preserve"> (пункты </w:t>
      </w:r>
      <w:r w:rsidR="00562470" w:rsidRPr="00FD43F7">
        <w:rPr>
          <w:sz w:val="28"/>
          <w:szCs w:val="28"/>
        </w:rPr>
        <w:t>1</w:t>
      </w:r>
      <w:r w:rsidRPr="00FD43F7">
        <w:rPr>
          <w:sz w:val="28"/>
          <w:szCs w:val="28"/>
        </w:rPr>
        <w:t>-</w:t>
      </w:r>
      <w:r w:rsidR="00562470" w:rsidRPr="00FD43F7">
        <w:rPr>
          <w:sz w:val="28"/>
          <w:szCs w:val="28"/>
        </w:rPr>
        <w:t>2</w:t>
      </w:r>
      <w:r w:rsidRPr="00FD43F7">
        <w:rPr>
          <w:sz w:val="28"/>
          <w:szCs w:val="28"/>
        </w:rPr>
        <w:t>)</w:t>
      </w:r>
    </w:p>
    <w:p w:rsidR="00D46B5E" w:rsidRPr="00FD43F7" w:rsidRDefault="00D46B5E" w:rsidP="0020432A">
      <w:pPr>
        <w:tabs>
          <w:tab w:val="left" w:pos="2295"/>
        </w:tabs>
        <w:rPr>
          <w:sz w:val="28"/>
          <w:szCs w:val="28"/>
        </w:rPr>
      </w:pPr>
    </w:p>
    <w:p w:rsidR="003478BB" w:rsidRPr="00FD43F7" w:rsidRDefault="003478BB" w:rsidP="00562470">
      <w:pPr>
        <w:tabs>
          <w:tab w:val="left" w:pos="2295"/>
        </w:tabs>
        <w:rPr>
          <w:sz w:val="28"/>
          <w:szCs w:val="28"/>
        </w:rPr>
      </w:pPr>
    </w:p>
    <w:p w:rsidR="00562470" w:rsidRPr="00FD43F7" w:rsidRDefault="00562470" w:rsidP="00562470">
      <w:pPr>
        <w:tabs>
          <w:tab w:val="left" w:pos="2295"/>
        </w:tabs>
        <w:rPr>
          <w:sz w:val="28"/>
          <w:szCs w:val="28"/>
        </w:rPr>
      </w:pPr>
      <w:r w:rsidRPr="00FD43F7">
        <w:rPr>
          <w:sz w:val="28"/>
          <w:szCs w:val="28"/>
        </w:rPr>
        <w:t xml:space="preserve">Контрольная работа 4. Подготовить </w:t>
      </w:r>
      <w:r w:rsidRPr="00FD43F7">
        <w:rPr>
          <w:b/>
          <w:sz w:val="28"/>
          <w:szCs w:val="28"/>
        </w:rPr>
        <w:t>Пояснительную записку к</w:t>
      </w:r>
      <w:r w:rsidRPr="00FD43F7">
        <w:rPr>
          <w:sz w:val="28"/>
          <w:szCs w:val="28"/>
        </w:rPr>
        <w:t xml:space="preserve"> т</w:t>
      </w:r>
      <w:r w:rsidRPr="00FD43F7">
        <w:rPr>
          <w:b/>
          <w:sz w:val="28"/>
          <w:szCs w:val="28"/>
        </w:rPr>
        <w:t>ехническому проекту  на создание информационной системы «Основные технические решения» по структуре: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 ОСНОВНЫЕ ТЕХНИЧЕСКИЕ РЕШЕНИЯ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3.1 Структура системы, перечень подсистем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 xml:space="preserve">3.2 Способы и средства связи для информационного обмена между компонентами подсистем 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3.3 Взаимосвязь АС со смежными системами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3.4 Режимы функционирования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lastRenderedPageBreak/>
        <w:t>3.5 Численность, функции и квалификация персонала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3.6 Обеспечение потребительских характеристик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3.7 Функции, выполняемые системой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3.8 Комплекс технических средств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3.9 Информационное обеспечение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3.10 Программное обеспечение системы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4 МЕРОПРИЯТИЯ ПО ПОДГОТОВКЕ ОБЪЕКТА АВТОМАТИЗАЦИИ К ВВОДУ СИСТЕМЫ В ДЕЙСТВИЕ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4.1 Приведение информации к виду, пригодному для обработки на ЭВМ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4.2 Мероприятия по подготовке персонала</w:t>
      </w:r>
    </w:p>
    <w:p w:rsidR="0020432A" w:rsidRPr="00FD43F7" w:rsidRDefault="0020432A" w:rsidP="0020432A">
      <w:pPr>
        <w:pStyle w:val="a8"/>
        <w:rPr>
          <w:rFonts w:eastAsia="Times New Roman"/>
          <w:sz w:val="28"/>
          <w:szCs w:val="28"/>
        </w:rPr>
      </w:pPr>
      <w:r w:rsidRPr="00FD43F7">
        <w:rPr>
          <w:rFonts w:eastAsia="Times New Roman"/>
          <w:sz w:val="28"/>
          <w:szCs w:val="28"/>
        </w:rPr>
        <w:t>4.3 Организация необходимых подразделений и рабочих мест</w:t>
      </w:r>
    </w:p>
    <w:p w:rsidR="0020432A" w:rsidRPr="00FD43F7" w:rsidRDefault="0020432A" w:rsidP="0020432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FD43F7">
        <w:rPr>
          <w:rFonts w:ascii="Times New Roman" w:eastAsia="Times New Roman" w:hAnsi="Times New Roman" w:cs="Times New Roman"/>
          <w:sz w:val="28"/>
          <w:szCs w:val="28"/>
        </w:rPr>
        <w:t>4.4 Изменение объекта автоматизации</w:t>
      </w:r>
    </w:p>
    <w:p w:rsidR="0020432A" w:rsidRPr="00FD43F7" w:rsidRDefault="0020432A" w:rsidP="0020432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FD43F7">
        <w:rPr>
          <w:rFonts w:ascii="Times New Roman" w:eastAsia="Times New Roman" w:hAnsi="Times New Roman" w:cs="Times New Roman"/>
          <w:sz w:val="28"/>
          <w:szCs w:val="28"/>
        </w:rPr>
        <w:t>4.5 Дополнительные мероприятия</w:t>
      </w:r>
    </w:p>
    <w:p w:rsidR="0020432A" w:rsidRPr="00FD43F7" w:rsidRDefault="0020432A" w:rsidP="0020432A">
      <w:pPr>
        <w:tabs>
          <w:tab w:val="left" w:pos="2295"/>
        </w:tabs>
        <w:rPr>
          <w:sz w:val="28"/>
          <w:szCs w:val="28"/>
        </w:rPr>
      </w:pPr>
    </w:p>
    <w:p w:rsidR="00B87907" w:rsidRPr="00FD43F7" w:rsidRDefault="00B87907" w:rsidP="00B87907">
      <w:pPr>
        <w:tabs>
          <w:tab w:val="left" w:pos="2295"/>
        </w:tabs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Методические рекомендации по выполнению контрольной работы 4:</w:t>
      </w:r>
    </w:p>
    <w:p w:rsidR="00B87907" w:rsidRPr="00FD43F7" w:rsidRDefault="00B87907" w:rsidP="00562470">
      <w:pPr>
        <w:tabs>
          <w:tab w:val="left" w:pos="2295"/>
        </w:tabs>
        <w:ind w:firstLine="709"/>
        <w:jc w:val="both"/>
        <w:rPr>
          <w:sz w:val="28"/>
          <w:szCs w:val="28"/>
        </w:rPr>
      </w:pPr>
    </w:p>
    <w:p w:rsidR="00562470" w:rsidRPr="00FD43F7" w:rsidRDefault="00562470" w:rsidP="00562470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Для выполнения контрольной работы по индивидуальному заданию студент составляет пояснительную записку к техническому проекту  на основе разработанного в </w:t>
      </w:r>
      <w:r w:rsidR="003478BB" w:rsidRPr="00FD43F7">
        <w:rPr>
          <w:sz w:val="28"/>
          <w:szCs w:val="28"/>
        </w:rPr>
        <w:t>третьей</w:t>
      </w:r>
      <w:r w:rsidRPr="00FD43F7">
        <w:rPr>
          <w:sz w:val="28"/>
          <w:szCs w:val="28"/>
        </w:rPr>
        <w:t xml:space="preserve"> контрольн</w:t>
      </w:r>
      <w:r w:rsidR="003478BB" w:rsidRPr="00FD43F7">
        <w:rPr>
          <w:sz w:val="28"/>
          <w:szCs w:val="28"/>
        </w:rPr>
        <w:t>ой</w:t>
      </w:r>
      <w:r w:rsidRPr="00FD43F7">
        <w:rPr>
          <w:sz w:val="28"/>
          <w:szCs w:val="28"/>
        </w:rPr>
        <w:t xml:space="preserve"> работ</w:t>
      </w:r>
      <w:r w:rsidR="003478BB" w:rsidRPr="00FD43F7">
        <w:rPr>
          <w:sz w:val="28"/>
          <w:szCs w:val="28"/>
        </w:rPr>
        <w:t>е</w:t>
      </w:r>
      <w:r w:rsidRPr="00FD43F7">
        <w:rPr>
          <w:sz w:val="28"/>
          <w:szCs w:val="28"/>
        </w:rPr>
        <w:t xml:space="preserve"> </w:t>
      </w:r>
      <w:r w:rsidR="003478BB" w:rsidRPr="00FD43F7">
        <w:rPr>
          <w:sz w:val="28"/>
          <w:szCs w:val="28"/>
        </w:rPr>
        <w:t>модели вариантов использования</w:t>
      </w:r>
      <w:r w:rsidRPr="00FD43F7">
        <w:rPr>
          <w:sz w:val="28"/>
          <w:szCs w:val="28"/>
        </w:rPr>
        <w:t xml:space="preserve">. </w:t>
      </w:r>
    </w:p>
    <w:p w:rsidR="00562470" w:rsidRPr="00FD43F7" w:rsidRDefault="00562470" w:rsidP="00562470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В рамках контрольной работы </w:t>
      </w:r>
      <w:r w:rsidR="003478BB" w:rsidRPr="00FD43F7">
        <w:rPr>
          <w:sz w:val="28"/>
          <w:szCs w:val="28"/>
        </w:rPr>
        <w:t>4</w:t>
      </w:r>
      <w:r w:rsidRPr="00FD43F7">
        <w:rPr>
          <w:sz w:val="28"/>
          <w:szCs w:val="28"/>
        </w:rPr>
        <w:t xml:space="preserve"> </w:t>
      </w:r>
      <w:r w:rsidR="003478BB" w:rsidRPr="00FD43F7">
        <w:rPr>
          <w:sz w:val="28"/>
          <w:szCs w:val="28"/>
        </w:rPr>
        <w:t xml:space="preserve">осуществляется разработка информационного и программного обеспечения информационной системы в виде диаграммы классов (в нотации </w:t>
      </w:r>
      <w:r w:rsidR="003478BB" w:rsidRPr="00FD43F7">
        <w:rPr>
          <w:sz w:val="28"/>
          <w:szCs w:val="28"/>
          <w:lang w:val="en-US"/>
        </w:rPr>
        <w:t>Class</w:t>
      </w:r>
      <w:r w:rsidR="003478BB" w:rsidRPr="00FD43F7">
        <w:rPr>
          <w:sz w:val="28"/>
          <w:szCs w:val="28"/>
        </w:rPr>
        <w:t xml:space="preserve"> </w:t>
      </w:r>
      <w:r w:rsidR="003478BB" w:rsidRPr="00FD43F7">
        <w:rPr>
          <w:sz w:val="28"/>
          <w:szCs w:val="28"/>
          <w:lang w:val="en-US"/>
        </w:rPr>
        <w:t>Diagram</w:t>
      </w:r>
      <w:r w:rsidR="003478BB" w:rsidRPr="00FD43F7">
        <w:rPr>
          <w:sz w:val="28"/>
          <w:szCs w:val="28"/>
        </w:rPr>
        <w:t xml:space="preserve"> унифицированного языка моделирования </w:t>
      </w:r>
      <w:r w:rsidR="003478BB" w:rsidRPr="00FD43F7">
        <w:rPr>
          <w:sz w:val="28"/>
          <w:szCs w:val="28"/>
          <w:lang w:val="en-US"/>
        </w:rPr>
        <w:t>UML</w:t>
      </w:r>
      <w:r w:rsidR="003478BB" w:rsidRPr="00FD43F7">
        <w:rPr>
          <w:sz w:val="28"/>
          <w:szCs w:val="28"/>
        </w:rPr>
        <w:t>) и экранных форм (отчетов)</w:t>
      </w:r>
      <w:r w:rsidRPr="00FD43F7">
        <w:rPr>
          <w:sz w:val="28"/>
          <w:szCs w:val="28"/>
        </w:rPr>
        <w:t xml:space="preserve">. </w:t>
      </w:r>
      <w:r w:rsidR="003478BB" w:rsidRPr="00FD43F7">
        <w:rPr>
          <w:sz w:val="28"/>
          <w:szCs w:val="28"/>
        </w:rPr>
        <w:t xml:space="preserve">Для построения диаграммы классов </w:t>
      </w:r>
      <w:r w:rsidR="00B87907" w:rsidRPr="00FD43F7">
        <w:rPr>
          <w:sz w:val="28"/>
          <w:szCs w:val="28"/>
        </w:rPr>
        <w:t xml:space="preserve">предварительно для выделенных вариантов использования </w:t>
      </w:r>
      <w:r w:rsidR="003478BB" w:rsidRPr="00FD43F7">
        <w:rPr>
          <w:sz w:val="28"/>
          <w:szCs w:val="28"/>
        </w:rPr>
        <w:t xml:space="preserve">строятся диаграммы последовательностей и активностей (в нотации </w:t>
      </w:r>
      <w:r w:rsidR="003478BB" w:rsidRPr="00FD43F7">
        <w:rPr>
          <w:sz w:val="28"/>
          <w:szCs w:val="28"/>
          <w:lang w:val="en-US"/>
        </w:rPr>
        <w:t>Sequ</w:t>
      </w:r>
      <w:r w:rsidR="00B87907" w:rsidRPr="00FD43F7">
        <w:rPr>
          <w:sz w:val="28"/>
          <w:szCs w:val="28"/>
          <w:lang w:val="en-US"/>
        </w:rPr>
        <w:t>e</w:t>
      </w:r>
      <w:r w:rsidR="003478BB" w:rsidRPr="00FD43F7">
        <w:rPr>
          <w:sz w:val="28"/>
          <w:szCs w:val="28"/>
          <w:lang w:val="en-US"/>
        </w:rPr>
        <w:t>nce</w:t>
      </w:r>
      <w:r w:rsidR="003478BB" w:rsidRPr="00FD43F7">
        <w:rPr>
          <w:sz w:val="28"/>
          <w:szCs w:val="28"/>
        </w:rPr>
        <w:t xml:space="preserve"> </w:t>
      </w:r>
      <w:r w:rsidR="003478BB" w:rsidRPr="00FD43F7">
        <w:rPr>
          <w:sz w:val="28"/>
          <w:szCs w:val="28"/>
          <w:lang w:val="en-US"/>
        </w:rPr>
        <w:t>Diagram</w:t>
      </w:r>
      <w:r w:rsidR="003478BB" w:rsidRPr="00FD43F7">
        <w:rPr>
          <w:sz w:val="28"/>
          <w:szCs w:val="28"/>
        </w:rPr>
        <w:t xml:space="preserve"> и </w:t>
      </w:r>
      <w:r w:rsidR="00B87907" w:rsidRPr="00FD43F7">
        <w:rPr>
          <w:sz w:val="28"/>
          <w:szCs w:val="28"/>
          <w:lang w:val="en-US"/>
        </w:rPr>
        <w:t>Activity</w:t>
      </w:r>
      <w:r w:rsidR="00B87907" w:rsidRPr="00FD43F7">
        <w:rPr>
          <w:sz w:val="28"/>
          <w:szCs w:val="28"/>
        </w:rPr>
        <w:t xml:space="preserve"> </w:t>
      </w:r>
      <w:r w:rsidR="00B87907" w:rsidRPr="00FD43F7">
        <w:rPr>
          <w:sz w:val="28"/>
          <w:szCs w:val="28"/>
          <w:lang w:val="en-US"/>
        </w:rPr>
        <w:t>Diagram</w:t>
      </w:r>
      <w:r w:rsidR="00B87907" w:rsidRPr="00FD43F7">
        <w:rPr>
          <w:sz w:val="28"/>
          <w:szCs w:val="28"/>
        </w:rPr>
        <w:t xml:space="preserve"> </w:t>
      </w:r>
      <w:r w:rsidR="003478BB" w:rsidRPr="00FD43F7">
        <w:rPr>
          <w:sz w:val="28"/>
          <w:szCs w:val="28"/>
        </w:rPr>
        <w:t xml:space="preserve">унифицированного языка моделирования </w:t>
      </w:r>
      <w:r w:rsidR="003478BB" w:rsidRPr="00FD43F7">
        <w:rPr>
          <w:sz w:val="28"/>
          <w:szCs w:val="28"/>
          <w:lang w:val="en-US"/>
        </w:rPr>
        <w:t>UML</w:t>
      </w:r>
      <w:r w:rsidR="003478BB" w:rsidRPr="00FD43F7">
        <w:rPr>
          <w:sz w:val="28"/>
          <w:szCs w:val="28"/>
        </w:rPr>
        <w:t xml:space="preserve"> соответственно)</w:t>
      </w:r>
      <w:r w:rsidR="001A6B7D" w:rsidRPr="00FD43F7">
        <w:rPr>
          <w:sz w:val="28"/>
          <w:szCs w:val="28"/>
        </w:rPr>
        <w:t>.</w:t>
      </w:r>
      <w:r w:rsidR="003478BB" w:rsidRPr="00FD43F7">
        <w:rPr>
          <w:sz w:val="28"/>
          <w:szCs w:val="28"/>
        </w:rPr>
        <w:t xml:space="preserve"> </w:t>
      </w:r>
      <w:r w:rsidRPr="00FD43F7">
        <w:rPr>
          <w:sz w:val="28"/>
          <w:szCs w:val="28"/>
        </w:rPr>
        <w:t xml:space="preserve"> </w:t>
      </w:r>
      <w:r w:rsidR="001A6B7D" w:rsidRPr="00FD43F7">
        <w:rPr>
          <w:sz w:val="28"/>
          <w:szCs w:val="28"/>
        </w:rPr>
        <w:t>Шаблон</w:t>
      </w:r>
      <w:r w:rsidRPr="00FD43F7">
        <w:rPr>
          <w:sz w:val="28"/>
          <w:szCs w:val="28"/>
        </w:rPr>
        <w:t xml:space="preserve"> выполнения задания представлен в приложении 2 (пункты </w:t>
      </w:r>
      <w:r w:rsidR="001A6B7D" w:rsidRPr="00FD43F7">
        <w:rPr>
          <w:sz w:val="28"/>
          <w:szCs w:val="28"/>
        </w:rPr>
        <w:t>3</w:t>
      </w:r>
      <w:r w:rsidRPr="00FD43F7">
        <w:rPr>
          <w:sz w:val="28"/>
          <w:szCs w:val="28"/>
        </w:rPr>
        <w:t>-</w:t>
      </w:r>
      <w:r w:rsidR="001A6B7D" w:rsidRPr="00FD43F7">
        <w:rPr>
          <w:sz w:val="28"/>
          <w:szCs w:val="28"/>
        </w:rPr>
        <w:t>4</w:t>
      </w:r>
      <w:r w:rsidRPr="00FD43F7">
        <w:rPr>
          <w:sz w:val="28"/>
          <w:szCs w:val="28"/>
        </w:rPr>
        <w:t>)</w:t>
      </w:r>
      <w:r w:rsidR="001A6B7D" w:rsidRPr="00FD43F7">
        <w:rPr>
          <w:sz w:val="28"/>
          <w:szCs w:val="28"/>
        </w:rPr>
        <w:t>.</w:t>
      </w:r>
    </w:p>
    <w:p w:rsidR="0020432A" w:rsidRPr="00FD43F7" w:rsidRDefault="0020432A" w:rsidP="0020432A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</w:p>
    <w:p w:rsidR="00B87907" w:rsidRPr="00FD43F7" w:rsidRDefault="00B87907">
      <w:pPr>
        <w:spacing w:after="200" w:line="276" w:lineRule="auto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br w:type="page"/>
      </w:r>
    </w:p>
    <w:p w:rsidR="00B87907" w:rsidRPr="00FD43F7" w:rsidRDefault="00B87907" w:rsidP="00B87907">
      <w:pPr>
        <w:jc w:val="right"/>
        <w:rPr>
          <w:b/>
          <w:sz w:val="28"/>
          <w:szCs w:val="28"/>
          <w:highlight w:val="lightGray"/>
        </w:rPr>
      </w:pPr>
    </w:p>
    <w:p w:rsidR="00B87907" w:rsidRPr="00FD43F7" w:rsidRDefault="00B87907" w:rsidP="00B87907">
      <w:pPr>
        <w:jc w:val="right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Приложение 1</w:t>
      </w:r>
    </w:p>
    <w:p w:rsidR="00A46355" w:rsidRPr="00FD43F7" w:rsidRDefault="00A46355" w:rsidP="006A2FCC">
      <w:pPr>
        <w:jc w:val="center"/>
        <w:rPr>
          <w:b/>
          <w:sz w:val="28"/>
          <w:szCs w:val="28"/>
        </w:rPr>
      </w:pPr>
    </w:p>
    <w:p w:rsidR="006A2FCC" w:rsidRPr="00FD43F7" w:rsidRDefault="006A2FCC" w:rsidP="00A46355">
      <w:pPr>
        <w:spacing w:line="360" w:lineRule="auto"/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 xml:space="preserve">Шаблон контрольной работы </w:t>
      </w:r>
      <w:r w:rsidR="00A46355" w:rsidRPr="00FD43F7">
        <w:rPr>
          <w:b/>
          <w:sz w:val="28"/>
          <w:szCs w:val="28"/>
        </w:rPr>
        <w:t>1. Техническое задание «Описание объекта автоматизации»</w:t>
      </w:r>
    </w:p>
    <w:p w:rsidR="001A6B7D" w:rsidRPr="00FD43F7" w:rsidRDefault="001A6B7D" w:rsidP="00B87907">
      <w:pPr>
        <w:jc w:val="right"/>
        <w:rPr>
          <w:b/>
          <w:sz w:val="28"/>
          <w:szCs w:val="28"/>
        </w:rPr>
      </w:pPr>
    </w:p>
    <w:p w:rsidR="00B87907" w:rsidRPr="00FD43F7" w:rsidRDefault="00B87907" w:rsidP="00B87907">
      <w:pPr>
        <w:jc w:val="right"/>
        <w:rPr>
          <w:b/>
          <w:sz w:val="28"/>
          <w:szCs w:val="28"/>
        </w:rPr>
      </w:pPr>
    </w:p>
    <w:p w:rsidR="00B87907" w:rsidRPr="00FD43F7" w:rsidRDefault="00B87907" w:rsidP="00B87907">
      <w:pPr>
        <w:jc w:val="center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ПРЕДПРИЯТИЕ _____________________(название)</w:t>
      </w:r>
    </w:p>
    <w:p w:rsidR="00B87907" w:rsidRPr="00FD43F7" w:rsidRDefault="00B87907" w:rsidP="00B87907">
      <w:pPr>
        <w:ind w:left="6480"/>
        <w:rPr>
          <w:sz w:val="28"/>
          <w:szCs w:val="28"/>
        </w:rPr>
      </w:pPr>
    </w:p>
    <w:tbl>
      <w:tblPr>
        <w:tblW w:w="10501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73"/>
        <w:gridCol w:w="992"/>
        <w:gridCol w:w="4536"/>
      </w:tblGrid>
      <w:tr w:rsidR="00B87907" w:rsidRPr="00FD43F7" w:rsidTr="00B87907">
        <w:tc>
          <w:tcPr>
            <w:tcW w:w="4973" w:type="dxa"/>
          </w:tcPr>
          <w:p w:rsidR="00B87907" w:rsidRPr="00FD43F7" w:rsidRDefault="00B87907" w:rsidP="00B87907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FD43F7">
              <w:rPr>
                <w:b/>
                <w:bCs/>
                <w:sz w:val="28"/>
                <w:szCs w:val="28"/>
              </w:rPr>
              <w:t>УТВЕРЖДАЮ</w:t>
            </w:r>
          </w:p>
        </w:tc>
        <w:tc>
          <w:tcPr>
            <w:tcW w:w="992" w:type="dxa"/>
          </w:tcPr>
          <w:p w:rsidR="00B87907" w:rsidRPr="00FD43F7" w:rsidRDefault="00B87907" w:rsidP="00B87907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b/>
                <w:bCs/>
                <w:sz w:val="28"/>
                <w:szCs w:val="28"/>
              </w:rPr>
              <w:t>УТВЕРЖДАЮ</w:t>
            </w:r>
          </w:p>
        </w:tc>
      </w:tr>
      <w:tr w:rsidR="00B87907" w:rsidRPr="00FD43F7" w:rsidTr="00B87907">
        <w:tc>
          <w:tcPr>
            <w:tcW w:w="4973" w:type="dxa"/>
          </w:tcPr>
          <w:p w:rsidR="00B87907" w:rsidRPr="00FD43F7" w:rsidRDefault="00B87907" w:rsidP="00B87907">
            <w:pPr>
              <w:pStyle w:val="a9"/>
              <w:rPr>
                <w:szCs w:val="28"/>
              </w:rPr>
            </w:pPr>
            <w:r w:rsidRPr="00FD43F7">
              <w:rPr>
                <w:szCs w:val="28"/>
              </w:rPr>
              <w:t xml:space="preserve">Директор предприятия </w:t>
            </w:r>
          </w:p>
        </w:tc>
        <w:tc>
          <w:tcPr>
            <w:tcW w:w="992" w:type="dxa"/>
          </w:tcPr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7907" w:rsidRPr="00FD43F7" w:rsidRDefault="00B87907" w:rsidP="00B87907">
            <w:pPr>
              <w:pStyle w:val="a9"/>
              <w:rPr>
                <w:szCs w:val="28"/>
              </w:rPr>
            </w:pPr>
            <w:r w:rsidRPr="00FD43F7">
              <w:rPr>
                <w:szCs w:val="28"/>
              </w:rPr>
              <w:t>Исполнительный директор ЗАО «1Х»</w:t>
            </w:r>
          </w:p>
        </w:tc>
      </w:tr>
      <w:tr w:rsidR="00B87907" w:rsidRPr="00FD43F7" w:rsidTr="00B87907">
        <w:tc>
          <w:tcPr>
            <w:tcW w:w="4973" w:type="dxa"/>
          </w:tcPr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</w:p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t xml:space="preserve">_____________ </w:t>
            </w:r>
            <w:r w:rsidRPr="00FD43F7">
              <w:rPr>
                <w:szCs w:val="28"/>
                <w:lang w:val="en-US"/>
              </w:rPr>
              <w:t xml:space="preserve">  </w:t>
            </w:r>
          </w:p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t>"___" _____________ 20__ г.</w:t>
            </w:r>
          </w:p>
        </w:tc>
        <w:tc>
          <w:tcPr>
            <w:tcW w:w="992" w:type="dxa"/>
          </w:tcPr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</w:p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t xml:space="preserve">_____________  </w:t>
            </w:r>
          </w:p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t>"___" _____________ 20__ г.</w:t>
            </w:r>
          </w:p>
        </w:tc>
      </w:tr>
    </w:tbl>
    <w:p w:rsidR="00B87907" w:rsidRPr="00FD43F7" w:rsidRDefault="00B87907" w:rsidP="00B87907">
      <w:pPr>
        <w:spacing w:after="120"/>
        <w:ind w:firstLine="720"/>
        <w:jc w:val="center"/>
        <w:rPr>
          <w:b/>
          <w:sz w:val="28"/>
          <w:szCs w:val="28"/>
        </w:rPr>
      </w:pPr>
    </w:p>
    <w:p w:rsidR="00B87907" w:rsidRPr="00FD43F7" w:rsidRDefault="00B87907" w:rsidP="00B87907">
      <w:pPr>
        <w:spacing w:after="120"/>
        <w:ind w:firstLine="720"/>
        <w:jc w:val="center"/>
        <w:rPr>
          <w:b/>
          <w:sz w:val="28"/>
          <w:szCs w:val="28"/>
        </w:rPr>
      </w:pPr>
    </w:p>
    <w:p w:rsidR="00B87907" w:rsidRPr="00FD43F7" w:rsidRDefault="00B87907" w:rsidP="00B87907">
      <w:pPr>
        <w:pStyle w:val="32"/>
        <w:jc w:val="center"/>
        <w:rPr>
          <w:b/>
          <w:sz w:val="28"/>
          <w:szCs w:val="28"/>
          <w:lang w:val="en-US"/>
        </w:rPr>
      </w:pPr>
      <w:r w:rsidRPr="00FD43F7">
        <w:rPr>
          <w:b/>
          <w:sz w:val="28"/>
          <w:szCs w:val="28"/>
        </w:rPr>
        <w:t>АВТОМАТИЗИРОВАННЫЙ КОМПЛЕКС ЗАДАЧ ______________</w:t>
      </w:r>
    </w:p>
    <w:p w:rsidR="00B87907" w:rsidRPr="00FD43F7" w:rsidRDefault="00B87907" w:rsidP="00B87907">
      <w:pPr>
        <w:spacing w:after="120"/>
        <w:jc w:val="center"/>
        <w:rPr>
          <w:b/>
          <w:sz w:val="28"/>
          <w:szCs w:val="28"/>
        </w:rPr>
      </w:pPr>
    </w:p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  <w:r w:rsidRPr="00FD43F7">
        <w:rPr>
          <w:b/>
          <w:sz w:val="28"/>
          <w:szCs w:val="28"/>
        </w:rPr>
        <w:t xml:space="preserve">Техническое задание на </w:t>
      </w:r>
      <w:r w:rsidRPr="00FD43F7">
        <w:rPr>
          <w:b/>
          <w:sz w:val="28"/>
          <w:szCs w:val="28"/>
          <w:lang w:val="en-US"/>
        </w:rPr>
        <w:t>c</w:t>
      </w:r>
      <w:r w:rsidRPr="00FD43F7">
        <w:rPr>
          <w:b/>
          <w:sz w:val="28"/>
          <w:szCs w:val="28"/>
        </w:rPr>
        <w:t>оздание</w:t>
      </w:r>
    </w:p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  <w:r w:rsidRPr="00FD43F7">
        <w:rPr>
          <w:sz w:val="28"/>
          <w:szCs w:val="28"/>
        </w:rPr>
        <w:t xml:space="preserve">На </w:t>
      </w:r>
      <w:r w:rsidRPr="00FD43F7">
        <w:rPr>
          <w:sz w:val="28"/>
          <w:szCs w:val="28"/>
          <w:lang w:val="en-US"/>
        </w:rPr>
        <w:t xml:space="preserve"> _____</w:t>
      </w:r>
      <w:r w:rsidRPr="00FD43F7">
        <w:rPr>
          <w:sz w:val="28"/>
          <w:szCs w:val="28"/>
        </w:rPr>
        <w:t xml:space="preserve"> листах</w:t>
      </w:r>
    </w:p>
    <w:p w:rsidR="00B87907" w:rsidRPr="00FD43F7" w:rsidRDefault="00B87907" w:rsidP="00B87907">
      <w:pPr>
        <w:spacing w:after="120"/>
        <w:ind w:firstLine="720"/>
        <w:rPr>
          <w:sz w:val="28"/>
          <w:szCs w:val="28"/>
        </w:rPr>
      </w:pPr>
    </w:p>
    <w:tbl>
      <w:tblPr>
        <w:tblW w:w="102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39"/>
        <w:gridCol w:w="5010"/>
      </w:tblGrid>
      <w:tr w:rsidR="00B87907" w:rsidRPr="00FD43F7" w:rsidTr="00B87907">
        <w:tc>
          <w:tcPr>
            <w:tcW w:w="5239" w:type="dxa"/>
          </w:tcPr>
          <w:p w:rsidR="00B87907" w:rsidRPr="00FD43F7" w:rsidRDefault="00B87907" w:rsidP="00B87907">
            <w:pPr>
              <w:pStyle w:val="Style14ptAfter6pt"/>
              <w:rPr>
                <w:b/>
                <w:szCs w:val="28"/>
              </w:rPr>
            </w:pPr>
            <w:r w:rsidRPr="00FD43F7">
              <w:rPr>
                <w:b/>
                <w:szCs w:val="28"/>
              </w:rPr>
              <w:t>Согласовано</w:t>
            </w:r>
          </w:p>
        </w:tc>
        <w:tc>
          <w:tcPr>
            <w:tcW w:w="5010" w:type="dxa"/>
          </w:tcPr>
          <w:p w:rsidR="00B87907" w:rsidRPr="00FD43F7" w:rsidRDefault="00B87907" w:rsidP="00B87907">
            <w:pPr>
              <w:spacing w:after="120"/>
              <w:ind w:left="402"/>
              <w:rPr>
                <w:b/>
                <w:sz w:val="28"/>
                <w:szCs w:val="28"/>
              </w:rPr>
            </w:pPr>
          </w:p>
        </w:tc>
      </w:tr>
      <w:tr w:rsidR="00B87907" w:rsidRPr="00FD43F7" w:rsidTr="00B87907">
        <w:tc>
          <w:tcPr>
            <w:tcW w:w="5239" w:type="dxa"/>
          </w:tcPr>
          <w:p w:rsidR="00B87907" w:rsidRPr="00FD43F7" w:rsidRDefault="00B87907" w:rsidP="00B87907">
            <w:pPr>
              <w:pStyle w:val="a9"/>
              <w:ind w:left="0"/>
              <w:rPr>
                <w:szCs w:val="28"/>
              </w:rPr>
            </w:pPr>
            <w:r w:rsidRPr="00FD43F7">
              <w:rPr>
                <w:szCs w:val="28"/>
              </w:rPr>
              <w:t>Начальник отдела _________________ (ФИО)</w:t>
            </w:r>
          </w:p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"___" _____________ 20___г.</w:t>
            </w:r>
          </w:p>
          <w:p w:rsidR="00B87907" w:rsidRPr="00FD43F7" w:rsidRDefault="00B87907" w:rsidP="00B87907">
            <w:pPr>
              <w:pStyle w:val="a9"/>
              <w:ind w:left="0"/>
              <w:rPr>
                <w:szCs w:val="28"/>
              </w:rPr>
            </w:pPr>
          </w:p>
        </w:tc>
        <w:tc>
          <w:tcPr>
            <w:tcW w:w="5010" w:type="dxa"/>
          </w:tcPr>
          <w:p w:rsidR="00B87907" w:rsidRPr="00FD43F7" w:rsidRDefault="00B87907" w:rsidP="00B87907">
            <w:pPr>
              <w:pStyle w:val="Style14ptAfter6pt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>Менеджер проекта</w:t>
            </w:r>
          </w:p>
          <w:p w:rsidR="00B87907" w:rsidRPr="00FD43F7" w:rsidRDefault="00B87907" w:rsidP="00B87907">
            <w:pPr>
              <w:pStyle w:val="caaieiaie3"/>
              <w:keepNext w:val="0"/>
              <w:widowControl/>
              <w:spacing w:before="0" w:after="120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>____________ (ФИО)</w:t>
            </w:r>
          </w:p>
          <w:p w:rsidR="00B87907" w:rsidRPr="00FD43F7" w:rsidRDefault="00B87907" w:rsidP="00B87907">
            <w:pPr>
              <w:ind w:left="402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"___" _____________ 20__ г.</w:t>
            </w:r>
          </w:p>
        </w:tc>
      </w:tr>
      <w:tr w:rsidR="00B87907" w:rsidRPr="00FD43F7" w:rsidTr="00B87907">
        <w:tc>
          <w:tcPr>
            <w:tcW w:w="5239" w:type="dxa"/>
          </w:tcPr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t xml:space="preserve"> </w:t>
            </w:r>
            <w:r w:rsidRPr="00FD43F7">
              <w:rPr>
                <w:szCs w:val="28"/>
                <w:lang w:val="en-US"/>
              </w:rPr>
              <w:t xml:space="preserve">  </w:t>
            </w:r>
          </w:p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010" w:type="dxa"/>
          </w:tcPr>
          <w:p w:rsidR="00B87907" w:rsidRPr="00FD43F7" w:rsidRDefault="00B87907" w:rsidP="00B87907">
            <w:pPr>
              <w:pStyle w:val="Style14ptAfter6pt"/>
              <w:ind w:left="402"/>
              <w:rPr>
                <w:szCs w:val="28"/>
              </w:rPr>
            </w:pPr>
          </w:p>
          <w:p w:rsidR="00B87907" w:rsidRPr="00FD43F7" w:rsidRDefault="00B87907" w:rsidP="00B87907">
            <w:pPr>
              <w:pStyle w:val="Style14ptAfter6pt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>Аналитик</w:t>
            </w:r>
          </w:p>
          <w:p w:rsidR="00B87907" w:rsidRPr="00FD43F7" w:rsidRDefault="00B87907" w:rsidP="00B87907">
            <w:pPr>
              <w:pStyle w:val="Style14ptAfter6pt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 xml:space="preserve">____________ (ФИО) </w:t>
            </w:r>
          </w:p>
          <w:p w:rsidR="00B87907" w:rsidRPr="00FD43F7" w:rsidRDefault="00B87907" w:rsidP="00B87907">
            <w:pPr>
              <w:pStyle w:val="Style14ptAfter6pt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>"___" _____________ 20__ г.</w:t>
            </w:r>
          </w:p>
        </w:tc>
      </w:tr>
      <w:tr w:rsidR="00B87907" w:rsidRPr="00FD43F7" w:rsidTr="00B87907">
        <w:tc>
          <w:tcPr>
            <w:tcW w:w="5239" w:type="dxa"/>
          </w:tcPr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_________________ (ФИО)</w:t>
            </w:r>
          </w:p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"___" _____________ 20___г.</w:t>
            </w:r>
          </w:p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Начальник отдела ИТ</w:t>
            </w:r>
          </w:p>
        </w:tc>
        <w:tc>
          <w:tcPr>
            <w:tcW w:w="5010" w:type="dxa"/>
          </w:tcPr>
          <w:p w:rsidR="00B87907" w:rsidRPr="00FD43F7" w:rsidRDefault="00B87907" w:rsidP="00B87907">
            <w:pPr>
              <w:pStyle w:val="caaieiaie3"/>
              <w:widowControl/>
              <w:spacing w:before="0" w:after="120"/>
              <w:ind w:left="402"/>
              <w:rPr>
                <w:szCs w:val="28"/>
              </w:rPr>
            </w:pPr>
          </w:p>
          <w:p w:rsidR="00B87907" w:rsidRPr="00FD43F7" w:rsidRDefault="00B87907" w:rsidP="00B87907">
            <w:pPr>
              <w:pStyle w:val="caaieiaie3"/>
              <w:widowControl/>
              <w:spacing w:before="0" w:after="120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 xml:space="preserve">Главный конструктор </w:t>
            </w:r>
          </w:p>
          <w:p w:rsidR="00B87907" w:rsidRPr="00FD43F7" w:rsidRDefault="00B87907" w:rsidP="00B87907">
            <w:pPr>
              <w:pStyle w:val="caaieiaie3"/>
              <w:spacing w:after="120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 xml:space="preserve">____________ </w:t>
            </w:r>
          </w:p>
        </w:tc>
      </w:tr>
      <w:tr w:rsidR="00B87907" w:rsidRPr="00FD43F7" w:rsidTr="00B87907">
        <w:trPr>
          <w:trHeight w:val="970"/>
        </w:trPr>
        <w:tc>
          <w:tcPr>
            <w:tcW w:w="5239" w:type="dxa"/>
          </w:tcPr>
          <w:p w:rsidR="00B87907" w:rsidRPr="00FD43F7" w:rsidRDefault="00B87907" w:rsidP="00B87907">
            <w:pPr>
              <w:pStyle w:val="Style14ptAfter6pt"/>
              <w:rPr>
                <w:szCs w:val="28"/>
              </w:rPr>
            </w:pPr>
            <w:r w:rsidRPr="00FD43F7">
              <w:rPr>
                <w:szCs w:val="28"/>
              </w:rPr>
              <w:lastRenderedPageBreak/>
              <w:t xml:space="preserve">_____________ </w:t>
            </w:r>
            <w:r w:rsidRPr="00FD43F7">
              <w:rPr>
                <w:szCs w:val="28"/>
                <w:lang w:val="en-US"/>
              </w:rPr>
              <w:t xml:space="preserve">  </w:t>
            </w:r>
            <w:r w:rsidRPr="00FD43F7">
              <w:rPr>
                <w:szCs w:val="28"/>
              </w:rPr>
              <w:t>(ФИО)</w:t>
            </w:r>
          </w:p>
          <w:p w:rsidR="00B87907" w:rsidRPr="00FD43F7" w:rsidRDefault="00B87907" w:rsidP="00B87907">
            <w:pPr>
              <w:spacing w:after="12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"___" _____________ 20__ г.</w:t>
            </w:r>
          </w:p>
        </w:tc>
        <w:tc>
          <w:tcPr>
            <w:tcW w:w="5010" w:type="dxa"/>
          </w:tcPr>
          <w:p w:rsidR="00B87907" w:rsidRPr="00FD43F7" w:rsidRDefault="00B87907" w:rsidP="00B87907">
            <w:pPr>
              <w:pStyle w:val="caaieiaie3"/>
              <w:spacing w:after="120"/>
              <w:ind w:left="402"/>
              <w:rPr>
                <w:szCs w:val="28"/>
              </w:rPr>
            </w:pPr>
            <w:r w:rsidRPr="00FD43F7">
              <w:rPr>
                <w:szCs w:val="28"/>
              </w:rPr>
              <w:t>"___" _____________ 20__ г.</w:t>
            </w:r>
          </w:p>
        </w:tc>
      </w:tr>
    </w:tbl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</w:p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  <w:r w:rsidRPr="00FD43F7">
        <w:rPr>
          <w:sz w:val="28"/>
          <w:szCs w:val="28"/>
        </w:rPr>
        <w:t>2013</w:t>
      </w:r>
    </w:p>
    <w:p w:rsidR="001A6B7D" w:rsidRPr="00FD43F7" w:rsidRDefault="001A6B7D" w:rsidP="00B87907">
      <w:pPr>
        <w:jc w:val="center"/>
        <w:rPr>
          <w:sz w:val="28"/>
          <w:szCs w:val="28"/>
        </w:rPr>
      </w:pPr>
    </w:p>
    <w:p w:rsidR="001A6B7D" w:rsidRPr="00FD43F7" w:rsidRDefault="001A6B7D" w:rsidP="00B87907">
      <w:pPr>
        <w:jc w:val="center"/>
        <w:rPr>
          <w:sz w:val="28"/>
          <w:szCs w:val="28"/>
        </w:rPr>
      </w:pPr>
    </w:p>
    <w:p w:rsidR="00B87907" w:rsidRPr="00FD43F7" w:rsidRDefault="00B87907" w:rsidP="00B87907">
      <w:pPr>
        <w:jc w:val="center"/>
        <w:rPr>
          <w:sz w:val="28"/>
          <w:szCs w:val="28"/>
        </w:rPr>
      </w:pPr>
      <w:r w:rsidRPr="00FD43F7">
        <w:rPr>
          <w:sz w:val="28"/>
          <w:szCs w:val="28"/>
        </w:rPr>
        <w:t>Содержание</w:t>
      </w:r>
    </w:p>
    <w:p w:rsidR="00B87907" w:rsidRPr="00FD43F7" w:rsidRDefault="00B87907" w:rsidP="00B87907">
      <w:pPr>
        <w:spacing w:line="360" w:lineRule="auto"/>
        <w:rPr>
          <w:sz w:val="28"/>
          <w:szCs w:val="28"/>
        </w:rPr>
      </w:pPr>
      <w:r w:rsidRPr="00FD43F7">
        <w:rPr>
          <w:sz w:val="28"/>
          <w:szCs w:val="28"/>
        </w:rPr>
        <w:t xml:space="preserve"> </w:t>
      </w:r>
    </w:p>
    <w:p w:rsidR="00B87907" w:rsidRPr="00FD43F7" w:rsidRDefault="00B87907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r w:rsidRPr="00FD43F7">
        <w:rPr>
          <w:szCs w:val="28"/>
        </w:rPr>
        <w:fldChar w:fldCharType="begin"/>
      </w:r>
      <w:r w:rsidRPr="00FD43F7">
        <w:rPr>
          <w:szCs w:val="28"/>
        </w:rPr>
        <w:instrText xml:space="preserve"> TOC \o "1-3" \h \z </w:instrText>
      </w:r>
      <w:r w:rsidRPr="00FD43F7">
        <w:rPr>
          <w:szCs w:val="28"/>
        </w:rPr>
        <w:fldChar w:fldCharType="separate"/>
      </w:r>
      <w:hyperlink w:anchor="_Toc246159771" w:history="1">
        <w:r w:rsidRPr="00FD43F7">
          <w:rPr>
            <w:rStyle w:val="a7"/>
            <w:rFonts w:eastAsiaTheme="majorEastAsia"/>
            <w:noProof/>
            <w:szCs w:val="28"/>
          </w:rPr>
          <w:t>1.</w:t>
        </w:r>
        <w:r w:rsidRPr="00FD43F7">
          <w:rPr>
            <w:noProof/>
            <w:szCs w:val="28"/>
          </w:rPr>
          <w:tab/>
        </w:r>
        <w:r w:rsidRPr="00FD43F7">
          <w:rPr>
            <w:rStyle w:val="a7"/>
            <w:rFonts w:eastAsiaTheme="majorEastAsia"/>
            <w:noProof/>
            <w:szCs w:val="28"/>
          </w:rPr>
          <w:t>Общие сведения</w:t>
        </w:r>
        <w:r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2" w:history="1">
        <w:r w:rsidR="00B87907" w:rsidRPr="00FD43F7">
          <w:rPr>
            <w:rStyle w:val="a7"/>
            <w:rFonts w:eastAsiaTheme="majorEastAsia"/>
            <w:noProof/>
            <w:szCs w:val="28"/>
          </w:rPr>
          <w:t>1.1.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Наименование работы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3" w:history="1">
        <w:r w:rsidR="00B87907" w:rsidRPr="00FD43F7">
          <w:rPr>
            <w:rStyle w:val="a7"/>
            <w:rFonts w:eastAsiaTheme="majorEastAsia"/>
            <w:noProof/>
            <w:szCs w:val="28"/>
          </w:rPr>
          <w:t>1.2.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Заказчик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4" w:history="1">
        <w:r w:rsidR="00B87907" w:rsidRPr="00FD43F7">
          <w:rPr>
            <w:rStyle w:val="a7"/>
            <w:rFonts w:eastAsiaTheme="majorEastAsia"/>
            <w:noProof/>
            <w:szCs w:val="28"/>
          </w:rPr>
          <w:t>1.3.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Исполнитель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5" w:history="1">
        <w:r w:rsidR="00B87907" w:rsidRPr="00FD43F7">
          <w:rPr>
            <w:rStyle w:val="a7"/>
            <w:rFonts w:eastAsiaTheme="majorEastAsia"/>
            <w:noProof/>
            <w:szCs w:val="28"/>
          </w:rPr>
          <w:t>1.4.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Основание для проведения работы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6" w:history="1">
        <w:r w:rsidR="00B87907" w:rsidRPr="00FD43F7">
          <w:rPr>
            <w:rStyle w:val="a7"/>
            <w:rFonts w:eastAsiaTheme="majorEastAsia"/>
            <w:noProof/>
            <w:szCs w:val="28"/>
          </w:rPr>
          <w:t>1.5.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Плановые сроки начала и окончания работы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77" w:history="1">
        <w:r w:rsidR="00B87907" w:rsidRPr="00FD43F7">
          <w:rPr>
            <w:rStyle w:val="a7"/>
            <w:rFonts w:eastAsiaTheme="majorEastAsia"/>
            <w:noProof/>
            <w:szCs w:val="28"/>
          </w:rPr>
          <w:t>1.6.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Термины и сокращения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hyperlink w:anchor="_Toc246159778" w:history="1">
        <w:r w:rsidR="00B87907" w:rsidRPr="00FD43F7">
          <w:rPr>
            <w:rStyle w:val="a7"/>
            <w:rFonts w:eastAsiaTheme="majorEastAsia"/>
            <w:noProof/>
            <w:szCs w:val="28"/>
          </w:rPr>
          <w:t>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Цели и задачи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hyperlink w:anchor="_Toc246159779" w:history="1">
        <w:r w:rsidR="00B87907" w:rsidRPr="00FD43F7">
          <w:rPr>
            <w:rStyle w:val="a7"/>
            <w:rFonts w:eastAsiaTheme="majorEastAsia"/>
            <w:noProof/>
            <w:szCs w:val="28"/>
          </w:rPr>
          <w:t>3.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Объект автоматизации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  <w:r w:rsidRPr="00FD43F7">
        <w:rPr>
          <w:sz w:val="28"/>
          <w:szCs w:val="28"/>
        </w:rPr>
        <w:fldChar w:fldCharType="end"/>
      </w:r>
    </w:p>
    <w:p w:rsidR="00B87907" w:rsidRPr="00FD43F7" w:rsidRDefault="00B87907" w:rsidP="00B87907">
      <w:pPr>
        <w:spacing w:after="120"/>
        <w:jc w:val="center"/>
        <w:rPr>
          <w:sz w:val="28"/>
          <w:szCs w:val="28"/>
        </w:rPr>
      </w:pPr>
    </w:p>
    <w:p w:rsidR="00B87907" w:rsidRPr="00FD43F7" w:rsidRDefault="00B87907" w:rsidP="00B87907">
      <w:pPr>
        <w:pStyle w:val="1"/>
        <w:keepLines w:val="0"/>
        <w:tabs>
          <w:tab w:val="left" w:pos="540"/>
        </w:tabs>
        <w:spacing w:before="0" w:line="360" w:lineRule="auto"/>
      </w:pPr>
      <w:bookmarkStart w:id="1" w:name="_Toc27204539"/>
      <w:bookmarkStart w:id="2" w:name="_Toc246159771"/>
      <w:r w:rsidRPr="00FD43F7">
        <w:t>Общие сведения</w:t>
      </w:r>
      <w:bookmarkEnd w:id="1"/>
      <w:bookmarkEnd w:id="2"/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bookmarkStart w:id="3" w:name="_Toc431203639"/>
      <w:bookmarkStart w:id="4" w:name="_Toc478464752"/>
      <w:bookmarkStart w:id="5" w:name="_Toc478465773"/>
      <w:bookmarkStart w:id="6" w:name="_Toc27204540"/>
      <w:bookmarkStart w:id="7" w:name="_Toc246159772"/>
      <w:r w:rsidRPr="00FD43F7">
        <w:rPr>
          <w:sz w:val="28"/>
          <w:szCs w:val="28"/>
        </w:rPr>
        <w:t>Наименование работы</w:t>
      </w:r>
      <w:bookmarkEnd w:id="3"/>
      <w:bookmarkEnd w:id="4"/>
      <w:bookmarkEnd w:id="5"/>
      <w:bookmarkEnd w:id="6"/>
      <w:bookmarkEnd w:id="7"/>
    </w:p>
    <w:p w:rsidR="00B87907" w:rsidRPr="00FD43F7" w:rsidRDefault="00B87907" w:rsidP="00B87907">
      <w:pPr>
        <w:tabs>
          <w:tab w:val="left" w:pos="540"/>
        </w:tabs>
        <w:spacing w:after="120" w:line="360" w:lineRule="auto"/>
        <w:ind w:firstLine="72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Создание Автоматизированного комплекса задач </w:t>
      </w:r>
      <w:bookmarkStart w:id="8" w:name="_Toc27204541"/>
      <w:bookmarkStart w:id="9" w:name="_Toc431203640"/>
      <w:bookmarkStart w:id="10" w:name="_Toc478464753"/>
      <w:bookmarkStart w:id="11" w:name="_Toc478465774"/>
      <w:bookmarkStart w:id="12" w:name="_Toc27204542"/>
      <w:bookmarkStart w:id="13" w:name="_Toc246159773"/>
      <w:bookmarkEnd w:id="8"/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r w:rsidRPr="00FD43F7">
        <w:rPr>
          <w:sz w:val="28"/>
          <w:szCs w:val="28"/>
        </w:rPr>
        <w:t>Заказчик</w:t>
      </w:r>
      <w:bookmarkEnd w:id="9"/>
      <w:bookmarkEnd w:id="10"/>
      <w:bookmarkEnd w:id="11"/>
      <w:bookmarkEnd w:id="12"/>
      <w:bookmarkEnd w:id="13"/>
    </w:p>
    <w:p w:rsidR="00B87907" w:rsidRPr="00FD43F7" w:rsidRDefault="00B87907" w:rsidP="00B87907">
      <w:pPr>
        <w:rPr>
          <w:sz w:val="28"/>
          <w:szCs w:val="28"/>
        </w:rPr>
      </w:pPr>
      <w:r w:rsidRPr="00FD43F7">
        <w:rPr>
          <w:sz w:val="28"/>
          <w:szCs w:val="28"/>
        </w:rPr>
        <w:t>__________________________________________</w:t>
      </w:r>
    </w:p>
    <w:p w:rsidR="00B87907" w:rsidRPr="00FD43F7" w:rsidRDefault="00B87907" w:rsidP="00B87907">
      <w:pPr>
        <w:spacing w:after="120" w:line="360" w:lineRule="auto"/>
        <w:ind w:firstLine="544"/>
        <w:rPr>
          <w:sz w:val="28"/>
          <w:szCs w:val="28"/>
        </w:rPr>
      </w:pP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bookmarkStart w:id="14" w:name="_Toc27204543"/>
      <w:bookmarkStart w:id="15" w:name="_Toc431203641"/>
      <w:bookmarkStart w:id="16" w:name="_Toc478464754"/>
      <w:bookmarkStart w:id="17" w:name="_Toc478465775"/>
      <w:bookmarkStart w:id="18" w:name="_Toc27204544"/>
      <w:bookmarkStart w:id="19" w:name="_Toc246159774"/>
      <w:bookmarkEnd w:id="14"/>
      <w:r w:rsidRPr="00FD43F7">
        <w:rPr>
          <w:sz w:val="28"/>
          <w:szCs w:val="28"/>
        </w:rPr>
        <w:t>Исполнитель</w:t>
      </w:r>
      <w:bookmarkEnd w:id="15"/>
      <w:bookmarkEnd w:id="16"/>
      <w:bookmarkEnd w:id="17"/>
      <w:bookmarkEnd w:id="18"/>
      <w:bookmarkEnd w:id="19"/>
    </w:p>
    <w:p w:rsidR="00B87907" w:rsidRPr="00FD43F7" w:rsidRDefault="00B87907" w:rsidP="00B87907">
      <w:pPr>
        <w:rPr>
          <w:sz w:val="28"/>
          <w:szCs w:val="28"/>
        </w:rPr>
      </w:pPr>
      <w:r w:rsidRPr="00FD43F7">
        <w:rPr>
          <w:sz w:val="28"/>
          <w:szCs w:val="28"/>
        </w:rPr>
        <w:t>___________________________________________________</w:t>
      </w: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bookmarkStart w:id="20" w:name="_Toc431203642"/>
      <w:bookmarkStart w:id="21" w:name="_Toc478464755"/>
      <w:bookmarkStart w:id="22" w:name="_Toc478465776"/>
      <w:bookmarkStart w:id="23" w:name="_Toc27204545"/>
      <w:bookmarkStart w:id="24" w:name="_Toc246159775"/>
      <w:r w:rsidRPr="00FD43F7">
        <w:rPr>
          <w:sz w:val="28"/>
          <w:szCs w:val="28"/>
        </w:rPr>
        <w:t>Основание для проведения работы</w:t>
      </w:r>
      <w:bookmarkEnd w:id="20"/>
      <w:bookmarkEnd w:id="21"/>
      <w:bookmarkEnd w:id="22"/>
      <w:bookmarkEnd w:id="23"/>
      <w:bookmarkEnd w:id="24"/>
    </w:p>
    <w:p w:rsidR="00B87907" w:rsidRPr="00FD43F7" w:rsidRDefault="00B87907" w:rsidP="00B87907">
      <w:pPr>
        <w:tabs>
          <w:tab w:val="left" w:pos="540"/>
        </w:tabs>
        <w:spacing w:after="120" w:line="360" w:lineRule="auto"/>
        <w:ind w:firstLine="720"/>
        <w:jc w:val="both"/>
        <w:rPr>
          <w:sz w:val="28"/>
          <w:szCs w:val="28"/>
        </w:rPr>
      </w:pPr>
      <w:bookmarkStart w:id="25" w:name="_Toc478464756"/>
      <w:bookmarkStart w:id="26" w:name="_Toc478465777"/>
      <w:r w:rsidRPr="00FD43F7">
        <w:rPr>
          <w:sz w:val="28"/>
          <w:szCs w:val="28"/>
        </w:rPr>
        <w:t>Приказ    №      от   «     » _______20___г.</w:t>
      </w: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bookmarkStart w:id="27" w:name="_Toc27204546"/>
      <w:r w:rsidRPr="00FD43F7">
        <w:rPr>
          <w:sz w:val="28"/>
          <w:szCs w:val="28"/>
        </w:rPr>
        <w:lastRenderedPageBreak/>
        <w:t xml:space="preserve"> </w:t>
      </w:r>
      <w:bookmarkStart w:id="28" w:name="_Toc246159776"/>
      <w:r w:rsidRPr="00FD43F7">
        <w:rPr>
          <w:sz w:val="28"/>
          <w:szCs w:val="28"/>
        </w:rPr>
        <w:t>Плановые сроки начала и окончания работы</w:t>
      </w:r>
      <w:bookmarkEnd w:id="25"/>
      <w:bookmarkEnd w:id="26"/>
      <w:bookmarkEnd w:id="27"/>
      <w:bookmarkEnd w:id="28"/>
    </w:p>
    <w:p w:rsidR="00B87907" w:rsidRPr="00FD43F7" w:rsidRDefault="00B87907" w:rsidP="00B87907">
      <w:pPr>
        <w:tabs>
          <w:tab w:val="left" w:pos="540"/>
        </w:tabs>
        <w:spacing w:after="120" w:line="360" w:lineRule="auto"/>
        <w:ind w:firstLine="72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Реализация требований настоящего ТЗ по созданию АКЗ ___ выполняется по договору между Заказчиком и Исполнителем и производится в сроки, обусловленные договором.</w:t>
      </w: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rPr>
          <w:sz w:val="28"/>
          <w:szCs w:val="28"/>
        </w:rPr>
      </w:pPr>
      <w:bookmarkStart w:id="29" w:name="_Toc100140116"/>
      <w:bookmarkStart w:id="30" w:name="_Toc246159777"/>
      <w:r w:rsidRPr="00FD43F7">
        <w:rPr>
          <w:sz w:val="28"/>
          <w:szCs w:val="28"/>
        </w:rPr>
        <w:t>Термины и сокращения</w:t>
      </w:r>
      <w:bookmarkEnd w:id="29"/>
      <w:bookmarkEnd w:id="30"/>
    </w:p>
    <w:p w:rsidR="00B87907" w:rsidRPr="00FD43F7" w:rsidRDefault="00B87907" w:rsidP="00B87907">
      <w:pPr>
        <w:tabs>
          <w:tab w:val="num" w:pos="0"/>
          <w:tab w:val="left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В таблице 1 приводятся термины и сокращения, используемые в настоящем документе.</w:t>
      </w:r>
    </w:p>
    <w:p w:rsidR="00284E05" w:rsidRPr="00FD43F7" w:rsidRDefault="00284E05" w:rsidP="00B87907">
      <w:pPr>
        <w:spacing w:after="120" w:line="360" w:lineRule="auto"/>
        <w:ind w:firstLine="54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400"/>
      </w:tblGrid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540"/>
              <w:rPr>
                <w:b/>
                <w:sz w:val="28"/>
                <w:szCs w:val="28"/>
              </w:rPr>
            </w:pPr>
            <w:r w:rsidRPr="00FD43F7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540"/>
              <w:rPr>
                <w:b/>
                <w:sz w:val="28"/>
                <w:szCs w:val="28"/>
              </w:rPr>
            </w:pPr>
            <w:r w:rsidRPr="00FD43F7">
              <w:rPr>
                <w:b/>
                <w:sz w:val="28"/>
                <w:szCs w:val="28"/>
              </w:rPr>
              <w:t>Значение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 xml:space="preserve">АКЗ 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 xml:space="preserve">Автоматизированный комплекс задач 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БД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База данных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НСИ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Нормативно-справочная информация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ПО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Программное обеспечение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СУБД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Система управления БД</w:t>
            </w:r>
          </w:p>
        </w:tc>
      </w:tr>
      <w:tr w:rsidR="00284E05" w:rsidRPr="00FD43F7" w:rsidTr="00F26F09">
        <w:tc>
          <w:tcPr>
            <w:tcW w:w="3068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ind w:firstLine="360"/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ТЗ</w:t>
            </w:r>
          </w:p>
        </w:tc>
        <w:tc>
          <w:tcPr>
            <w:tcW w:w="6400" w:type="dxa"/>
          </w:tcPr>
          <w:p w:rsidR="00284E05" w:rsidRPr="00FD43F7" w:rsidRDefault="00284E05" w:rsidP="00F26F09">
            <w:pPr>
              <w:pStyle w:val="a3"/>
              <w:framePr w:w="0" w:hRule="auto" w:hSpace="0" w:wrap="auto" w:vAnchor="margin" w:hAnchor="text" w:xAlign="left" w:yAlign="inline"/>
              <w:tabs>
                <w:tab w:val="num" w:pos="0"/>
              </w:tabs>
              <w:rPr>
                <w:sz w:val="28"/>
                <w:szCs w:val="28"/>
              </w:rPr>
            </w:pPr>
            <w:r w:rsidRPr="00FD43F7">
              <w:rPr>
                <w:sz w:val="28"/>
                <w:szCs w:val="28"/>
              </w:rPr>
              <w:t>Техническое задание</w:t>
            </w:r>
          </w:p>
        </w:tc>
      </w:tr>
    </w:tbl>
    <w:p w:rsidR="00284E05" w:rsidRPr="00FD43F7" w:rsidRDefault="00284E05" w:rsidP="00B87907">
      <w:pPr>
        <w:spacing w:after="120" w:line="360" w:lineRule="auto"/>
        <w:ind w:firstLine="540"/>
        <w:jc w:val="both"/>
        <w:rPr>
          <w:sz w:val="28"/>
          <w:szCs w:val="28"/>
        </w:rPr>
      </w:pPr>
    </w:p>
    <w:p w:rsidR="006A2FCC" w:rsidRPr="00FD43F7" w:rsidRDefault="006A2FCC" w:rsidP="00B87907">
      <w:pPr>
        <w:spacing w:after="120" w:line="360" w:lineRule="auto"/>
        <w:ind w:firstLine="540"/>
        <w:jc w:val="both"/>
        <w:rPr>
          <w:sz w:val="28"/>
          <w:szCs w:val="28"/>
        </w:rPr>
      </w:pPr>
    </w:p>
    <w:p w:rsidR="006A2FCC" w:rsidRPr="00FD43F7" w:rsidRDefault="006A2FCC" w:rsidP="006A2FCC">
      <w:pPr>
        <w:spacing w:after="120" w:line="360" w:lineRule="auto"/>
        <w:ind w:firstLine="540"/>
        <w:rPr>
          <w:sz w:val="28"/>
          <w:szCs w:val="28"/>
        </w:rPr>
      </w:pPr>
    </w:p>
    <w:p w:rsidR="006A2FCC" w:rsidRPr="00FD43F7" w:rsidRDefault="006A2FCC" w:rsidP="006A2FCC">
      <w:pPr>
        <w:spacing w:after="120" w:line="360" w:lineRule="auto"/>
        <w:ind w:firstLine="540"/>
        <w:rPr>
          <w:sz w:val="28"/>
          <w:szCs w:val="28"/>
        </w:rPr>
      </w:pPr>
      <w:r w:rsidRPr="00FD43F7">
        <w:rPr>
          <w:sz w:val="28"/>
          <w:szCs w:val="28"/>
        </w:rPr>
        <w:t>2. Назначение, цели и задачи</w:t>
      </w:r>
    </w:p>
    <w:p w:rsidR="00B87907" w:rsidRPr="00FD43F7" w:rsidRDefault="00B87907" w:rsidP="00B87907">
      <w:pPr>
        <w:spacing w:after="120" w:line="360" w:lineRule="auto"/>
        <w:ind w:firstLine="54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2.1. Назначение Автоматизированного  комплекса задач (АКЗ) – автоматизация управления процессами ______________________________.</w:t>
      </w:r>
    </w:p>
    <w:p w:rsidR="00B87907" w:rsidRPr="00FD43F7" w:rsidRDefault="00B87907" w:rsidP="00B87907">
      <w:pPr>
        <w:spacing w:after="120" w:line="360" w:lineRule="auto"/>
        <w:ind w:firstLine="54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2.1. Целью настоящего проекта является создание АКЗ __, направленного на повышение эффективности _________ и качества ____________.</w:t>
      </w:r>
    </w:p>
    <w:p w:rsidR="00B87907" w:rsidRPr="00FD43F7" w:rsidRDefault="00B87907" w:rsidP="00B87907">
      <w:pPr>
        <w:pStyle w:val="34"/>
        <w:spacing w:line="360" w:lineRule="auto"/>
        <w:ind w:firstLine="284"/>
        <w:rPr>
          <w:sz w:val="28"/>
          <w:szCs w:val="28"/>
        </w:rPr>
      </w:pPr>
      <w:r w:rsidRPr="00FD43F7">
        <w:rPr>
          <w:sz w:val="28"/>
          <w:szCs w:val="28"/>
        </w:rPr>
        <w:t>2.2. Основными задачами создания  АКЗ УЗ являются:</w:t>
      </w:r>
    </w:p>
    <w:p w:rsidR="00B87907" w:rsidRPr="00FD43F7" w:rsidRDefault="00B87907" w:rsidP="00B87907">
      <w:pPr>
        <w:pStyle w:val="34"/>
        <w:numPr>
          <w:ilvl w:val="0"/>
          <w:numId w:val="2"/>
        </w:numPr>
        <w:tabs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повышение уровня автоматизации ________________________; </w:t>
      </w:r>
    </w:p>
    <w:p w:rsidR="00B87907" w:rsidRPr="00FD43F7" w:rsidRDefault="00B87907" w:rsidP="00B87907">
      <w:pPr>
        <w:pStyle w:val="34"/>
        <w:numPr>
          <w:ilvl w:val="0"/>
          <w:numId w:val="2"/>
        </w:numPr>
        <w:tabs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снижение трудоемкости, повышение оперативности и согласованности процессов ___________,</w:t>
      </w:r>
      <w:r w:rsidRPr="00FD43F7">
        <w:rPr>
          <w:noProof/>
          <w:sz w:val="28"/>
          <w:szCs w:val="28"/>
        </w:rPr>
        <w:t xml:space="preserve"> </w:t>
      </w:r>
    </w:p>
    <w:p w:rsidR="00B87907" w:rsidRPr="00FD43F7" w:rsidRDefault="00B87907" w:rsidP="00B87907">
      <w:pPr>
        <w:pStyle w:val="34"/>
        <w:numPr>
          <w:ilvl w:val="0"/>
          <w:numId w:val="2"/>
        </w:numPr>
        <w:tabs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D43F7">
        <w:rPr>
          <w:noProof/>
          <w:sz w:val="28"/>
          <w:szCs w:val="28"/>
        </w:rPr>
        <w:lastRenderedPageBreak/>
        <w:t>минимизация бумажного документооборота_______________</w:t>
      </w:r>
      <w:r w:rsidRPr="00FD43F7">
        <w:rPr>
          <w:sz w:val="28"/>
          <w:szCs w:val="28"/>
        </w:rPr>
        <w:t>;</w:t>
      </w:r>
    </w:p>
    <w:p w:rsidR="00B87907" w:rsidRPr="00FD43F7" w:rsidRDefault="00B87907" w:rsidP="00B87907">
      <w:pPr>
        <w:pStyle w:val="34"/>
        <w:numPr>
          <w:ilvl w:val="0"/>
          <w:numId w:val="2"/>
        </w:numPr>
        <w:tabs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совершенствование бизнес-процессов ______________________;</w:t>
      </w:r>
    </w:p>
    <w:p w:rsidR="00B87907" w:rsidRPr="00FD43F7" w:rsidRDefault="00B87907" w:rsidP="00B87907">
      <w:pPr>
        <w:pStyle w:val="34"/>
        <w:numPr>
          <w:ilvl w:val="0"/>
          <w:numId w:val="2"/>
        </w:numPr>
        <w:tabs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и др.</w:t>
      </w:r>
    </w:p>
    <w:p w:rsidR="00B87907" w:rsidRPr="00FD43F7" w:rsidRDefault="00B87907" w:rsidP="00B87907">
      <w:pPr>
        <w:pStyle w:val="34"/>
        <w:tabs>
          <w:tab w:val="left" w:pos="1134"/>
        </w:tabs>
        <w:autoSpaceDE w:val="0"/>
        <w:autoSpaceDN w:val="0"/>
        <w:spacing w:line="360" w:lineRule="auto"/>
        <w:ind w:left="0"/>
        <w:jc w:val="both"/>
        <w:rPr>
          <w:sz w:val="28"/>
          <w:szCs w:val="28"/>
        </w:rPr>
      </w:pPr>
    </w:p>
    <w:p w:rsidR="00B87907" w:rsidRPr="00FD43F7" w:rsidRDefault="00B87907" w:rsidP="00B87907">
      <w:pPr>
        <w:pStyle w:val="1"/>
        <w:keepLines w:val="0"/>
        <w:tabs>
          <w:tab w:val="num" w:pos="0"/>
          <w:tab w:val="num" w:pos="540"/>
        </w:tabs>
        <w:spacing w:before="0" w:line="360" w:lineRule="auto"/>
      </w:pPr>
      <w:bookmarkStart w:id="31" w:name="_Toc246159779"/>
      <w:r w:rsidRPr="00FD43F7">
        <w:t>Объект автоматизации</w:t>
      </w:r>
      <w:bookmarkEnd w:id="31"/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3.1. Объектом автоматизации является комплекс задач 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Предприятие осуществляет ________________________________________.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Миссия компании: «___________________________________________».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Девиз «______________________________________________________».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Организационная структура предприятия представлена в приложении 1.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3.2. Комплекс автоматизируемых бизнес-функций включает в себя: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Планирование ___________________________;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Заключение договоров ____________________;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Оформление  ____________________________;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Учет ____________________________________;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и др.;</w:t>
      </w:r>
    </w:p>
    <w:p w:rsidR="00B87907" w:rsidRPr="00FD43F7" w:rsidRDefault="00B87907" w:rsidP="00B87907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Оформление рекламаций.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3.3. Уровень автоматизации существующей организации обработки информации.  Характеристика использования программных средств. Описание существующей организации бизнес-процессов представлено в виде функциональной модели (Диаграмма </w:t>
      </w:r>
      <w:r w:rsidRPr="00FD43F7">
        <w:rPr>
          <w:sz w:val="28"/>
          <w:szCs w:val="28"/>
          <w:lang w:val="en-US"/>
        </w:rPr>
        <w:t>IDEF</w:t>
      </w:r>
      <w:r w:rsidRPr="00FD43F7">
        <w:rPr>
          <w:sz w:val="28"/>
          <w:szCs w:val="28"/>
        </w:rPr>
        <w:t>0 - приложение 2). Использование информационных объектов: нормативно-справочной, входной и выходной  информации представлено в информационной модели предметной области (</w:t>
      </w:r>
      <w:r w:rsidRPr="00FD43F7">
        <w:rPr>
          <w:sz w:val="28"/>
          <w:szCs w:val="28"/>
          <w:lang w:val="en-US"/>
        </w:rPr>
        <w:t>IDEF</w:t>
      </w:r>
      <w:r w:rsidRPr="00FD43F7">
        <w:rPr>
          <w:sz w:val="28"/>
          <w:szCs w:val="28"/>
        </w:rPr>
        <w:t xml:space="preserve"> 1</w:t>
      </w:r>
      <w:r w:rsidRPr="00FD43F7">
        <w:rPr>
          <w:sz w:val="28"/>
          <w:szCs w:val="28"/>
          <w:lang w:val="en-US"/>
        </w:rPr>
        <w:t>X</w:t>
      </w:r>
      <w:r w:rsidRPr="00FD43F7">
        <w:rPr>
          <w:sz w:val="28"/>
          <w:szCs w:val="28"/>
        </w:rPr>
        <w:t xml:space="preserve"> - приложение 3). Уровень зрелости автоматизации бизнес-процессов соответствует уровню __________________________________.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lastRenderedPageBreak/>
        <w:t>Описание недостатков существующей системы обработки информации.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b/>
          <w:sz w:val="28"/>
          <w:szCs w:val="28"/>
        </w:rPr>
        <w:t>Проблема</w:t>
      </w:r>
      <w:r w:rsidRPr="00FD43F7">
        <w:rPr>
          <w:sz w:val="28"/>
          <w:szCs w:val="28"/>
        </w:rPr>
        <w:t xml:space="preserve"> заключается ________________________________________.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Узкое место 1: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_______________________, что приводит к следующим недостаткам:</w:t>
      </w:r>
    </w:p>
    <w:p w:rsidR="00B87907" w:rsidRPr="00FD43F7" w:rsidRDefault="00B87907" w:rsidP="00B87907">
      <w:pPr>
        <w:pStyle w:val="3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</w:p>
    <w:p w:rsidR="00B87907" w:rsidRPr="00FD43F7" w:rsidRDefault="00B87907" w:rsidP="00B87907">
      <w:pPr>
        <w:pStyle w:val="3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  </w:t>
      </w:r>
    </w:p>
    <w:p w:rsidR="00B87907" w:rsidRPr="00FD43F7" w:rsidRDefault="00B87907" w:rsidP="00B87907">
      <w:pPr>
        <w:pStyle w:val="3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Предложения:</w:t>
      </w:r>
    </w:p>
    <w:p w:rsidR="00B87907" w:rsidRPr="00FD43F7" w:rsidRDefault="00B87907" w:rsidP="00B87907">
      <w:pPr>
        <w:pStyle w:val="3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Автоматизировать процессы, операции, …..</w:t>
      </w:r>
    </w:p>
    <w:p w:rsidR="00B87907" w:rsidRPr="00FD43F7" w:rsidRDefault="00B87907" w:rsidP="00B87907">
      <w:pPr>
        <w:pStyle w:val="3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Организовать интегрированную базу данных …..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b/>
          <w:sz w:val="28"/>
          <w:szCs w:val="28"/>
        </w:rPr>
        <w:t>Проблема</w:t>
      </w:r>
      <w:r w:rsidRPr="00FD43F7">
        <w:rPr>
          <w:sz w:val="28"/>
          <w:szCs w:val="28"/>
        </w:rPr>
        <w:t xml:space="preserve"> заключается ________________________________________.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Узкое место 2:</w:t>
      </w: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_______________________, что приводит к следующим недостаткам:</w:t>
      </w:r>
    </w:p>
    <w:p w:rsidR="00B87907" w:rsidRPr="00FD43F7" w:rsidRDefault="00B87907" w:rsidP="00B87907">
      <w:pPr>
        <w:pStyle w:val="3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</w:p>
    <w:p w:rsidR="00B87907" w:rsidRPr="00FD43F7" w:rsidRDefault="00B87907" w:rsidP="00B87907">
      <w:pPr>
        <w:pStyle w:val="3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  </w:t>
      </w:r>
    </w:p>
    <w:p w:rsidR="00B87907" w:rsidRPr="00FD43F7" w:rsidRDefault="00B87907" w:rsidP="00B87907">
      <w:pPr>
        <w:pStyle w:val="3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</w:p>
    <w:p w:rsidR="00B87907" w:rsidRPr="00FD43F7" w:rsidRDefault="00B87907" w:rsidP="00B87907">
      <w:pPr>
        <w:pStyle w:val="34"/>
        <w:spacing w:line="360" w:lineRule="auto"/>
        <w:ind w:left="0" w:firstLine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Предложения:</w:t>
      </w:r>
    </w:p>
    <w:p w:rsidR="00B87907" w:rsidRPr="00FD43F7" w:rsidRDefault="00B87907" w:rsidP="00B87907">
      <w:pPr>
        <w:pStyle w:val="3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Автоматизировать процессы, операции, …..</w:t>
      </w:r>
    </w:p>
    <w:p w:rsidR="00B87907" w:rsidRPr="00FD43F7" w:rsidRDefault="00B87907" w:rsidP="00B87907">
      <w:pPr>
        <w:pStyle w:val="3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Организовать интегрированную базу данных …..</w:t>
      </w:r>
    </w:p>
    <w:p w:rsidR="00B87907" w:rsidRPr="00FD43F7" w:rsidRDefault="00B87907" w:rsidP="00B87907">
      <w:pPr>
        <w:pStyle w:val="34"/>
        <w:spacing w:line="360" w:lineRule="auto"/>
        <w:ind w:left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Выводы, например,</w:t>
      </w:r>
    </w:p>
    <w:p w:rsidR="00B87907" w:rsidRPr="00FD43F7" w:rsidRDefault="00B87907" w:rsidP="00B87907">
      <w:pPr>
        <w:pStyle w:val="34"/>
        <w:spacing w:line="360" w:lineRule="auto"/>
        <w:ind w:left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Задачей данного проекта является интеграция перечисленных выше процессов в рамках АКЗ на единой базе данных (включая справочники и классификаторы и оперативные данные учета)  на новой платформе распределенной обработки информации в режиме «Клиент-сервер», а </w:t>
      </w:r>
      <w:r w:rsidRPr="00FD43F7">
        <w:rPr>
          <w:sz w:val="28"/>
          <w:szCs w:val="28"/>
        </w:rPr>
        <w:lastRenderedPageBreak/>
        <w:t xml:space="preserve">также расширение функционала справочными и аналитическими функциями.  </w:t>
      </w: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  <w:bookmarkStart w:id="32" w:name="_Toc246159780"/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6A2FCC" w:rsidRPr="00FD43F7" w:rsidRDefault="006A2FCC" w:rsidP="00B87907">
      <w:pPr>
        <w:rPr>
          <w:b/>
          <w:sz w:val="28"/>
          <w:szCs w:val="28"/>
          <w:highlight w:val="lightGray"/>
        </w:rPr>
      </w:pPr>
    </w:p>
    <w:p w:rsidR="00B87907" w:rsidRPr="00FD43F7" w:rsidRDefault="00B87907" w:rsidP="006A2FCC">
      <w:pPr>
        <w:spacing w:line="360" w:lineRule="auto"/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Шаблон контрольной работы 2:</w:t>
      </w:r>
    </w:p>
    <w:p w:rsidR="00B87907" w:rsidRPr="00FD43F7" w:rsidRDefault="00B87907" w:rsidP="006A2FCC">
      <w:pPr>
        <w:spacing w:line="360" w:lineRule="auto"/>
        <w:jc w:val="center"/>
        <w:rPr>
          <w:sz w:val="28"/>
          <w:szCs w:val="28"/>
        </w:rPr>
      </w:pPr>
      <w:r w:rsidRPr="00FD43F7">
        <w:rPr>
          <w:b/>
          <w:sz w:val="28"/>
          <w:szCs w:val="28"/>
        </w:rPr>
        <w:t xml:space="preserve">Техническое задание </w:t>
      </w:r>
      <w:r w:rsidR="006A2FCC" w:rsidRPr="00FD43F7">
        <w:rPr>
          <w:b/>
          <w:sz w:val="28"/>
          <w:szCs w:val="28"/>
        </w:rPr>
        <w:t xml:space="preserve">«Требования к информационной системе»    </w:t>
      </w:r>
      <w:r w:rsidRPr="00FD43F7">
        <w:rPr>
          <w:b/>
          <w:sz w:val="28"/>
          <w:szCs w:val="28"/>
        </w:rPr>
        <w:t>по структуре:</w:t>
      </w:r>
    </w:p>
    <w:p w:rsidR="00B87907" w:rsidRPr="00FD43F7" w:rsidRDefault="00B87907" w:rsidP="00B87907">
      <w:pPr>
        <w:rPr>
          <w:b/>
          <w:sz w:val="28"/>
          <w:szCs w:val="28"/>
        </w:rPr>
      </w:pPr>
    </w:p>
    <w:p w:rsidR="00B87907" w:rsidRPr="00FD43F7" w:rsidRDefault="00BC5D69" w:rsidP="00B87907">
      <w:pPr>
        <w:rPr>
          <w:noProof/>
          <w:sz w:val="28"/>
          <w:szCs w:val="28"/>
        </w:rPr>
      </w:pPr>
      <w:hyperlink w:anchor="_Toc246159781" w:history="1">
        <w:r w:rsidR="00B87907" w:rsidRPr="00FD43F7">
          <w:rPr>
            <w:rStyle w:val="a7"/>
            <w:rFonts w:eastAsiaTheme="majorEastAsia"/>
            <w:noProof/>
            <w:sz w:val="28"/>
            <w:szCs w:val="28"/>
          </w:rPr>
          <w:t>4.1.</w:t>
        </w:r>
        <w:r w:rsidR="00B87907" w:rsidRPr="00FD43F7">
          <w:rPr>
            <w:noProof/>
            <w:sz w:val="28"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 w:val="28"/>
            <w:szCs w:val="28"/>
          </w:rPr>
          <w:t>Требования к ИС в целом</w:t>
        </w:r>
        <w:r w:rsidR="00B87907" w:rsidRPr="00FD43F7">
          <w:rPr>
            <w:noProof/>
            <w:webHidden/>
            <w:sz w:val="28"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2" w:history="1">
        <w:r w:rsidR="00B87907" w:rsidRPr="00FD43F7">
          <w:rPr>
            <w:rStyle w:val="a7"/>
            <w:rFonts w:eastAsiaTheme="majorEastAsia"/>
            <w:noProof/>
            <w:szCs w:val="28"/>
          </w:rPr>
          <w:t>4.1.1.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Общие требования к АС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3" w:history="1">
        <w:r w:rsidR="00B87907" w:rsidRPr="00FD43F7">
          <w:rPr>
            <w:rStyle w:val="a7"/>
            <w:rFonts w:eastAsiaTheme="majorEastAsia"/>
            <w:noProof/>
            <w:szCs w:val="28"/>
          </w:rPr>
          <w:t>4.1.2.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структуре и функционированию  ИС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4" w:history="1">
        <w:r w:rsidR="00B87907" w:rsidRPr="00FD43F7">
          <w:rPr>
            <w:rStyle w:val="a7"/>
            <w:rFonts w:eastAsiaTheme="majorEastAsia"/>
            <w:noProof/>
            <w:szCs w:val="28"/>
          </w:rPr>
          <w:t>4.1.3.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показателям назначения ИС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5" w:history="1">
        <w:r w:rsidR="00B87907" w:rsidRPr="00FD43F7">
          <w:rPr>
            <w:rStyle w:val="a7"/>
            <w:rFonts w:eastAsiaTheme="majorEastAsia"/>
            <w:noProof/>
            <w:szCs w:val="28"/>
          </w:rPr>
          <w:t>4.1.4.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надежности системы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6" w:history="1">
        <w:r w:rsidR="00B87907" w:rsidRPr="00FD43F7">
          <w:rPr>
            <w:rStyle w:val="a7"/>
            <w:rFonts w:eastAsiaTheme="majorEastAsia"/>
            <w:noProof/>
            <w:szCs w:val="28"/>
          </w:rPr>
          <w:t>4.1.5.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безопасности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7" w:history="1">
        <w:r w:rsidR="00B87907" w:rsidRPr="00FD43F7">
          <w:rPr>
            <w:rStyle w:val="a7"/>
            <w:rFonts w:eastAsiaTheme="majorEastAsia"/>
            <w:noProof/>
            <w:szCs w:val="28"/>
          </w:rPr>
          <w:t>4.1.6.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эргономике и технической эстетике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8" w:history="1">
        <w:r w:rsidR="00B87907" w:rsidRPr="00FD43F7">
          <w:rPr>
            <w:rStyle w:val="a7"/>
            <w:rFonts w:eastAsiaTheme="majorEastAsia"/>
            <w:noProof/>
            <w:szCs w:val="28"/>
          </w:rPr>
          <w:t>4.1.7.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эксплуатации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89" w:history="1">
        <w:r w:rsidR="00B87907" w:rsidRPr="00FD43F7">
          <w:rPr>
            <w:rStyle w:val="a7"/>
            <w:rFonts w:eastAsiaTheme="majorEastAsia"/>
            <w:noProof/>
            <w:szCs w:val="28"/>
          </w:rPr>
          <w:t>4.1.8.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защите информации от НСД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90" w:history="1">
        <w:r w:rsidR="00B87907" w:rsidRPr="00FD43F7">
          <w:rPr>
            <w:rStyle w:val="a7"/>
            <w:rFonts w:eastAsiaTheme="majorEastAsia"/>
            <w:noProof/>
            <w:szCs w:val="28"/>
          </w:rPr>
          <w:t>4.1.9.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по сохранности информации при авариях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680"/>
          <w:tab w:val="right" w:leader="dot" w:pos="9911"/>
        </w:tabs>
        <w:rPr>
          <w:noProof/>
          <w:szCs w:val="28"/>
        </w:rPr>
      </w:pPr>
      <w:hyperlink w:anchor="_Toc246159791" w:history="1">
        <w:r w:rsidR="00B87907" w:rsidRPr="00FD43F7">
          <w:rPr>
            <w:rStyle w:val="a7"/>
            <w:rFonts w:eastAsiaTheme="majorEastAsia"/>
            <w:noProof/>
            <w:szCs w:val="28"/>
          </w:rPr>
          <w:t>4.1.10.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по патентной чистоте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792" w:history="1">
        <w:r w:rsidR="00B87907" w:rsidRPr="00FD43F7">
          <w:rPr>
            <w:rStyle w:val="a7"/>
            <w:rFonts w:eastAsiaTheme="majorEastAsia"/>
            <w:noProof/>
            <w:szCs w:val="28"/>
          </w:rPr>
          <w:t>4.2.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функциям  АС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93" w:history="1">
        <w:r w:rsidR="00B87907" w:rsidRPr="00FD43F7">
          <w:rPr>
            <w:rStyle w:val="a7"/>
            <w:rFonts w:eastAsiaTheme="majorEastAsia"/>
            <w:noProof/>
            <w:szCs w:val="28"/>
          </w:rPr>
          <w:t>4.2.1.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Состав функций АС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794" w:history="1">
        <w:r w:rsidR="00B87907" w:rsidRPr="00FD43F7">
          <w:rPr>
            <w:rStyle w:val="a7"/>
            <w:rFonts w:eastAsiaTheme="majorEastAsia"/>
            <w:noProof/>
            <w:szCs w:val="28"/>
          </w:rPr>
          <w:t>4.2.2.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 xml:space="preserve">Функции Подсистемы планирования  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87907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r w:rsidRPr="00FD43F7">
        <w:rPr>
          <w:noProof/>
          <w:szCs w:val="28"/>
        </w:rPr>
        <w:t>…………………………..</w:t>
      </w:r>
    </w:p>
    <w:p w:rsidR="00B87907" w:rsidRPr="00FD43F7" w:rsidRDefault="00BC5D69" w:rsidP="00B87907">
      <w:pPr>
        <w:pStyle w:val="21"/>
        <w:tabs>
          <w:tab w:val="left" w:pos="960"/>
          <w:tab w:val="right" w:leader="dot" w:pos="9911"/>
        </w:tabs>
        <w:rPr>
          <w:noProof/>
          <w:szCs w:val="28"/>
        </w:rPr>
      </w:pPr>
      <w:hyperlink w:anchor="_Toc246159802" w:history="1">
        <w:r w:rsidR="00B87907" w:rsidRPr="00FD43F7">
          <w:rPr>
            <w:rStyle w:val="a7"/>
            <w:rFonts w:eastAsiaTheme="majorEastAsia"/>
            <w:noProof/>
            <w:szCs w:val="28"/>
          </w:rPr>
          <w:t>4.3.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видам обеспечения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803" w:history="1">
        <w:r w:rsidR="00B87907" w:rsidRPr="00FD43F7">
          <w:rPr>
            <w:rStyle w:val="a7"/>
            <w:rFonts w:eastAsiaTheme="majorEastAsia"/>
            <w:noProof/>
            <w:szCs w:val="28"/>
          </w:rPr>
          <w:t>4.3.1.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программным средствам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804" w:history="1">
        <w:r w:rsidR="00B87907" w:rsidRPr="00FD43F7">
          <w:rPr>
            <w:rStyle w:val="a7"/>
            <w:rFonts w:eastAsiaTheme="majorEastAsia"/>
            <w:noProof/>
            <w:szCs w:val="28"/>
          </w:rPr>
          <w:t>4.3.2.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информационному обеспечению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805" w:history="1">
        <w:r w:rsidR="00B87907" w:rsidRPr="00FD43F7">
          <w:rPr>
            <w:rStyle w:val="a7"/>
            <w:rFonts w:eastAsiaTheme="majorEastAsia"/>
            <w:noProof/>
            <w:szCs w:val="28"/>
          </w:rPr>
          <w:t>4.3.3.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техническим средствам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31"/>
        <w:tabs>
          <w:tab w:val="left" w:pos="1440"/>
          <w:tab w:val="right" w:leader="dot" w:pos="9911"/>
        </w:tabs>
        <w:rPr>
          <w:noProof/>
          <w:szCs w:val="28"/>
        </w:rPr>
      </w:pPr>
      <w:hyperlink w:anchor="_Toc246159806" w:history="1">
        <w:r w:rsidR="00B87907" w:rsidRPr="00FD43F7">
          <w:rPr>
            <w:rStyle w:val="a7"/>
            <w:rFonts w:eastAsiaTheme="majorEastAsia"/>
            <w:noProof/>
            <w:szCs w:val="28"/>
          </w:rPr>
          <w:t>4.3.4.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организационному обеспечению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hyperlink w:anchor="_Toc246159807" w:history="1">
        <w:r w:rsidR="00B87907" w:rsidRPr="00FD43F7">
          <w:rPr>
            <w:rStyle w:val="a7"/>
            <w:rFonts w:eastAsiaTheme="majorEastAsia"/>
            <w:noProof/>
            <w:szCs w:val="28"/>
          </w:rPr>
          <w:t>5.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Этапы, сроки и результаты выполнения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hyperlink w:anchor="_Toc246159808" w:history="1">
        <w:r w:rsidR="00B87907" w:rsidRPr="00FD43F7">
          <w:rPr>
            <w:rStyle w:val="a7"/>
            <w:rFonts w:eastAsiaTheme="majorEastAsia"/>
            <w:noProof/>
            <w:szCs w:val="28"/>
          </w:rPr>
          <w:t>6.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Порядок контроля и приемки АС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C5D69" w:rsidP="00B87907">
      <w:pPr>
        <w:pStyle w:val="12"/>
        <w:tabs>
          <w:tab w:val="left" w:pos="560"/>
          <w:tab w:val="right" w:leader="dot" w:pos="9911"/>
        </w:tabs>
        <w:rPr>
          <w:noProof/>
          <w:szCs w:val="28"/>
        </w:rPr>
      </w:pPr>
      <w:hyperlink w:anchor="_Toc246159809" w:history="1">
        <w:r w:rsidR="00B87907" w:rsidRPr="00FD43F7">
          <w:rPr>
            <w:rStyle w:val="a7"/>
            <w:rFonts w:eastAsiaTheme="majorEastAsia"/>
            <w:noProof/>
            <w:szCs w:val="28"/>
          </w:rPr>
          <w:t>7.</w:t>
        </w:r>
        <w:r w:rsidR="00B87907" w:rsidRPr="00FD43F7">
          <w:rPr>
            <w:noProof/>
            <w:szCs w:val="28"/>
          </w:rPr>
          <w:tab/>
        </w:r>
        <w:r w:rsidR="00B87907" w:rsidRPr="00FD43F7">
          <w:rPr>
            <w:rStyle w:val="a7"/>
            <w:rFonts w:eastAsiaTheme="majorEastAsia"/>
            <w:noProof/>
            <w:szCs w:val="28"/>
          </w:rPr>
          <w:t>Требования к документированию</w:t>
        </w:r>
        <w:r w:rsidR="00B87907" w:rsidRPr="00FD43F7">
          <w:rPr>
            <w:noProof/>
            <w:webHidden/>
            <w:szCs w:val="28"/>
          </w:rPr>
          <w:tab/>
        </w:r>
      </w:hyperlink>
    </w:p>
    <w:p w:rsidR="00B87907" w:rsidRPr="00FD43F7" w:rsidRDefault="00B87907" w:rsidP="00B87907">
      <w:pPr>
        <w:pStyle w:val="1"/>
        <w:spacing w:line="360" w:lineRule="auto"/>
      </w:pPr>
    </w:p>
    <w:p w:rsidR="00B87907" w:rsidRPr="00FD43F7" w:rsidRDefault="00B87907" w:rsidP="00B87907">
      <w:pPr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br w:type="page"/>
      </w:r>
    </w:p>
    <w:p w:rsidR="00B87907" w:rsidRPr="00FD43F7" w:rsidRDefault="00B87907" w:rsidP="00B87907">
      <w:pPr>
        <w:rPr>
          <w:sz w:val="28"/>
          <w:szCs w:val="28"/>
          <w:lang w:eastAsia="ru-RU"/>
        </w:rPr>
      </w:pPr>
    </w:p>
    <w:p w:rsidR="00B87907" w:rsidRPr="00FD43F7" w:rsidRDefault="00B87907" w:rsidP="00B87907">
      <w:pPr>
        <w:pStyle w:val="1"/>
        <w:keepLines w:val="0"/>
        <w:tabs>
          <w:tab w:val="num" w:pos="540"/>
        </w:tabs>
        <w:spacing w:before="0" w:line="360" w:lineRule="auto"/>
      </w:pPr>
      <w:r w:rsidRPr="00FD43F7">
        <w:t xml:space="preserve">Требования к  </w:t>
      </w:r>
      <w:bookmarkEnd w:id="32"/>
      <w:r w:rsidRPr="00FD43F7">
        <w:t xml:space="preserve">системе </w:t>
      </w: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0"/>
        <w:ind w:left="426" w:hanging="432"/>
        <w:rPr>
          <w:sz w:val="28"/>
          <w:szCs w:val="28"/>
        </w:rPr>
      </w:pPr>
      <w:bookmarkStart w:id="33" w:name="_Toc27204567"/>
      <w:bookmarkStart w:id="34" w:name="_Toc246159782"/>
      <w:r w:rsidRPr="00FD43F7">
        <w:rPr>
          <w:sz w:val="28"/>
          <w:szCs w:val="28"/>
        </w:rPr>
        <w:t xml:space="preserve">  Требования к системе в целом (общие)</w:t>
      </w:r>
    </w:p>
    <w:p w:rsidR="00B87907" w:rsidRPr="00FD43F7" w:rsidRDefault="00B87907" w:rsidP="00B87907">
      <w:pPr>
        <w:rPr>
          <w:sz w:val="28"/>
          <w:szCs w:val="28"/>
        </w:rPr>
      </w:pPr>
    </w:p>
    <w:bookmarkEnd w:id="33"/>
    <w:bookmarkEnd w:id="34"/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4.1.1. Система должна обеспечивать </w:t>
      </w:r>
      <w:r w:rsidRPr="00FD43F7">
        <w:rPr>
          <w:b/>
          <w:sz w:val="28"/>
          <w:szCs w:val="28"/>
        </w:rPr>
        <w:t>выполнение целей и задач</w:t>
      </w:r>
      <w:r w:rsidRPr="00FD43F7">
        <w:rPr>
          <w:sz w:val="28"/>
          <w:szCs w:val="28"/>
        </w:rPr>
        <w:t xml:space="preserve"> создания АКЗ, перечисленных в разделе 2.</w:t>
      </w:r>
    </w:p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4.1.2. </w:t>
      </w:r>
      <w:r w:rsidRPr="00FD43F7">
        <w:rPr>
          <w:b/>
          <w:sz w:val="28"/>
          <w:szCs w:val="28"/>
        </w:rPr>
        <w:t>Критерии достижения ц</w:t>
      </w:r>
      <w:r w:rsidRPr="00FD43F7">
        <w:rPr>
          <w:sz w:val="28"/>
          <w:szCs w:val="28"/>
        </w:rPr>
        <w:t>елей проекта:</w:t>
      </w:r>
    </w:p>
    <w:p w:rsidR="00B87907" w:rsidRPr="00FD43F7" w:rsidRDefault="00B87907" w:rsidP="00B87907">
      <w:pPr>
        <w:pStyle w:val="34"/>
        <w:spacing w:line="360" w:lineRule="auto"/>
        <w:ind w:left="118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сокращение минимального уровня  ___________ на     %;</w:t>
      </w:r>
    </w:p>
    <w:p w:rsidR="00B87907" w:rsidRPr="00FD43F7" w:rsidRDefault="00B87907" w:rsidP="00B87907">
      <w:pPr>
        <w:pStyle w:val="34"/>
        <w:spacing w:line="360" w:lineRule="auto"/>
        <w:ind w:left="118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сокращение срока обработки данных до одного дня с момента ____________;</w:t>
      </w:r>
    </w:p>
    <w:p w:rsidR="00B87907" w:rsidRPr="00FD43F7" w:rsidRDefault="00B87907" w:rsidP="00B87907">
      <w:pPr>
        <w:pStyle w:val="34"/>
        <w:spacing w:line="360" w:lineRule="auto"/>
        <w:ind w:left="118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сокращение издержек на ______________до __ % в себестоимости продукции;</w:t>
      </w:r>
    </w:p>
    <w:p w:rsidR="00B87907" w:rsidRPr="00FD43F7" w:rsidRDefault="00B87907" w:rsidP="00B87907">
      <w:pPr>
        <w:pStyle w:val="34"/>
        <w:spacing w:line="360" w:lineRule="auto"/>
        <w:ind w:left="118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сокращение объема рекламаций до ___ % от общего объема;</w:t>
      </w:r>
    </w:p>
    <w:p w:rsidR="00B87907" w:rsidRPr="00FD43F7" w:rsidRDefault="00B87907" w:rsidP="00B87907">
      <w:pPr>
        <w:pStyle w:val="34"/>
        <w:spacing w:line="360" w:lineRule="auto"/>
        <w:ind w:left="118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сокращение трудоемкости и затрат на обработку данных на __ %.</w:t>
      </w:r>
    </w:p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4.1.3. </w:t>
      </w:r>
      <w:r w:rsidRPr="00FD43F7">
        <w:rPr>
          <w:b/>
          <w:sz w:val="28"/>
          <w:szCs w:val="28"/>
        </w:rPr>
        <w:t xml:space="preserve">Риски </w:t>
      </w:r>
      <w:r w:rsidRPr="00FD43F7">
        <w:rPr>
          <w:sz w:val="28"/>
          <w:szCs w:val="28"/>
        </w:rPr>
        <w:t xml:space="preserve">несвоевременного и некачественного выполнения проекта должны быть минимизированы за счет применения следующих мероприятий: 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 _______________________________________________________;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________________________________________________________;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__________________________________________________________.</w:t>
      </w:r>
    </w:p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4.1.4. </w:t>
      </w:r>
      <w:r w:rsidRPr="00FD43F7">
        <w:rPr>
          <w:b/>
          <w:sz w:val="28"/>
          <w:szCs w:val="28"/>
        </w:rPr>
        <w:t>Ресурсы,</w:t>
      </w:r>
      <w:r w:rsidRPr="00FD43F7">
        <w:rPr>
          <w:sz w:val="28"/>
          <w:szCs w:val="28"/>
        </w:rPr>
        <w:t xml:space="preserve"> привлекаемые к созданию АКЗ УЗ: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обучение и выделение времени ключевых пользователей на создание системы;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закупка и установка ПО ___________________________________;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закупка типовых проектных решений ________________________;</w:t>
      </w:r>
    </w:p>
    <w:p w:rsidR="00B87907" w:rsidRPr="00FD43F7" w:rsidRDefault="00B87907" w:rsidP="00B87907">
      <w:pPr>
        <w:pStyle w:val="34"/>
        <w:spacing w:line="360" w:lineRule="auto"/>
        <w:ind w:firstLine="425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проведение работ по реинжинирингу бизнес-процессов и др.</w:t>
      </w:r>
    </w:p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lastRenderedPageBreak/>
        <w:t xml:space="preserve">4.1.5. </w:t>
      </w:r>
      <w:r w:rsidRPr="00FD43F7">
        <w:rPr>
          <w:b/>
          <w:sz w:val="28"/>
          <w:szCs w:val="28"/>
        </w:rPr>
        <w:t xml:space="preserve">Программно-техническая платформа. </w:t>
      </w:r>
      <w:r w:rsidRPr="00FD43F7">
        <w:rPr>
          <w:sz w:val="28"/>
          <w:szCs w:val="28"/>
        </w:rPr>
        <w:t xml:space="preserve"> Функционал комплекса задач АКЗ УЗ должен быть реализован на платформе __________ в архитектуре ___________________.</w:t>
      </w:r>
    </w:p>
    <w:p w:rsidR="00B87907" w:rsidRPr="00FD43F7" w:rsidRDefault="00B87907" w:rsidP="00B87907">
      <w:pPr>
        <w:pStyle w:val="34"/>
        <w:spacing w:line="360" w:lineRule="auto"/>
        <w:ind w:left="85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4.1.5.1.  При автоматизации функций на новой платформе должен быть реализован  принцип ________________________________________________________. </w:t>
      </w:r>
    </w:p>
    <w:p w:rsidR="00B87907" w:rsidRPr="00FD43F7" w:rsidRDefault="00B87907" w:rsidP="00B87907">
      <w:pPr>
        <w:pStyle w:val="34"/>
        <w:spacing w:line="360" w:lineRule="auto"/>
        <w:ind w:left="85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4.1.5.2. АКЗ должна поддерживать технологии___________________________________________________________________________________________________________.</w:t>
      </w:r>
    </w:p>
    <w:p w:rsidR="00B87907" w:rsidRPr="00FD43F7" w:rsidRDefault="00B87907" w:rsidP="00B87907">
      <w:pPr>
        <w:spacing w:after="120" w:line="360" w:lineRule="auto"/>
        <w:ind w:left="72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4.1.5.3.  Аппаратное обеспечение должно обеспечить функционирование_________________________________________: </w:t>
      </w:r>
    </w:p>
    <w:p w:rsidR="00B87907" w:rsidRPr="00FD43F7" w:rsidRDefault="00B87907" w:rsidP="00B87907">
      <w:pPr>
        <w:spacing w:after="120" w:line="360" w:lineRule="auto"/>
        <w:ind w:left="720" w:firstLine="696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- _________________________________________; </w:t>
      </w:r>
    </w:p>
    <w:p w:rsidR="00B87907" w:rsidRPr="00FD43F7" w:rsidRDefault="00B87907" w:rsidP="00B87907">
      <w:pPr>
        <w:spacing w:after="120" w:line="360" w:lineRule="auto"/>
        <w:ind w:left="720" w:firstLine="696"/>
        <w:jc w:val="both"/>
        <w:rPr>
          <w:sz w:val="28"/>
          <w:szCs w:val="28"/>
        </w:rPr>
      </w:pPr>
      <w:bookmarkStart w:id="35" w:name="_Toc233089695"/>
      <w:r w:rsidRPr="00FD43F7">
        <w:rPr>
          <w:iCs/>
          <w:sz w:val="28"/>
          <w:szCs w:val="28"/>
        </w:rPr>
        <w:t xml:space="preserve">- </w:t>
      </w:r>
      <w:r w:rsidRPr="00FD43F7">
        <w:rPr>
          <w:sz w:val="28"/>
          <w:szCs w:val="28"/>
        </w:rPr>
        <w:t>_________________________________________;</w:t>
      </w:r>
      <w:bookmarkEnd w:id="35"/>
      <w:r w:rsidRPr="00FD43F7">
        <w:rPr>
          <w:sz w:val="28"/>
          <w:szCs w:val="28"/>
        </w:rPr>
        <w:t> </w:t>
      </w:r>
    </w:p>
    <w:p w:rsidR="00B87907" w:rsidRPr="00FD43F7" w:rsidRDefault="00B87907" w:rsidP="00B87907">
      <w:pPr>
        <w:pStyle w:val="34"/>
        <w:spacing w:line="360" w:lineRule="auto"/>
        <w:ind w:left="991" w:firstLine="425"/>
        <w:jc w:val="both"/>
        <w:rPr>
          <w:sz w:val="28"/>
          <w:szCs w:val="28"/>
        </w:rPr>
      </w:pPr>
      <w:r w:rsidRPr="00FD43F7">
        <w:rPr>
          <w:iCs/>
          <w:sz w:val="28"/>
          <w:szCs w:val="28"/>
        </w:rPr>
        <w:t>- __________________________________________</w:t>
      </w:r>
    </w:p>
    <w:p w:rsidR="00B87907" w:rsidRPr="00FD43F7" w:rsidRDefault="00B87907" w:rsidP="00B87907">
      <w:pPr>
        <w:pStyle w:val="34"/>
        <w:spacing w:line="360" w:lineRule="auto"/>
        <w:ind w:left="85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4.1.5.4. В результате создания АКЗ УЗ должна быть создана единая база данных, (характеристика_______________________________).</w:t>
      </w:r>
    </w:p>
    <w:p w:rsidR="00B87907" w:rsidRPr="00FD43F7" w:rsidRDefault="00B87907" w:rsidP="00B87907">
      <w:pPr>
        <w:pStyle w:val="34"/>
        <w:spacing w:line="360" w:lineRule="auto"/>
        <w:ind w:left="709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4.1.5.5. Интерфейсы. В системе должна быть предусмотрена возможность взаимодействия с внешними системами на уровне _________________________________________________________.</w:t>
      </w:r>
    </w:p>
    <w:p w:rsidR="00B87907" w:rsidRPr="00FD43F7" w:rsidRDefault="00B87907" w:rsidP="00B87907">
      <w:pPr>
        <w:pStyle w:val="34"/>
        <w:spacing w:line="360" w:lineRule="auto"/>
        <w:ind w:left="28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4.1.6. </w:t>
      </w:r>
      <w:r w:rsidRPr="00FD43F7">
        <w:rPr>
          <w:b/>
          <w:sz w:val="28"/>
          <w:szCs w:val="28"/>
        </w:rPr>
        <w:t>Число пользователей.</w:t>
      </w:r>
      <w:r w:rsidRPr="00FD43F7">
        <w:rPr>
          <w:sz w:val="28"/>
          <w:szCs w:val="28"/>
        </w:rPr>
        <w:t xml:space="preserve"> АКЗ УЗ должна поддерживать возможность масштабирования при увеличении числа пользователей с учетом ____________________________________________________________.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4.1.7. </w:t>
      </w:r>
      <w:r w:rsidRPr="00FD43F7">
        <w:rPr>
          <w:b/>
          <w:sz w:val="28"/>
          <w:szCs w:val="28"/>
        </w:rPr>
        <w:t>Защита данных</w:t>
      </w:r>
      <w:r w:rsidRPr="00FD43F7">
        <w:rPr>
          <w:sz w:val="28"/>
          <w:szCs w:val="28"/>
        </w:rPr>
        <w:t xml:space="preserve"> должна обеспечиваться ____________________________________________________________;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4.1.8. </w:t>
      </w:r>
      <w:r w:rsidRPr="00FD43F7">
        <w:rPr>
          <w:b/>
          <w:sz w:val="28"/>
          <w:szCs w:val="28"/>
        </w:rPr>
        <w:t>Надежность системы</w:t>
      </w:r>
      <w:r w:rsidRPr="00FD43F7">
        <w:rPr>
          <w:sz w:val="28"/>
          <w:szCs w:val="28"/>
        </w:rPr>
        <w:t xml:space="preserve"> должна обеспечиваться ________________________________________________________________.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lastRenderedPageBreak/>
        <w:t xml:space="preserve">4.1.9. </w:t>
      </w:r>
      <w:r w:rsidRPr="00FD43F7">
        <w:rPr>
          <w:b/>
          <w:sz w:val="28"/>
          <w:szCs w:val="28"/>
        </w:rPr>
        <w:t>Работы по созданию</w:t>
      </w:r>
      <w:r w:rsidRPr="00FD43F7">
        <w:rPr>
          <w:sz w:val="28"/>
          <w:szCs w:val="28"/>
        </w:rPr>
        <w:t xml:space="preserve"> АКЗ УЗ должны проводиться на основе ГОСТ:  _____________________________________________________________________________________________________________________________________________________________________________________________.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4.1.10.  </w:t>
      </w:r>
      <w:r w:rsidRPr="00FD43F7">
        <w:rPr>
          <w:b/>
          <w:sz w:val="28"/>
          <w:szCs w:val="28"/>
        </w:rPr>
        <w:t>Модернизация системы</w:t>
      </w:r>
      <w:r w:rsidRPr="00FD43F7">
        <w:rPr>
          <w:sz w:val="28"/>
          <w:szCs w:val="28"/>
        </w:rPr>
        <w:t xml:space="preserve"> должна осуществляться в соответствии с регламентом изменений ________________________________________.</w:t>
      </w:r>
    </w:p>
    <w:p w:rsidR="00B87907" w:rsidRPr="00FD43F7" w:rsidRDefault="00B87907" w:rsidP="00B87907">
      <w:pPr>
        <w:pStyle w:val="34"/>
        <w:spacing w:line="360" w:lineRule="auto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4.1.11. Должны соблюдаться требования к патентной чистоте</w:t>
      </w:r>
    </w:p>
    <w:p w:rsidR="00B87907" w:rsidRPr="00FD43F7" w:rsidRDefault="00B87907" w:rsidP="00B87907">
      <w:pPr>
        <w:pStyle w:val="3"/>
        <w:ind w:left="2642" w:hanging="504"/>
        <w:rPr>
          <w:sz w:val="28"/>
          <w:szCs w:val="28"/>
        </w:rPr>
      </w:pPr>
      <w:bookmarkStart w:id="36" w:name="_Toc179956347"/>
    </w:p>
    <w:bookmarkEnd w:id="36"/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tabs>
          <w:tab w:val="num" w:pos="2210"/>
        </w:tabs>
        <w:spacing w:before="0"/>
        <w:ind w:left="2210" w:hanging="432"/>
        <w:rPr>
          <w:sz w:val="28"/>
          <w:szCs w:val="28"/>
        </w:rPr>
      </w:pPr>
      <w:r w:rsidRPr="00FD43F7">
        <w:rPr>
          <w:sz w:val="28"/>
          <w:szCs w:val="28"/>
        </w:rPr>
        <w:t>Требования к функциям (задачам)</w:t>
      </w:r>
    </w:p>
    <w:p w:rsidR="00B87907" w:rsidRPr="00FD43F7" w:rsidRDefault="00B87907" w:rsidP="00B87907">
      <w:pPr>
        <w:spacing w:line="360" w:lineRule="auto"/>
        <w:ind w:firstLine="544"/>
        <w:jc w:val="both"/>
        <w:rPr>
          <w:sz w:val="28"/>
          <w:szCs w:val="28"/>
        </w:rPr>
      </w:pPr>
    </w:p>
    <w:p w:rsidR="00B87907" w:rsidRPr="00FD43F7" w:rsidRDefault="00B87907" w:rsidP="00B87907">
      <w:pPr>
        <w:spacing w:line="360" w:lineRule="auto"/>
        <w:ind w:firstLine="544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 В составе АКЗ должны быть представлены следующие функциональные задачи (автоматизированы бизнес-процессы):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4.2.1.1. _________________________________;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4.2.1.2. _________________________________;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4.2.1.3. _________________________________;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4.2.1.4. ____________________________________;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4.2.1.5. ___________________________________;</w:t>
      </w:r>
    </w:p>
    <w:p w:rsidR="00B87907" w:rsidRPr="00FD43F7" w:rsidRDefault="00B87907" w:rsidP="00B87907">
      <w:pPr>
        <w:spacing w:line="360" w:lineRule="auto"/>
        <w:ind w:left="703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4.2.1.6. и др.</w:t>
      </w:r>
    </w:p>
    <w:p w:rsidR="00B87907" w:rsidRPr="00FD43F7" w:rsidRDefault="00B87907" w:rsidP="00B87907">
      <w:pPr>
        <w:spacing w:line="360" w:lineRule="auto"/>
        <w:ind w:left="1063"/>
        <w:rPr>
          <w:sz w:val="28"/>
          <w:szCs w:val="28"/>
        </w:rPr>
      </w:pPr>
    </w:p>
    <w:p w:rsidR="00B87907" w:rsidRPr="00FD43F7" w:rsidRDefault="00B87907" w:rsidP="00B87907">
      <w:pPr>
        <w:spacing w:line="360" w:lineRule="auto"/>
        <w:ind w:firstLine="70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4.2.2. Функциональная структура  АКЗ УЗ представлена в виде диаграммы потоков данных (</w:t>
      </w:r>
      <w:r w:rsidRPr="00FD43F7">
        <w:rPr>
          <w:sz w:val="28"/>
          <w:szCs w:val="28"/>
          <w:lang w:val="en-US"/>
        </w:rPr>
        <w:t>DFD</w:t>
      </w:r>
      <w:r w:rsidRPr="00FD43F7">
        <w:rPr>
          <w:sz w:val="28"/>
          <w:szCs w:val="28"/>
        </w:rPr>
        <w:t xml:space="preserve"> - приложение 4).</w:t>
      </w:r>
    </w:p>
    <w:p w:rsidR="00B87907" w:rsidRPr="00FD43F7" w:rsidRDefault="00B87907" w:rsidP="00B87907">
      <w:pPr>
        <w:spacing w:line="360" w:lineRule="auto"/>
        <w:ind w:firstLine="70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4.2.2. Функции АКЗ _______________________________: </w:t>
      </w:r>
    </w:p>
    <w:p w:rsidR="00B87907" w:rsidRPr="00FD43F7" w:rsidRDefault="00B87907" w:rsidP="00B87907">
      <w:pPr>
        <w:pStyle w:val="34"/>
        <w:spacing w:line="360" w:lineRule="auto"/>
        <w:rPr>
          <w:sz w:val="28"/>
          <w:szCs w:val="28"/>
        </w:rPr>
      </w:pPr>
      <w:r w:rsidRPr="00FD43F7">
        <w:rPr>
          <w:sz w:val="28"/>
          <w:szCs w:val="28"/>
        </w:rPr>
        <w:t xml:space="preserve">4.2.2.1. Сущность автоматизированного выполнения функции. Функция выполняется на основе входных данных:                , нормативной справочной информации ____________. В результате выполнения функции формируется документы        , отчеты                  , обновляется база данных. Функция выполняется с периодичностью (ежедневно, по мере необходимости, ……)  к определенному сроку (            ). Рассчитываются показатели _______________.  </w:t>
      </w:r>
    </w:p>
    <w:p w:rsidR="00B87907" w:rsidRPr="00FD43F7" w:rsidRDefault="00B87907" w:rsidP="00B87907">
      <w:pPr>
        <w:pStyle w:val="34"/>
        <w:spacing w:line="360" w:lineRule="auto"/>
        <w:rPr>
          <w:sz w:val="28"/>
          <w:szCs w:val="28"/>
        </w:rPr>
      </w:pPr>
      <w:r w:rsidRPr="00FD43F7">
        <w:rPr>
          <w:sz w:val="28"/>
          <w:szCs w:val="28"/>
        </w:rPr>
        <w:lastRenderedPageBreak/>
        <w:t>4.2.2.2. _________________________________________________________</w:t>
      </w:r>
    </w:p>
    <w:p w:rsidR="00B87907" w:rsidRPr="00FD43F7" w:rsidRDefault="00B87907" w:rsidP="00B87907">
      <w:pPr>
        <w:pStyle w:val="34"/>
        <w:spacing w:line="360" w:lineRule="auto"/>
        <w:rPr>
          <w:sz w:val="28"/>
          <w:szCs w:val="28"/>
        </w:rPr>
      </w:pPr>
      <w:r w:rsidRPr="00FD43F7">
        <w:rPr>
          <w:sz w:val="28"/>
          <w:szCs w:val="28"/>
        </w:rPr>
        <w:t>………</w:t>
      </w:r>
    </w:p>
    <w:p w:rsidR="00B87907" w:rsidRPr="00FD43F7" w:rsidRDefault="00B87907" w:rsidP="00B87907">
      <w:pPr>
        <w:pStyle w:val="2"/>
        <w:keepLines w:val="0"/>
        <w:numPr>
          <w:ilvl w:val="1"/>
          <w:numId w:val="0"/>
        </w:numPr>
        <w:spacing w:before="100" w:beforeAutospacing="1" w:after="100" w:afterAutospacing="1" w:line="360" w:lineRule="auto"/>
        <w:ind w:firstLine="544"/>
        <w:jc w:val="both"/>
        <w:rPr>
          <w:sz w:val="28"/>
          <w:szCs w:val="28"/>
        </w:rPr>
      </w:pPr>
      <w:bookmarkStart w:id="37" w:name="_Toc246159802"/>
      <w:r w:rsidRPr="00FD43F7">
        <w:rPr>
          <w:sz w:val="28"/>
          <w:szCs w:val="28"/>
        </w:rPr>
        <w:t>Требования к видам обеспечения</w:t>
      </w:r>
      <w:bookmarkEnd w:id="37"/>
    </w:p>
    <w:p w:rsidR="00B87907" w:rsidRPr="00FD43F7" w:rsidRDefault="00B87907" w:rsidP="00B87907">
      <w:pPr>
        <w:pStyle w:val="3"/>
        <w:keepLines w:val="0"/>
        <w:numPr>
          <w:ilvl w:val="2"/>
          <w:numId w:val="6"/>
        </w:numPr>
        <w:spacing w:before="0" w:line="360" w:lineRule="auto"/>
        <w:rPr>
          <w:b w:val="0"/>
          <w:sz w:val="28"/>
          <w:szCs w:val="28"/>
        </w:rPr>
      </w:pPr>
      <w:bookmarkStart w:id="38" w:name="_Toc419275208"/>
      <w:bookmarkStart w:id="39" w:name="_Toc216709399"/>
      <w:bookmarkStart w:id="40" w:name="_Toc233089755"/>
      <w:bookmarkStart w:id="41" w:name="_Toc246159803"/>
      <w:r w:rsidRPr="00FD43F7">
        <w:rPr>
          <w:b w:val="0"/>
          <w:sz w:val="28"/>
          <w:szCs w:val="28"/>
        </w:rPr>
        <w:t>Требования к математическому обеспечению</w:t>
      </w:r>
    </w:p>
    <w:p w:rsidR="00B87907" w:rsidRPr="00FD43F7" w:rsidRDefault="00B87907" w:rsidP="00B87907">
      <w:pPr>
        <w:rPr>
          <w:sz w:val="28"/>
          <w:szCs w:val="28"/>
        </w:rPr>
      </w:pPr>
      <w:r w:rsidRPr="00FD43F7">
        <w:rPr>
          <w:sz w:val="28"/>
          <w:szCs w:val="28"/>
        </w:rPr>
        <w:t xml:space="preserve">к составу, области применения (ограничения), способам использования в системе математических методов и моделей, типовых алгоритмов и алгоритмов, подлежащих разработке. </w:t>
      </w:r>
    </w:p>
    <w:p w:rsidR="00B87907" w:rsidRPr="00FD43F7" w:rsidRDefault="00B87907" w:rsidP="00B87907">
      <w:pPr>
        <w:rPr>
          <w:sz w:val="28"/>
          <w:szCs w:val="28"/>
        </w:rPr>
      </w:pPr>
    </w:p>
    <w:p w:rsidR="00B87907" w:rsidRPr="00FD43F7" w:rsidRDefault="00B87907" w:rsidP="00B87907">
      <w:pPr>
        <w:pStyle w:val="3"/>
        <w:keepLines w:val="0"/>
        <w:numPr>
          <w:ilvl w:val="2"/>
          <w:numId w:val="6"/>
        </w:numPr>
        <w:spacing w:before="0" w:line="360" w:lineRule="auto"/>
        <w:rPr>
          <w:b w:val="0"/>
          <w:sz w:val="28"/>
          <w:szCs w:val="28"/>
        </w:rPr>
      </w:pPr>
      <w:r w:rsidRPr="00FD43F7">
        <w:rPr>
          <w:b w:val="0"/>
          <w:sz w:val="28"/>
          <w:szCs w:val="28"/>
        </w:rPr>
        <w:t xml:space="preserve">Требования к программным </w:t>
      </w:r>
      <w:bookmarkEnd w:id="38"/>
      <w:r w:rsidRPr="00FD43F7">
        <w:rPr>
          <w:b w:val="0"/>
          <w:sz w:val="28"/>
          <w:szCs w:val="28"/>
        </w:rPr>
        <w:t>средствам</w:t>
      </w:r>
      <w:bookmarkStart w:id="42" w:name="_Toc216709400"/>
      <w:bookmarkStart w:id="43" w:name="_Toc233089756"/>
      <w:bookmarkStart w:id="44" w:name="_Toc246159804"/>
      <w:bookmarkEnd w:id="39"/>
      <w:bookmarkEnd w:id="40"/>
      <w:bookmarkEnd w:id="41"/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1) перечень покупных программных средств, 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2) к независимости программных средств от используемых СВТ и операционной среды;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3) к качеству программных средств, а также к способам его обеспечения и контроля;</w:t>
      </w:r>
    </w:p>
    <w:p w:rsidR="00B87907" w:rsidRPr="00FD43F7" w:rsidRDefault="00B87907" w:rsidP="00B87907">
      <w:pPr>
        <w:rPr>
          <w:sz w:val="28"/>
          <w:szCs w:val="28"/>
        </w:rPr>
      </w:pPr>
    </w:p>
    <w:p w:rsidR="00B87907" w:rsidRPr="00FD43F7" w:rsidRDefault="00B87907" w:rsidP="00B87907">
      <w:pPr>
        <w:pStyle w:val="3"/>
        <w:keepLines w:val="0"/>
        <w:numPr>
          <w:ilvl w:val="2"/>
          <w:numId w:val="6"/>
        </w:numPr>
        <w:spacing w:before="0" w:line="360" w:lineRule="auto"/>
        <w:rPr>
          <w:b w:val="0"/>
          <w:sz w:val="28"/>
          <w:szCs w:val="28"/>
        </w:rPr>
      </w:pPr>
      <w:r w:rsidRPr="00FD43F7">
        <w:rPr>
          <w:b w:val="0"/>
          <w:sz w:val="28"/>
          <w:szCs w:val="28"/>
        </w:rPr>
        <w:t>Требования к информационному обеспечению</w:t>
      </w:r>
      <w:bookmarkStart w:id="45" w:name="_Toc216709401"/>
      <w:bookmarkStart w:id="46" w:name="_Toc233089759"/>
      <w:bookmarkStart w:id="47" w:name="_Toc246159805"/>
      <w:bookmarkEnd w:id="42"/>
      <w:bookmarkEnd w:id="43"/>
      <w:bookmarkEnd w:id="44"/>
      <w:r w:rsidRPr="00FD43F7">
        <w:rPr>
          <w:b w:val="0"/>
          <w:sz w:val="28"/>
          <w:szCs w:val="28"/>
        </w:rPr>
        <w:t xml:space="preserve"> 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1) к составу, структуре и способам организации данных в системе;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2) к информационному обмену между компонентами системы;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3) к информационной совместимости со смежными системами;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4) по использованию общесоюзных и зарегистрированных республиканских, отраслевых классификаторов, унифицированных документов и классификаторов, действующих на данном предприятии;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5) по применению систем управления базами данных;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6) к структуре процесса сбора, обработки, передачи данных в системе и. представлению данных;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7) к защите данных от разрушений при авариях и сбоях в</w:t>
      </w:r>
      <w:r w:rsidRPr="00FD43F7">
        <w:rPr>
          <w:caps/>
          <w:sz w:val="28"/>
          <w:szCs w:val="28"/>
        </w:rPr>
        <w:t xml:space="preserve"> </w:t>
      </w:r>
      <w:r w:rsidRPr="00FD43F7">
        <w:rPr>
          <w:sz w:val="28"/>
          <w:szCs w:val="28"/>
        </w:rPr>
        <w:t>электропитании системы;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8) к контролю, хранению, обновлению и восстановлению данных;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9) к процедуре придания юридической силы документам, продуцируемым техническими средствами ИС </w:t>
      </w:r>
    </w:p>
    <w:p w:rsidR="00B87907" w:rsidRPr="00FD43F7" w:rsidRDefault="00B87907" w:rsidP="00B87907">
      <w:pPr>
        <w:rPr>
          <w:sz w:val="28"/>
          <w:szCs w:val="28"/>
        </w:rPr>
      </w:pPr>
    </w:p>
    <w:p w:rsidR="00B87907" w:rsidRPr="00FD43F7" w:rsidRDefault="00B87907" w:rsidP="00B87907">
      <w:pPr>
        <w:pStyle w:val="3"/>
        <w:keepLines w:val="0"/>
        <w:numPr>
          <w:ilvl w:val="2"/>
          <w:numId w:val="6"/>
        </w:numPr>
        <w:spacing w:before="0" w:line="360" w:lineRule="auto"/>
        <w:rPr>
          <w:b w:val="0"/>
          <w:sz w:val="28"/>
          <w:szCs w:val="28"/>
        </w:rPr>
      </w:pPr>
      <w:r w:rsidRPr="00FD43F7">
        <w:rPr>
          <w:b w:val="0"/>
          <w:sz w:val="28"/>
          <w:szCs w:val="28"/>
        </w:rPr>
        <w:t>Требования к техническим средствам</w:t>
      </w:r>
      <w:bookmarkStart w:id="48" w:name="_Toc419275211"/>
      <w:bookmarkStart w:id="49" w:name="_Toc216709402"/>
      <w:bookmarkStart w:id="50" w:name="_Toc233089771"/>
      <w:bookmarkStart w:id="51" w:name="_Toc246159806"/>
      <w:bookmarkEnd w:id="45"/>
      <w:bookmarkEnd w:id="46"/>
      <w:bookmarkEnd w:id="47"/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1) 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системе;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2) к функциональным, конструктивным и эксплуатационным характеристикам средств технического обеспечения системы.</w:t>
      </w:r>
    </w:p>
    <w:p w:rsidR="00B87907" w:rsidRPr="00FD43F7" w:rsidRDefault="00B87907" w:rsidP="00B87907">
      <w:pPr>
        <w:rPr>
          <w:sz w:val="28"/>
          <w:szCs w:val="28"/>
        </w:rPr>
      </w:pPr>
    </w:p>
    <w:p w:rsidR="00B87907" w:rsidRPr="00FD43F7" w:rsidRDefault="00B87907" w:rsidP="00B87907">
      <w:pPr>
        <w:pStyle w:val="3"/>
        <w:keepLines w:val="0"/>
        <w:numPr>
          <w:ilvl w:val="2"/>
          <w:numId w:val="6"/>
        </w:numPr>
        <w:spacing w:before="0" w:line="360" w:lineRule="auto"/>
        <w:rPr>
          <w:b w:val="0"/>
          <w:sz w:val="28"/>
          <w:szCs w:val="28"/>
        </w:rPr>
      </w:pPr>
      <w:r w:rsidRPr="00FD43F7">
        <w:rPr>
          <w:b w:val="0"/>
          <w:sz w:val="28"/>
          <w:szCs w:val="28"/>
        </w:rPr>
        <w:lastRenderedPageBreak/>
        <w:t>Требования к организационному обеспечению</w:t>
      </w:r>
      <w:bookmarkEnd w:id="48"/>
      <w:bookmarkEnd w:id="49"/>
      <w:bookmarkEnd w:id="50"/>
      <w:bookmarkEnd w:id="51"/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1) к структуре и функциям подразделений, участвующих в функционировании системы или обеспечивающих эксплуатацию;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2) к организации функционирования системы и порядку взаимодействия персонала ИС и персонала объекта автоматизации;</w:t>
      </w:r>
    </w:p>
    <w:p w:rsidR="00B87907" w:rsidRPr="00FD43F7" w:rsidRDefault="00B87907" w:rsidP="00B87907">
      <w:pPr>
        <w:pStyle w:val="aa"/>
        <w:ind w:left="600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3) к защите от ошибочных действий персонала системы. </w:t>
      </w:r>
    </w:p>
    <w:p w:rsidR="00B87907" w:rsidRPr="00FD43F7" w:rsidRDefault="00B87907" w:rsidP="00B87907">
      <w:pPr>
        <w:rPr>
          <w:sz w:val="28"/>
          <w:szCs w:val="28"/>
        </w:rPr>
      </w:pPr>
    </w:p>
    <w:p w:rsidR="00B87907" w:rsidRPr="00FD43F7" w:rsidRDefault="00BC5D69" w:rsidP="00B87907">
      <w:pPr>
        <w:pStyle w:val="1"/>
        <w:keepLines w:val="0"/>
        <w:tabs>
          <w:tab w:val="num" w:pos="1778"/>
        </w:tabs>
        <w:spacing w:before="0"/>
        <w:ind w:left="1778" w:hanging="360"/>
        <w:rPr>
          <w:noProof/>
        </w:rPr>
      </w:pPr>
      <w:hyperlink w:anchor="_Toc246159807" w:history="1">
        <w:r w:rsidR="00B87907" w:rsidRPr="00FD43F7">
          <w:rPr>
            <w:rStyle w:val="a7"/>
            <w:noProof/>
          </w:rPr>
          <w:t>Этапы, сроки и результаты выполнения</w:t>
        </w:r>
      </w:hyperlink>
    </w:p>
    <w:p w:rsidR="00B87907" w:rsidRPr="00FD43F7" w:rsidRDefault="00B87907" w:rsidP="00B87907">
      <w:pPr>
        <w:rPr>
          <w:sz w:val="28"/>
          <w:szCs w:val="28"/>
          <w:lang w:eastAsia="ru-RU"/>
        </w:rPr>
      </w:pPr>
    </w:p>
    <w:p w:rsidR="00B87907" w:rsidRPr="00FD43F7" w:rsidRDefault="00B87907" w:rsidP="00B87907">
      <w:pPr>
        <w:rPr>
          <w:sz w:val="28"/>
          <w:szCs w:val="28"/>
          <w:lang w:eastAsia="ru-RU"/>
        </w:rPr>
      </w:pPr>
    </w:p>
    <w:p w:rsidR="00B87907" w:rsidRPr="00FD43F7" w:rsidRDefault="00BC5D69" w:rsidP="00B87907">
      <w:pPr>
        <w:pStyle w:val="1"/>
        <w:keepLines w:val="0"/>
        <w:tabs>
          <w:tab w:val="num" w:pos="1778"/>
        </w:tabs>
        <w:spacing w:before="0"/>
        <w:ind w:left="1778" w:hanging="360"/>
        <w:rPr>
          <w:noProof/>
        </w:rPr>
      </w:pPr>
      <w:hyperlink w:anchor="_Toc246159808" w:history="1">
        <w:r w:rsidR="00B87907" w:rsidRPr="00FD43F7">
          <w:rPr>
            <w:rStyle w:val="a7"/>
            <w:noProof/>
          </w:rPr>
          <w:t>Порядок контроля и приемки АС</w:t>
        </w:r>
      </w:hyperlink>
    </w:p>
    <w:p w:rsidR="00B87907" w:rsidRPr="00FD43F7" w:rsidRDefault="00B87907" w:rsidP="00B87907">
      <w:pPr>
        <w:rPr>
          <w:sz w:val="28"/>
          <w:szCs w:val="28"/>
          <w:lang w:eastAsia="ru-RU"/>
        </w:rPr>
      </w:pPr>
    </w:p>
    <w:p w:rsidR="00B87907" w:rsidRPr="00FD43F7" w:rsidRDefault="00B87907" w:rsidP="00B87907">
      <w:pPr>
        <w:rPr>
          <w:sz w:val="28"/>
          <w:szCs w:val="28"/>
          <w:lang w:eastAsia="ru-RU"/>
        </w:rPr>
      </w:pPr>
    </w:p>
    <w:p w:rsidR="00B87907" w:rsidRPr="00FD43F7" w:rsidRDefault="00BC5D69" w:rsidP="00B87907">
      <w:pPr>
        <w:pStyle w:val="1"/>
        <w:keepLines w:val="0"/>
        <w:tabs>
          <w:tab w:val="num" w:pos="1778"/>
        </w:tabs>
        <w:spacing w:before="0"/>
        <w:ind w:left="1778" w:hanging="360"/>
        <w:rPr>
          <w:noProof/>
        </w:rPr>
      </w:pPr>
      <w:hyperlink w:anchor="_Toc246159809" w:history="1">
        <w:r w:rsidR="00B87907" w:rsidRPr="00FD43F7">
          <w:rPr>
            <w:rStyle w:val="a7"/>
            <w:noProof/>
          </w:rPr>
          <w:t>Требования к документированию</w:t>
        </w:r>
      </w:hyperlink>
    </w:p>
    <w:p w:rsidR="0020432A" w:rsidRPr="00FD43F7" w:rsidRDefault="0020432A" w:rsidP="0020432A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</w:p>
    <w:p w:rsidR="00A46355" w:rsidRPr="00FD43F7" w:rsidRDefault="00A46355">
      <w:pPr>
        <w:spacing w:after="200" w:line="276" w:lineRule="auto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br w:type="page"/>
      </w:r>
    </w:p>
    <w:p w:rsidR="00A46355" w:rsidRPr="00FD43F7" w:rsidRDefault="00A46355" w:rsidP="00A46355">
      <w:pPr>
        <w:spacing w:line="360" w:lineRule="auto"/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lastRenderedPageBreak/>
        <w:t>Шаблон контрольной работы 3:</w:t>
      </w:r>
    </w:p>
    <w:p w:rsidR="00A46355" w:rsidRPr="00FD43F7" w:rsidRDefault="00A46355" w:rsidP="00A46355">
      <w:pPr>
        <w:spacing w:line="360" w:lineRule="auto"/>
        <w:jc w:val="center"/>
        <w:rPr>
          <w:sz w:val="28"/>
          <w:szCs w:val="28"/>
        </w:rPr>
      </w:pPr>
      <w:r w:rsidRPr="00FD43F7">
        <w:rPr>
          <w:b/>
          <w:sz w:val="28"/>
          <w:szCs w:val="28"/>
        </w:rPr>
        <w:t>Пояснительная записка к техническому проекту «</w:t>
      </w:r>
      <w:r w:rsidR="0041352D" w:rsidRPr="00FD43F7">
        <w:rPr>
          <w:b/>
          <w:sz w:val="28"/>
          <w:szCs w:val="28"/>
        </w:rPr>
        <w:t>Описание процесса деятельности</w:t>
      </w:r>
      <w:r w:rsidRPr="00FD43F7">
        <w:rPr>
          <w:b/>
          <w:sz w:val="28"/>
          <w:szCs w:val="28"/>
        </w:rPr>
        <w:t>»    по структуре:</w:t>
      </w:r>
    </w:p>
    <w:p w:rsidR="00B87907" w:rsidRPr="00FD43F7" w:rsidRDefault="00B87907" w:rsidP="0020432A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 ОБЩИЕ ПОЛОЖЕНИЯ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1.1 Наименование проектируемой автоматизируемой системы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1.2 Документы, на основании которых ведется проектирование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1.3 Организации, участвующие в разработке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1.4 Стадии и сроки исполнения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1.5 Цели, назначение и области использования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1.6 Соответствие проектных решений нормам и правилам техники безопасности, пожаро- и взрывобезопасности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1.7 Нормативно-технические документы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1.8 НИРы и изобретения, используемые при разработке системы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1.9 Очередность создания системы</w:t>
      </w:r>
    </w:p>
    <w:p w:rsidR="0041352D" w:rsidRPr="00FD43F7" w:rsidRDefault="0041352D" w:rsidP="0041352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2 ОПИСАНИЕ ПРОЦЕССА ДЕЯТЕЛЬНОСТИ</w:t>
      </w:r>
    </w:p>
    <w:p w:rsidR="0041352D" w:rsidRPr="00FD43F7" w:rsidRDefault="0041352D" w:rsidP="0041352D">
      <w:pPr>
        <w:rPr>
          <w:sz w:val="28"/>
          <w:szCs w:val="28"/>
        </w:rPr>
      </w:pPr>
      <w:r w:rsidRPr="00FD43F7">
        <w:rPr>
          <w:sz w:val="28"/>
          <w:szCs w:val="28"/>
        </w:rPr>
        <w:br w:type="page"/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lastRenderedPageBreak/>
        <w:t>1 ОБЩИЕ ПОЛОЖЕНИЯ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УКАЗАНИЯ ГОСТ:</w:t>
      </w:r>
      <w:r w:rsidRPr="00FD43F7">
        <w:rPr>
          <w:sz w:val="28"/>
          <w:szCs w:val="28"/>
          <w:lang w:eastAsia="ru-RU"/>
        </w:rPr>
        <w:br/>
        <w:t xml:space="preserve">В разделе "Общие положения" приводят: </w:t>
      </w:r>
      <w:r w:rsidRPr="00FD43F7">
        <w:rPr>
          <w:sz w:val="28"/>
          <w:szCs w:val="28"/>
          <w:lang w:eastAsia="ru-RU"/>
        </w:rPr>
        <w:br/>
        <w:t xml:space="preserve">1) наименование проектируемой АС и наименования документов, их номера и дату утверждения, на основании которых ведут проектирование АС; </w:t>
      </w:r>
      <w:r w:rsidRPr="00FD43F7">
        <w:rPr>
          <w:sz w:val="28"/>
          <w:szCs w:val="28"/>
          <w:lang w:eastAsia="ru-RU"/>
        </w:rPr>
        <w:br/>
        <w:t xml:space="preserve">2) перечень организаций, участвующих в разработке системы, сроки выполнения стадий; </w:t>
      </w:r>
      <w:r w:rsidRPr="00FD43F7">
        <w:rPr>
          <w:sz w:val="28"/>
          <w:szCs w:val="28"/>
          <w:lang w:eastAsia="ru-RU"/>
        </w:rPr>
        <w:br/>
        <w:t xml:space="preserve">3) цели, назначение и области использования АС;  </w:t>
      </w:r>
      <w:r w:rsidRPr="00FD43F7">
        <w:rPr>
          <w:sz w:val="28"/>
          <w:szCs w:val="28"/>
          <w:lang w:eastAsia="ru-RU"/>
        </w:rPr>
        <w:br/>
        <w:t xml:space="preserve">4) подтверждение соответствия проектных решений действующим нормам и правилам техники безопасности, пожаро- и взрывобезопасности и т. п.; </w:t>
      </w:r>
      <w:r w:rsidRPr="00FD43F7">
        <w:rPr>
          <w:sz w:val="28"/>
          <w:szCs w:val="28"/>
          <w:lang w:eastAsia="ru-RU"/>
        </w:rPr>
        <w:br/>
        <w:t xml:space="preserve">5) сведения об использованных при проектировании нормативно-технических документах; </w:t>
      </w:r>
      <w:r w:rsidRPr="00FD43F7">
        <w:rPr>
          <w:sz w:val="28"/>
          <w:szCs w:val="28"/>
          <w:lang w:eastAsia="ru-RU"/>
        </w:rPr>
        <w:br/>
        <w:t xml:space="preserve">6) сведения о НИР, передовом опыте, изобретениях, использованных при разработке проекта; </w:t>
      </w:r>
      <w:r w:rsidRPr="00FD43F7">
        <w:rPr>
          <w:sz w:val="28"/>
          <w:szCs w:val="28"/>
          <w:lang w:eastAsia="ru-RU"/>
        </w:rPr>
        <w:br/>
        <w:t xml:space="preserve">7) очередность создания системы и объем каждой очереди. </w:t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2" w:name="1_1"/>
      <w:bookmarkEnd w:id="52"/>
      <w:r w:rsidRPr="00FD43F7">
        <w:rPr>
          <w:b/>
          <w:bCs/>
          <w:sz w:val="28"/>
          <w:szCs w:val="28"/>
          <w:lang w:eastAsia="ru-RU"/>
        </w:rPr>
        <w:t>1.1 Наименование проектируемой автоматизируемой системы</w:t>
      </w:r>
    </w:p>
    <w:p w:rsidR="0041352D" w:rsidRPr="00FD43F7" w:rsidRDefault="0041352D" w:rsidP="0041352D">
      <w:pPr>
        <w:spacing w:before="100" w:beforeAutospacing="1" w:after="100" w:afterAutospacing="1"/>
        <w:rPr>
          <w:color w:val="FF0000"/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 xml:space="preserve">Наименование разрабатываемой системы приводится в техническом задании, раздел </w:t>
      </w:r>
      <w:r w:rsidRPr="00FD43F7">
        <w:rPr>
          <w:color w:val="0000FF"/>
          <w:sz w:val="28"/>
          <w:szCs w:val="28"/>
          <w:u w:val="single"/>
          <w:lang w:eastAsia="ru-RU"/>
        </w:rPr>
        <w:t>"1.1 Полное наименование системы и ее условное обозначение"</w:t>
      </w:r>
      <w:r w:rsidRPr="00FD43F7">
        <w:rPr>
          <w:sz w:val="28"/>
          <w:szCs w:val="28"/>
          <w:lang w:eastAsia="ru-RU"/>
        </w:rPr>
        <w:t xml:space="preserve">. </w:t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3" w:name="1_2"/>
      <w:bookmarkEnd w:id="53"/>
      <w:r w:rsidRPr="00FD43F7">
        <w:rPr>
          <w:b/>
          <w:bCs/>
          <w:sz w:val="28"/>
          <w:szCs w:val="28"/>
          <w:lang w:eastAsia="ru-RU"/>
        </w:rPr>
        <w:t>1.2 Документы, на основании которых ведется проектирование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>Документы, на основании которых ведется проектирование, приводятся в техническом задании, раздел "</w:t>
      </w:r>
      <w:r w:rsidRPr="00FD43F7">
        <w:rPr>
          <w:color w:val="0000FF"/>
          <w:sz w:val="28"/>
          <w:szCs w:val="28"/>
          <w:u w:val="single"/>
          <w:lang w:eastAsia="ru-RU"/>
        </w:rPr>
        <w:t>1.4 Перечень документов, на основании которых создается система</w:t>
      </w:r>
      <w:r w:rsidRPr="00FD43F7">
        <w:rPr>
          <w:sz w:val="28"/>
          <w:szCs w:val="28"/>
          <w:lang w:eastAsia="ru-RU"/>
        </w:rPr>
        <w:t xml:space="preserve">" </w:t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4" w:name="1_3"/>
      <w:bookmarkEnd w:id="54"/>
      <w:r w:rsidRPr="00FD43F7">
        <w:rPr>
          <w:b/>
          <w:bCs/>
          <w:sz w:val="28"/>
          <w:szCs w:val="28"/>
          <w:lang w:eastAsia="ru-RU"/>
        </w:rPr>
        <w:t>1.3 Организации, участвующие в разработке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>Организации, участвующие в разработке, приведены в техническом задании, раздел "</w:t>
      </w:r>
      <w:r w:rsidRPr="00FD43F7">
        <w:rPr>
          <w:color w:val="0000FF"/>
          <w:sz w:val="28"/>
          <w:szCs w:val="28"/>
          <w:u w:val="single"/>
          <w:lang w:eastAsia="ru-RU"/>
        </w:rPr>
        <w:t>1.3 Наименования организации-заказчика и организаций-участников работ</w:t>
      </w:r>
      <w:r w:rsidRPr="00FD43F7">
        <w:rPr>
          <w:sz w:val="28"/>
          <w:szCs w:val="28"/>
          <w:lang w:eastAsia="ru-RU"/>
        </w:rPr>
        <w:t xml:space="preserve">" </w:t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5" w:name="1_4"/>
      <w:bookmarkEnd w:id="55"/>
      <w:r w:rsidRPr="00FD43F7">
        <w:rPr>
          <w:b/>
          <w:bCs/>
          <w:sz w:val="28"/>
          <w:szCs w:val="28"/>
          <w:lang w:eastAsia="ru-RU"/>
        </w:rPr>
        <w:t>1.4 Стадии и сроки исполнения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>Стадии и сроки исполнения приведены в техническом задании, раздел "</w:t>
      </w:r>
      <w:r w:rsidRPr="00FD43F7">
        <w:rPr>
          <w:color w:val="0000FF"/>
          <w:sz w:val="28"/>
          <w:szCs w:val="28"/>
          <w:u w:val="single"/>
          <w:lang w:eastAsia="ru-RU"/>
        </w:rPr>
        <w:t>1.5 Плановые сроки начала и окончания работы по созданию системы</w:t>
      </w:r>
      <w:r w:rsidRPr="00FD43F7">
        <w:rPr>
          <w:sz w:val="28"/>
          <w:szCs w:val="28"/>
          <w:lang w:eastAsia="ru-RU"/>
        </w:rPr>
        <w:t xml:space="preserve">" 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6" w:name="1_5"/>
      <w:bookmarkEnd w:id="56"/>
      <w:r w:rsidRPr="00FD43F7">
        <w:rPr>
          <w:b/>
          <w:bCs/>
          <w:sz w:val="28"/>
          <w:szCs w:val="28"/>
          <w:lang w:eastAsia="ru-RU"/>
        </w:rPr>
        <w:lastRenderedPageBreak/>
        <w:t>1.5 Цели, назначение и области использования</w:t>
      </w:r>
    </w:p>
    <w:p w:rsidR="0041352D" w:rsidRPr="00FD43F7" w:rsidRDefault="0041352D" w:rsidP="0041352D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>Цели, назначение и области использования можно взять из технического задания, разделы "</w:t>
      </w:r>
      <w:r w:rsidRPr="00FD43F7">
        <w:rPr>
          <w:color w:val="0000FF"/>
          <w:sz w:val="28"/>
          <w:szCs w:val="28"/>
          <w:u w:val="single"/>
          <w:lang w:eastAsia="ru-RU"/>
        </w:rPr>
        <w:t>2.1 Назначение системы</w:t>
      </w:r>
      <w:r w:rsidRPr="00FD43F7">
        <w:rPr>
          <w:sz w:val="28"/>
          <w:szCs w:val="28"/>
          <w:lang w:eastAsia="ru-RU"/>
        </w:rPr>
        <w:t>" и "</w:t>
      </w:r>
      <w:r w:rsidRPr="00FD43F7">
        <w:rPr>
          <w:color w:val="0000FF"/>
          <w:sz w:val="28"/>
          <w:szCs w:val="28"/>
          <w:u w:val="single"/>
          <w:lang w:eastAsia="ru-RU"/>
        </w:rPr>
        <w:t>2.2 Цели создания системы</w:t>
      </w:r>
      <w:r w:rsidRPr="00FD43F7">
        <w:rPr>
          <w:sz w:val="28"/>
          <w:szCs w:val="28"/>
          <w:lang w:eastAsia="ru-RU"/>
        </w:rPr>
        <w:t xml:space="preserve">" </w:t>
      </w:r>
    </w:p>
    <w:p w:rsidR="0041352D" w:rsidRPr="00FD43F7" w:rsidRDefault="0041352D" w:rsidP="0041352D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57" w:name="1_6"/>
      <w:bookmarkEnd w:id="57"/>
      <w:r w:rsidRPr="00FD43F7">
        <w:rPr>
          <w:b/>
          <w:bCs/>
          <w:sz w:val="28"/>
          <w:szCs w:val="28"/>
          <w:lang w:eastAsia="ru-RU"/>
        </w:rPr>
        <w:t>1.6 Соответствие проектных решений нормам и правилам техники безопасности, пожаро- и взрывобезопасности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>Соответствие проектных решений нормам и правилам техники безопасности, пожаро- и взрывобезопасности приведены в техническом задании, в разделе "</w:t>
      </w:r>
      <w:r w:rsidRPr="00FD43F7">
        <w:rPr>
          <w:color w:val="0000FF"/>
          <w:sz w:val="28"/>
          <w:szCs w:val="28"/>
          <w:u w:val="single"/>
          <w:lang w:eastAsia="ru-RU"/>
        </w:rPr>
        <w:t>4.1.5 Требования к безопасности</w:t>
      </w:r>
      <w:r w:rsidRPr="00FD43F7">
        <w:rPr>
          <w:sz w:val="28"/>
          <w:szCs w:val="28"/>
          <w:lang w:eastAsia="ru-RU"/>
        </w:rPr>
        <w:t xml:space="preserve">"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58" w:name="1_7"/>
      <w:bookmarkEnd w:id="58"/>
      <w:r w:rsidRPr="00FD43F7">
        <w:rPr>
          <w:b/>
          <w:bCs/>
          <w:sz w:val="28"/>
          <w:szCs w:val="28"/>
          <w:lang w:eastAsia="ru-RU"/>
        </w:rPr>
        <w:t>1.7 Нормативно-технические документы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  <w:t xml:space="preserve">Перечень документов можно взять в техническом задании, в разделе </w:t>
      </w:r>
      <w:hyperlink r:id="rId7" w:anchor="1_8" w:history="1">
        <w:r w:rsidRPr="00FD43F7">
          <w:rPr>
            <w:color w:val="0000FF"/>
            <w:sz w:val="28"/>
            <w:szCs w:val="28"/>
            <w:u w:val="single"/>
            <w:lang w:eastAsia="ru-RU"/>
          </w:rPr>
          <w:t>1.8</w:t>
        </w:r>
      </w:hyperlink>
      <w:r w:rsidRPr="00FD43F7">
        <w:rPr>
          <w:sz w:val="28"/>
          <w:szCs w:val="28"/>
          <w:lang w:eastAsia="ru-RU"/>
        </w:rPr>
        <w:t xml:space="preserve">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59" w:name="1_8"/>
      <w:bookmarkEnd w:id="59"/>
      <w:r w:rsidRPr="00FD43F7">
        <w:rPr>
          <w:b/>
          <w:bCs/>
          <w:sz w:val="28"/>
          <w:szCs w:val="28"/>
          <w:lang w:eastAsia="ru-RU"/>
        </w:rPr>
        <w:t>1.8 НИРы и изобретения, используемые при разработке системы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ФОРМАЛЬНОЕ СОДЕРЖАНИЕ:</w:t>
      </w:r>
      <w:r w:rsidRPr="00FD43F7">
        <w:rPr>
          <w:sz w:val="28"/>
          <w:szCs w:val="28"/>
          <w:lang w:eastAsia="ru-RU"/>
        </w:rPr>
        <w:br/>
        <w:t xml:space="preserve">При разработке системы никакие НИРы и изобретения не использовались.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0" w:name="1_9"/>
      <w:bookmarkEnd w:id="60"/>
      <w:r w:rsidRPr="00FD43F7">
        <w:rPr>
          <w:b/>
          <w:bCs/>
          <w:sz w:val="28"/>
          <w:szCs w:val="28"/>
          <w:lang w:eastAsia="ru-RU"/>
        </w:rPr>
        <w:t>1.9 Очередность создания системы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ФОРМАЛЬНОЕ СОДЕРЖАНИЕ:</w:t>
      </w:r>
      <w:r w:rsidRPr="00FD43F7">
        <w:rPr>
          <w:sz w:val="28"/>
          <w:szCs w:val="28"/>
          <w:lang w:eastAsia="ru-RU"/>
        </w:rPr>
        <w:br/>
        <w:t xml:space="preserve">Очередность создания системы описана в разделе </w:t>
      </w:r>
      <w:r w:rsidRPr="00FD43F7">
        <w:rPr>
          <w:color w:val="0000FF"/>
          <w:sz w:val="28"/>
          <w:szCs w:val="28"/>
          <w:u w:val="single"/>
          <w:lang w:eastAsia="ru-RU"/>
        </w:rPr>
        <w:t>1.4. «Стадии и сроки исполнения»</w:t>
      </w:r>
      <w:r w:rsidRPr="00FD43F7">
        <w:rPr>
          <w:sz w:val="28"/>
          <w:szCs w:val="28"/>
          <w:lang w:eastAsia="ru-RU"/>
        </w:rPr>
        <w:t xml:space="preserve">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1" w:name="2"/>
      <w:bookmarkEnd w:id="61"/>
      <w:r w:rsidRPr="00FD43F7">
        <w:rPr>
          <w:b/>
          <w:bCs/>
          <w:sz w:val="28"/>
          <w:szCs w:val="28"/>
          <w:lang w:eastAsia="ru-RU"/>
        </w:rPr>
        <w:t xml:space="preserve">2 ОПИСАНИЕ ПРОЦЕССА ДЕЯТЕЛЬНОСТИ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УКАЗАНИЯ ГОСТ:</w:t>
      </w:r>
      <w:r w:rsidRPr="00FD43F7">
        <w:rPr>
          <w:sz w:val="28"/>
          <w:szCs w:val="28"/>
          <w:lang w:eastAsia="ru-RU"/>
        </w:rPr>
        <w:br/>
        <w:t>В разделе "Описание процесса деятельности" отражают состав процедур (операций) с учетом обеспечения взаимосвязи и совместимости процессов автоматизированной к неавтоматизированной деятельности, формируют требования к организации работ в условиях функционирования АС.</w:t>
      </w:r>
      <w:r w:rsidRPr="00FD43F7">
        <w:rPr>
          <w:sz w:val="28"/>
          <w:szCs w:val="28"/>
          <w:lang w:eastAsia="ru-RU"/>
        </w:rPr>
        <w:br/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  <w:r w:rsidRPr="00FD43F7">
        <w:rPr>
          <w:sz w:val="28"/>
          <w:szCs w:val="28"/>
          <w:lang w:eastAsia="ru-RU"/>
        </w:rPr>
        <w:br/>
      </w:r>
      <w:r w:rsidRPr="00FD43F7">
        <w:rPr>
          <w:b/>
          <w:bCs/>
          <w:sz w:val="28"/>
          <w:szCs w:val="28"/>
          <w:lang w:eastAsia="ru-RU"/>
        </w:rPr>
        <w:t>2.1 Описание постановки задачи:</w:t>
      </w:r>
      <w:r w:rsidRPr="00FD43F7">
        <w:rPr>
          <w:b/>
          <w:bCs/>
          <w:sz w:val="28"/>
          <w:szCs w:val="28"/>
          <w:lang w:eastAsia="ru-RU"/>
        </w:rPr>
        <w:br/>
      </w:r>
      <w:r w:rsidRPr="00FD43F7">
        <w:rPr>
          <w:sz w:val="28"/>
          <w:szCs w:val="28"/>
          <w:lang w:eastAsia="ru-RU"/>
        </w:rPr>
        <w:t>Например, АИС «Кадры» предназначена для комплексного информационно-аналитического обеспечения процессов федерального агентства "Государственные Кадры", в части исполнения следующих процессов:</w:t>
      </w:r>
      <w:r w:rsidRPr="00FD43F7">
        <w:rPr>
          <w:sz w:val="28"/>
          <w:szCs w:val="28"/>
          <w:lang w:eastAsia="ru-RU"/>
        </w:rPr>
        <w:br/>
      </w:r>
      <w:r w:rsidRPr="00FD43F7">
        <w:rPr>
          <w:sz w:val="28"/>
          <w:szCs w:val="28"/>
          <w:lang w:eastAsia="ru-RU"/>
        </w:rPr>
        <w:lastRenderedPageBreak/>
        <w:t xml:space="preserve">- планирование структуры организаций, штатных расписаний и кадровых политик; </w:t>
      </w:r>
      <w:r w:rsidRPr="00FD43F7">
        <w:rPr>
          <w:sz w:val="28"/>
          <w:szCs w:val="28"/>
          <w:lang w:eastAsia="ru-RU"/>
        </w:rPr>
        <w:br/>
        <w:t xml:space="preserve">- произведение расчета заработной платы; </w:t>
      </w:r>
      <w:r w:rsidRPr="00FD43F7">
        <w:rPr>
          <w:sz w:val="28"/>
          <w:szCs w:val="28"/>
          <w:lang w:eastAsia="ru-RU"/>
        </w:rPr>
        <w:br/>
        <w:t xml:space="preserve">- оперативного учета движения кадров; </w:t>
      </w:r>
      <w:r w:rsidRPr="00FD43F7">
        <w:rPr>
          <w:sz w:val="28"/>
          <w:szCs w:val="28"/>
          <w:lang w:eastAsia="ru-RU"/>
        </w:rPr>
        <w:br/>
        <w:t xml:space="preserve">- ведение административного документооборота по персоналу и учету труда, аттестации и определению потребностей (обучение, повышение квалификации) работников; </w:t>
      </w:r>
      <w:r w:rsidRPr="00FD43F7">
        <w:rPr>
          <w:sz w:val="28"/>
          <w:szCs w:val="28"/>
          <w:lang w:eastAsia="ru-RU"/>
        </w:rPr>
        <w:br/>
        <w:t xml:space="preserve">- рекрутинг персонала на вакантные должности; </w:t>
      </w:r>
      <w:r w:rsidRPr="00FD43F7">
        <w:rPr>
          <w:sz w:val="28"/>
          <w:szCs w:val="28"/>
          <w:lang w:eastAsia="ru-RU"/>
        </w:rPr>
        <w:br/>
        <w:t xml:space="preserve">- ведение архивов без ограничения сроков давности; </w:t>
      </w:r>
      <w:r w:rsidRPr="00FD43F7">
        <w:rPr>
          <w:sz w:val="28"/>
          <w:szCs w:val="28"/>
          <w:lang w:eastAsia="ru-RU"/>
        </w:rPr>
        <w:br/>
        <w:t xml:space="preserve">- публиковать открытую часть информации системы гражданам Российской Федерации. </w:t>
      </w:r>
      <w:r w:rsidRPr="00FD43F7">
        <w:rPr>
          <w:sz w:val="28"/>
          <w:szCs w:val="28"/>
          <w:lang w:eastAsia="ru-RU"/>
        </w:rPr>
        <w:br/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Общая схема процессов комплекса задач представлена в виде диаграммы вариантов использования (</w:t>
      </w:r>
      <w:r w:rsidRPr="00FD43F7">
        <w:rPr>
          <w:b/>
          <w:sz w:val="28"/>
          <w:szCs w:val="28"/>
          <w:lang w:val="en-US" w:eastAsia="ru-RU"/>
        </w:rPr>
        <w:t>use</w:t>
      </w:r>
      <w:r w:rsidRPr="00FD43F7">
        <w:rPr>
          <w:b/>
          <w:sz w:val="28"/>
          <w:szCs w:val="28"/>
          <w:lang w:eastAsia="ru-RU"/>
        </w:rPr>
        <w:t>-</w:t>
      </w:r>
      <w:r w:rsidRPr="00FD43F7">
        <w:rPr>
          <w:b/>
          <w:sz w:val="28"/>
          <w:szCs w:val="28"/>
          <w:lang w:val="en-US" w:eastAsia="ru-RU"/>
        </w:rPr>
        <w:t>case</w:t>
      </w:r>
      <w:r w:rsidRPr="00FD43F7">
        <w:rPr>
          <w:b/>
          <w:sz w:val="28"/>
          <w:szCs w:val="28"/>
          <w:lang w:eastAsia="ru-RU"/>
        </w:rPr>
        <w:t xml:space="preserve"> </w:t>
      </w:r>
      <w:r w:rsidRPr="00FD43F7">
        <w:rPr>
          <w:b/>
          <w:sz w:val="28"/>
          <w:szCs w:val="28"/>
          <w:lang w:val="en-US" w:eastAsia="ru-RU"/>
        </w:rPr>
        <w:t>diagram</w:t>
      </w:r>
      <w:r w:rsidRPr="00FD43F7">
        <w:rPr>
          <w:b/>
          <w:sz w:val="28"/>
          <w:szCs w:val="28"/>
          <w:lang w:eastAsia="ru-RU"/>
        </w:rPr>
        <w:t xml:space="preserve">) на  языке </w:t>
      </w:r>
      <w:r w:rsidRPr="00FD43F7">
        <w:rPr>
          <w:b/>
          <w:sz w:val="28"/>
          <w:szCs w:val="28"/>
          <w:lang w:val="en-US" w:eastAsia="ru-RU"/>
        </w:rPr>
        <w:t>UML</w:t>
      </w:r>
      <w:r w:rsidRPr="00FD43F7">
        <w:rPr>
          <w:b/>
          <w:sz w:val="28"/>
          <w:szCs w:val="28"/>
          <w:lang w:eastAsia="ru-RU"/>
        </w:rPr>
        <w:t xml:space="preserve"> (приложение 1).</w:t>
      </w:r>
      <w:r w:rsidRPr="00FD43F7">
        <w:rPr>
          <w:sz w:val="28"/>
          <w:szCs w:val="28"/>
          <w:lang w:eastAsia="ru-RU"/>
        </w:rPr>
        <w:t xml:space="preserve">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Внедрение разрабатываемой АС Кадры должно обеспечить выполнение административных процессов в соответствии с описанием, приведенном в п. 2.2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Выполнение каждого процесса задается в виде спецификации соответствующего варианта использования.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2.2  Спецификации функциональных требований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 xml:space="preserve">Описание акторов: название и набор функций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Представление спецификации каждого варианта использования (распечатка в текстовом виде документации варианта использования):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1. Краткая сущность варианта использования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2. Предусловие выполнения варианта использования (какие события должны предшествовать выполнению варианта использования: наступление срока события или одновременное завершение других вариантов использования/одного варианта использования)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3. Основной поток событий (самый длинный)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4. Альтернативные варианты событий (обработка исключительных ситуаций)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lastRenderedPageBreak/>
        <w:t>5. Постусловие (какие события следуют за завершением выполнения варианта использования, например, одновременный запуск других вриантов использования или одного варианта)</w:t>
      </w:r>
    </w:p>
    <w:p w:rsidR="00E06D73" w:rsidRPr="00FD43F7" w:rsidRDefault="00E06D73" w:rsidP="00E06D73">
      <w:pPr>
        <w:spacing w:line="360" w:lineRule="auto"/>
        <w:jc w:val="center"/>
        <w:rPr>
          <w:b/>
          <w:sz w:val="28"/>
          <w:szCs w:val="28"/>
        </w:rPr>
      </w:pPr>
    </w:p>
    <w:p w:rsidR="00E06D73" w:rsidRPr="00FD43F7" w:rsidRDefault="00E06D73" w:rsidP="00E06D73">
      <w:pPr>
        <w:spacing w:line="360" w:lineRule="auto"/>
        <w:jc w:val="center"/>
        <w:rPr>
          <w:b/>
          <w:sz w:val="28"/>
          <w:szCs w:val="28"/>
        </w:rPr>
      </w:pPr>
    </w:p>
    <w:p w:rsidR="00E06D73" w:rsidRPr="00FD43F7" w:rsidRDefault="00E06D73" w:rsidP="00E06D73">
      <w:pPr>
        <w:spacing w:line="360" w:lineRule="auto"/>
        <w:jc w:val="center"/>
        <w:rPr>
          <w:b/>
          <w:sz w:val="28"/>
          <w:szCs w:val="28"/>
        </w:rPr>
      </w:pPr>
      <w:r w:rsidRPr="00FD43F7">
        <w:rPr>
          <w:b/>
          <w:sz w:val="28"/>
          <w:szCs w:val="28"/>
        </w:rPr>
        <w:t>Шаблон контрольной работы 4</w:t>
      </w:r>
    </w:p>
    <w:p w:rsidR="00E06D73" w:rsidRPr="00FD43F7" w:rsidRDefault="00E06D73" w:rsidP="00E06D73">
      <w:pPr>
        <w:spacing w:line="360" w:lineRule="auto"/>
        <w:jc w:val="center"/>
        <w:rPr>
          <w:sz w:val="28"/>
          <w:szCs w:val="28"/>
        </w:rPr>
      </w:pPr>
      <w:r w:rsidRPr="00FD43F7">
        <w:rPr>
          <w:b/>
          <w:sz w:val="28"/>
          <w:szCs w:val="28"/>
        </w:rPr>
        <w:t>Пояснительная записка к техническому проекту «Основные технические решения»    по структуре:</w:t>
      </w:r>
    </w:p>
    <w:p w:rsidR="0041352D" w:rsidRPr="00FD43F7" w:rsidRDefault="0041352D" w:rsidP="0041352D">
      <w:pPr>
        <w:tabs>
          <w:tab w:val="left" w:pos="2295"/>
        </w:tabs>
        <w:jc w:val="both"/>
        <w:rPr>
          <w:sz w:val="28"/>
          <w:szCs w:val="28"/>
        </w:rPr>
      </w:pP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 ОСНОВНЫЕ ТЕХНИЧЕСКИЕ РЕШЕНИЯ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3.1 Структура системы, перечень подсистем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3.2 Способы и средства связи для информационного обмена между компонентами подсистем 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3.3 Взаимосвязь АС со смежными системами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3.4 Режимы функционирования системы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3.5 Численность, функции и квалификация персонала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3.6 Обеспечение потребительских характеристик системы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3.7 Функции, выполняемые системой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3.8 Комплекс технических средств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3.9 Информационное обеспечение системы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3.10 Программное обеспечение системы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 МЕРОПРИЯТИЯ ПО ПОДГОТОВКЕ ОБЪЕКТА АВТОМАТИЗАЦИИ К ВВОДУ СИСТЕМЫ В ДЕЙСТВИЕ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4.1 Приведение информации к виду, пригодному для обработки на ЭВМ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4.2 Мероприятия по подготовке персонала</w:t>
      </w:r>
    </w:p>
    <w:p w:rsidR="0041352D" w:rsidRPr="00FD43F7" w:rsidRDefault="0041352D" w:rsidP="0041352D">
      <w:pPr>
        <w:pStyle w:val="a8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4.3 Организация необходимых подразделений и рабочих мест</w:t>
      </w:r>
    </w:p>
    <w:p w:rsidR="0041352D" w:rsidRPr="00FD43F7" w:rsidRDefault="0041352D" w:rsidP="0041352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4.4 Изменение объекта автоматизации</w:t>
      </w:r>
    </w:p>
    <w:p w:rsidR="0041352D" w:rsidRPr="00FD43F7" w:rsidRDefault="0041352D" w:rsidP="0041352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D43F7">
        <w:rPr>
          <w:rFonts w:ascii="Times New Roman" w:hAnsi="Times New Roman"/>
          <w:sz w:val="28"/>
          <w:szCs w:val="28"/>
        </w:rPr>
        <w:t>4.5 Дополнительные мероприятия</w:t>
      </w:r>
    </w:p>
    <w:p w:rsidR="0041352D" w:rsidRPr="00FD43F7" w:rsidRDefault="0041352D" w:rsidP="0041352D">
      <w:pPr>
        <w:tabs>
          <w:tab w:val="left" w:pos="2295"/>
        </w:tabs>
        <w:jc w:val="both"/>
        <w:rPr>
          <w:sz w:val="28"/>
          <w:szCs w:val="28"/>
        </w:rPr>
      </w:pPr>
    </w:p>
    <w:p w:rsidR="0041352D" w:rsidRPr="00FD43F7" w:rsidRDefault="0041352D" w:rsidP="0041352D">
      <w:pPr>
        <w:jc w:val="both"/>
        <w:rPr>
          <w:sz w:val="28"/>
          <w:szCs w:val="28"/>
        </w:rPr>
      </w:pPr>
      <w:r w:rsidRPr="00FD43F7">
        <w:rPr>
          <w:sz w:val="28"/>
          <w:szCs w:val="28"/>
        </w:rPr>
        <w:br w:type="page"/>
      </w:r>
    </w:p>
    <w:p w:rsidR="0041352D" w:rsidRPr="00FD43F7" w:rsidRDefault="0041352D" w:rsidP="0041352D">
      <w:pPr>
        <w:jc w:val="both"/>
        <w:rPr>
          <w:sz w:val="28"/>
          <w:szCs w:val="28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 xml:space="preserve">3. ОСНОВНЫЕ ТЕХНИЧЕСКИЕ РЕШЕНИЯ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УКАЗАНИЯ ГОСТ:</w:t>
      </w:r>
      <w:r w:rsidR="00E06D73" w:rsidRPr="00FD43F7">
        <w:rPr>
          <w:sz w:val="28"/>
          <w:szCs w:val="28"/>
          <w:lang w:eastAsia="ru-RU"/>
        </w:rPr>
        <w:t xml:space="preserve"> </w:t>
      </w:r>
      <w:r w:rsidRPr="00FD43F7">
        <w:rPr>
          <w:sz w:val="28"/>
          <w:szCs w:val="28"/>
          <w:lang w:eastAsia="ru-RU"/>
        </w:rPr>
        <w:t>В разделе "Основные технические решения" приводят: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1) решения по структуре системы, подсистем, средствам и способам связи для информационного обмена между компонентами системы, подсистем: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2) решения по взаимосвязям АС со смежными системами, обеспечению ее совместимости;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3) решения по режимам функционирования, диагностированию работы системы;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4) решения по численности, квалификации и функциям персонала АС, режимам его работы, порядку взаимодействия;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5) сведения об обеспечении заданных в техническом задании (ТЗ) потребительских характеристик системы (подсистем), определяющих ее качество;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6) состав функций, комплексов задач (задач) реализуемых системой (подсистемой);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7) решения по комплексу технических средств, его размещению на объекте;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8) решения по составу информации, объему, способам ее организации, видам машинных носителей, входным и выходным документам и сообщениям, последовательности обработки информации и другим компонентам;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9) решения по составу программных средств, языкам деятельности, алгоритмам процедур и операций и методам их реализации.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В разделе приводят в виде иллюстраций другие документы, которые допускается включать по ГОСТ 34.201.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2" w:name="3_1"/>
      <w:bookmarkEnd w:id="62"/>
      <w:r w:rsidRPr="00FD43F7">
        <w:rPr>
          <w:b/>
          <w:bCs/>
          <w:sz w:val="28"/>
          <w:szCs w:val="28"/>
          <w:lang w:eastAsia="ru-RU"/>
        </w:rPr>
        <w:t>3.1 Структура системы, перечень подсистем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Наполнение этого раздела можно взять в ТЗ, пункте "4.1.1.1 Перечень подсистем, их назначение и основные характеристики".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Содержание необходимо переписать в императиве (не "В состав АС должны входить следующие подсистемы", а "В состав АС входят следующие подсистемы").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3" w:name="3_2"/>
      <w:bookmarkEnd w:id="63"/>
      <w:r w:rsidRPr="00FD43F7">
        <w:rPr>
          <w:b/>
          <w:bCs/>
          <w:sz w:val="28"/>
          <w:szCs w:val="28"/>
          <w:lang w:eastAsia="ru-RU"/>
        </w:rPr>
        <w:lastRenderedPageBreak/>
        <w:t xml:space="preserve">3.2 Способы и средства связи для информационного обмена между компонентами подсистем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Наполнение этого раздела можно взять в ТЗ, пункте "4.1.1.2 Требования к способам и средствам связи для информационного обмена между компонентами системы".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Содержание необходимо переписать в императиве (не "должны использовать", а "используют").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4" w:name="3_3"/>
      <w:bookmarkEnd w:id="64"/>
      <w:r w:rsidRPr="00FD43F7">
        <w:rPr>
          <w:b/>
          <w:bCs/>
          <w:sz w:val="28"/>
          <w:szCs w:val="28"/>
          <w:lang w:eastAsia="ru-RU"/>
        </w:rPr>
        <w:t>3.3 Взаимосвязь АС со смежными системами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Наполнение этого раздела можно взять в ТЗ, пункте "4.1.1.3 Требования к характеристикам взаимосвязей создаваемой системы со смежными системами".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Содержание необходимо переписать в императиве (не "должна взаимодействовать ", а "взаимодействует").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5" w:name="3_4"/>
      <w:bookmarkEnd w:id="65"/>
      <w:r w:rsidRPr="00FD43F7">
        <w:rPr>
          <w:b/>
          <w:bCs/>
          <w:sz w:val="28"/>
          <w:szCs w:val="28"/>
          <w:lang w:eastAsia="ru-RU"/>
        </w:rPr>
        <w:t>3.4 Режимы функционирования системы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Наполнение этого раздела можно взять в ТЗ, пункте "4.1.1.4 Требования к режимам функционирования системы".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6" w:name="3_5"/>
      <w:bookmarkEnd w:id="66"/>
      <w:r w:rsidRPr="00FD43F7">
        <w:rPr>
          <w:b/>
          <w:bCs/>
          <w:sz w:val="28"/>
          <w:szCs w:val="28"/>
          <w:lang w:eastAsia="ru-RU"/>
        </w:rPr>
        <w:t>3.5 Численность, функции и квалификация персонала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 можно взять в ТЗ, пункте "4.1.2 Требования к численности и квалификации персонала системы" – соответствует орг.структуре, представленной в ТЗ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Также содержание можно взять в документе "Схема организационной структуры" (в случае составления данного документа).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7" w:name="3_6"/>
      <w:bookmarkEnd w:id="67"/>
      <w:r w:rsidRPr="00FD43F7">
        <w:rPr>
          <w:b/>
          <w:bCs/>
          <w:sz w:val="28"/>
          <w:szCs w:val="28"/>
          <w:lang w:eastAsia="ru-RU"/>
        </w:rPr>
        <w:t xml:space="preserve">3.6 Обеспечение потребительских характеристик системы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В состав основных потребительских характеристик системы входят: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lastRenderedPageBreak/>
        <w:t>- надежность;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безопасность;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производительность;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масштабируемость.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Масштабируемость: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Масштабируемость обеспечивается следующими основными способами: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br/>
        <w:t>Производительность:</w:t>
      </w:r>
      <w:r w:rsidRPr="00FD43F7">
        <w:rPr>
          <w:sz w:val="28"/>
          <w:szCs w:val="28"/>
          <w:lang w:eastAsia="ru-RU"/>
        </w:rPr>
        <w:br/>
        <w:t>Общая производительность определяется следующими основными характеристиками:-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br/>
        <w:t>т.д.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8" w:name="3_7"/>
      <w:bookmarkEnd w:id="68"/>
      <w:r w:rsidRPr="00FD43F7">
        <w:rPr>
          <w:b/>
          <w:bCs/>
          <w:sz w:val="28"/>
          <w:szCs w:val="28"/>
          <w:lang w:eastAsia="ru-RU"/>
        </w:rPr>
        <w:t>3.7 Функции, выполняемые системой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Наполнение этого раздела соответствует пункту 2.2. пояснительной записки 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69" w:name="3_8"/>
      <w:bookmarkStart w:id="70" w:name="3_9"/>
      <w:bookmarkEnd w:id="69"/>
      <w:bookmarkEnd w:id="70"/>
      <w:r w:rsidRPr="00FD43F7">
        <w:rPr>
          <w:b/>
          <w:bCs/>
          <w:sz w:val="28"/>
          <w:szCs w:val="28"/>
          <w:lang w:eastAsia="ru-RU"/>
        </w:rPr>
        <w:t>3.8 Информационное обеспечение системы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Наполнение этого раздела можно взять в документе "Описание информационного обеспечения системы".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Информационная модель комплекса задач определена в виде диаграммы классов объектов (</w:t>
      </w:r>
      <w:r w:rsidRPr="00FD43F7">
        <w:rPr>
          <w:b/>
          <w:sz w:val="28"/>
          <w:szCs w:val="28"/>
          <w:lang w:val="en-US" w:eastAsia="ru-RU"/>
        </w:rPr>
        <w:t>class</w:t>
      </w:r>
      <w:r w:rsidRPr="00FD43F7">
        <w:rPr>
          <w:b/>
          <w:sz w:val="28"/>
          <w:szCs w:val="28"/>
          <w:lang w:eastAsia="ru-RU"/>
        </w:rPr>
        <w:t xml:space="preserve"> </w:t>
      </w:r>
      <w:r w:rsidRPr="00FD43F7">
        <w:rPr>
          <w:b/>
          <w:sz w:val="28"/>
          <w:szCs w:val="28"/>
          <w:lang w:val="en-US" w:eastAsia="ru-RU"/>
        </w:rPr>
        <w:t>diagram</w:t>
      </w:r>
      <w:r w:rsidRPr="00FD43F7">
        <w:rPr>
          <w:b/>
          <w:sz w:val="28"/>
          <w:szCs w:val="28"/>
          <w:lang w:eastAsia="ru-RU"/>
        </w:rPr>
        <w:t>) и представлена в приложении 1 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 xml:space="preserve">Классы объектов первичной информации (интерфейсные объекты экранных форм) – представлены эскизы форм первичных документов, экранных форм, отчетов (приложение 2):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Классы объектов входной информации: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560"/>
      </w:tblGrid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Название атрибута</w:t>
            </w: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Размер</w:t>
            </w: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……………………………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Классы объектов нормативно-справочной информации (объектов-сущностей)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560"/>
        <w:gridCol w:w="1598"/>
      </w:tblGrid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Название атрибута</w:t>
            </w: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Признак первичного ключа</w:t>
            </w: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Классы объектов оперативной информации (объектов-сущностей)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560"/>
        <w:gridCol w:w="1598"/>
      </w:tblGrid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Название атрибута</w:t>
            </w: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1598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Признак первичного ключа</w:t>
            </w: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Классы объектов выходных документов (интерфейсных объектов) – представить эскизы форм документов </w:t>
      </w:r>
      <w:r w:rsidRPr="00FD43F7">
        <w:rPr>
          <w:b/>
          <w:sz w:val="28"/>
          <w:szCs w:val="28"/>
          <w:lang w:eastAsia="ru-RU"/>
        </w:rPr>
        <w:t>(приложение 3)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560"/>
      </w:tblGrid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Название атрибута</w:t>
            </w: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D43F7">
              <w:rPr>
                <w:sz w:val="28"/>
                <w:szCs w:val="28"/>
                <w:lang w:eastAsia="ru-RU"/>
              </w:rPr>
              <w:t>Размер</w:t>
            </w: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1352D" w:rsidRPr="00FD43F7" w:rsidTr="00F26F09">
        <w:tc>
          <w:tcPr>
            <w:tcW w:w="675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1352D" w:rsidRPr="00FD43F7" w:rsidRDefault="0041352D" w:rsidP="0041352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1" w:name="3_10"/>
      <w:bookmarkEnd w:id="71"/>
      <w:r w:rsidRPr="00FD43F7">
        <w:rPr>
          <w:b/>
          <w:bCs/>
          <w:sz w:val="28"/>
          <w:szCs w:val="28"/>
          <w:lang w:eastAsia="ru-RU"/>
        </w:rPr>
        <w:t>3.9 Программное обеспечение системы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Программное обеспечение системы состоит из системного и базового программного обеспечения и прикладного программного обеспечения.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 xml:space="preserve">Системное и базовое программное обеспечение: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В качестве операционной системы, серверов баз данных используется</w:t>
      </w:r>
      <w:r w:rsidRPr="00FD43F7">
        <w:rPr>
          <w:b/>
          <w:sz w:val="28"/>
          <w:szCs w:val="28"/>
          <w:lang w:eastAsia="ru-RU"/>
        </w:rPr>
        <w:t>: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lastRenderedPageBreak/>
        <w:t>В качестве операционной системы клиентский ПК могут быть использованы</w:t>
      </w:r>
      <w:r w:rsidRPr="00FD43F7">
        <w:rPr>
          <w:b/>
          <w:sz w:val="28"/>
          <w:szCs w:val="28"/>
          <w:lang w:eastAsia="ru-RU"/>
        </w:rPr>
        <w:t>: ...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Прикладное программное обеспечение:</w:t>
      </w:r>
    </w:p>
    <w:p w:rsidR="0041352D" w:rsidRPr="00FD43F7" w:rsidRDefault="0041352D" w:rsidP="0041352D">
      <w:pPr>
        <w:spacing w:before="24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Прикладное программное обеспечение состоит из программ интерфейсов (меню, экранных форм, отчетов), программ приложений (бизнес-логики), программ обработки данных (обновления и обработки баз данных).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Программы интерфейсов (методы интерфейсных классов):</w:t>
      </w:r>
    </w:p>
    <w:p w:rsidR="0041352D" w:rsidRPr="00FD43F7" w:rsidRDefault="0041352D" w:rsidP="0041352D">
      <w:pPr>
        <w:pStyle w:val="aa"/>
        <w:numPr>
          <w:ilvl w:val="0"/>
          <w:numId w:val="9"/>
        </w:num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Меню менеджера по закупкам: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# выбрать пункт меню ( )                /* комментарий – сущность метода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# выбрать пункт меню ( )                /* комментарий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# закрыть меню ( )                            /* комментарий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…..</w:t>
      </w:r>
    </w:p>
    <w:p w:rsidR="0041352D" w:rsidRPr="00FD43F7" w:rsidRDefault="0041352D" w:rsidP="0041352D">
      <w:pPr>
        <w:pStyle w:val="aa"/>
        <w:numPr>
          <w:ilvl w:val="0"/>
          <w:numId w:val="9"/>
        </w:num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Форма заказа: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# заполнить форму заказа ( )                            /* комментарий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- ……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Программы приложений (методы управляющих классов)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1.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2.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3.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…….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41352D" w:rsidRPr="00FD43F7" w:rsidRDefault="0041352D" w:rsidP="0041352D">
      <w:pPr>
        <w:pStyle w:val="aa"/>
        <w:spacing w:before="100" w:beforeAutospacing="1" w:after="100" w:afterAutospacing="1"/>
        <w:ind w:left="0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>Программы обработки баз данных (методы классов-сущностей)</w:t>
      </w:r>
    </w:p>
    <w:p w:rsidR="0041352D" w:rsidRPr="00FD43F7" w:rsidRDefault="0041352D" w:rsidP="0041352D">
      <w:pPr>
        <w:pStyle w:val="aa"/>
        <w:spacing w:before="100" w:beforeAutospacing="1" w:after="100" w:afterAutospacing="1"/>
        <w:ind w:left="0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ab/>
        <w:t>1.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ind w:left="0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ab/>
        <w:t>2.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ind w:left="0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ab/>
        <w:t>3.</w:t>
      </w:r>
    </w:p>
    <w:p w:rsidR="0041352D" w:rsidRPr="00FD43F7" w:rsidRDefault="0041352D" w:rsidP="0041352D">
      <w:pPr>
        <w:pStyle w:val="aa"/>
        <w:spacing w:before="100" w:beforeAutospacing="1" w:after="100" w:afterAutospacing="1"/>
        <w:ind w:left="0"/>
        <w:jc w:val="both"/>
        <w:rPr>
          <w:b/>
          <w:bCs/>
          <w:sz w:val="28"/>
          <w:szCs w:val="28"/>
        </w:rPr>
      </w:pPr>
      <w:r w:rsidRPr="00FD43F7">
        <w:rPr>
          <w:b/>
          <w:bCs/>
          <w:sz w:val="28"/>
          <w:szCs w:val="28"/>
        </w:rPr>
        <w:tab/>
        <w:t xml:space="preserve">…….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  <w:lang w:eastAsia="ru-RU"/>
        </w:rPr>
      </w:pPr>
      <w:r w:rsidRPr="00FD43F7">
        <w:rPr>
          <w:bCs/>
          <w:sz w:val="28"/>
          <w:szCs w:val="28"/>
          <w:lang w:eastAsia="ru-RU"/>
        </w:rPr>
        <w:t>Алгоритмы выполнения процессов (взаимодействия объектов) определены в виде диаграммы последовательностей (</w:t>
      </w:r>
      <w:r w:rsidRPr="00FD43F7">
        <w:rPr>
          <w:bCs/>
          <w:sz w:val="28"/>
          <w:szCs w:val="28"/>
          <w:lang w:val="en-US" w:eastAsia="ru-RU"/>
        </w:rPr>
        <w:t>Sequence</w:t>
      </w:r>
      <w:r w:rsidRPr="00FD43F7">
        <w:rPr>
          <w:bCs/>
          <w:sz w:val="28"/>
          <w:szCs w:val="28"/>
          <w:lang w:eastAsia="ru-RU"/>
        </w:rPr>
        <w:t xml:space="preserve"> </w:t>
      </w:r>
      <w:r w:rsidRPr="00FD43F7">
        <w:rPr>
          <w:bCs/>
          <w:sz w:val="28"/>
          <w:szCs w:val="28"/>
          <w:lang w:val="en-US" w:eastAsia="ru-RU"/>
        </w:rPr>
        <w:t>diagram</w:t>
      </w:r>
      <w:r w:rsidRPr="00FD43F7">
        <w:rPr>
          <w:bCs/>
          <w:sz w:val="28"/>
          <w:szCs w:val="28"/>
          <w:lang w:eastAsia="ru-RU"/>
        </w:rPr>
        <w:t>) и диаграмм активностей (</w:t>
      </w:r>
      <w:r w:rsidRPr="00FD43F7">
        <w:rPr>
          <w:bCs/>
          <w:sz w:val="28"/>
          <w:szCs w:val="28"/>
          <w:lang w:val="en-US" w:eastAsia="ru-RU"/>
        </w:rPr>
        <w:t>Activity</w:t>
      </w:r>
      <w:r w:rsidRPr="00FD43F7">
        <w:rPr>
          <w:bCs/>
          <w:sz w:val="28"/>
          <w:szCs w:val="28"/>
          <w:lang w:eastAsia="ru-RU"/>
        </w:rPr>
        <w:t xml:space="preserve"> </w:t>
      </w:r>
      <w:r w:rsidRPr="00FD43F7">
        <w:rPr>
          <w:bCs/>
          <w:sz w:val="28"/>
          <w:szCs w:val="28"/>
          <w:lang w:val="en-US" w:eastAsia="ru-RU"/>
        </w:rPr>
        <w:t>diagram</w:t>
      </w:r>
      <w:r w:rsidRPr="00FD43F7">
        <w:rPr>
          <w:bCs/>
          <w:sz w:val="28"/>
          <w:szCs w:val="28"/>
          <w:lang w:eastAsia="ru-RU"/>
        </w:rPr>
        <w:t xml:space="preserve">):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Диаграммы последовательностей (варианта использования) представлены в приложении  4. Диаграмм столько, сколько вариантов использования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 xml:space="preserve">Диаграммы активностей представлены в приложении  5. Одна для самого сложного варианта использования 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lastRenderedPageBreak/>
        <w:t xml:space="preserve">3.8 Комплекс технических средств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Наполнение этого раздела можно взять в документе "</w:t>
      </w:r>
      <w:hyperlink r:id="rId8" w:history="1">
        <w:r w:rsidRPr="00FD43F7">
          <w:rPr>
            <w:sz w:val="28"/>
            <w:szCs w:val="28"/>
            <w:lang w:eastAsia="ru-RU"/>
          </w:rPr>
          <w:t>Схема структурная комплекса технических средств</w:t>
        </w:r>
      </w:hyperlink>
      <w:r w:rsidRPr="00FD43F7">
        <w:rPr>
          <w:sz w:val="28"/>
          <w:szCs w:val="28"/>
          <w:lang w:eastAsia="ru-RU"/>
        </w:rPr>
        <w:t xml:space="preserve">".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D43F7">
        <w:rPr>
          <w:b/>
          <w:sz w:val="28"/>
          <w:szCs w:val="28"/>
          <w:lang w:eastAsia="ru-RU"/>
        </w:rPr>
        <w:t>Клиент-серверная архитектура комплекса технических средств определена в виде диаграммы компонентов (</w:t>
      </w:r>
      <w:r w:rsidRPr="00FD43F7">
        <w:rPr>
          <w:b/>
          <w:sz w:val="28"/>
          <w:szCs w:val="28"/>
          <w:lang w:val="en-US" w:eastAsia="ru-RU"/>
        </w:rPr>
        <w:t>component</w:t>
      </w:r>
      <w:r w:rsidRPr="00FD43F7">
        <w:rPr>
          <w:b/>
          <w:sz w:val="28"/>
          <w:szCs w:val="28"/>
          <w:lang w:eastAsia="ru-RU"/>
        </w:rPr>
        <w:t xml:space="preserve"> </w:t>
      </w:r>
      <w:r w:rsidRPr="00FD43F7">
        <w:rPr>
          <w:b/>
          <w:sz w:val="28"/>
          <w:szCs w:val="28"/>
          <w:lang w:val="en-US" w:eastAsia="ru-RU"/>
        </w:rPr>
        <w:t>diagram</w:t>
      </w:r>
      <w:r w:rsidRPr="00FD43F7">
        <w:rPr>
          <w:b/>
          <w:sz w:val="28"/>
          <w:szCs w:val="28"/>
          <w:lang w:eastAsia="ru-RU"/>
        </w:rPr>
        <w:t>) и диаграммы развертывания (</w:t>
      </w:r>
      <w:r w:rsidRPr="00FD43F7">
        <w:rPr>
          <w:b/>
          <w:sz w:val="28"/>
          <w:szCs w:val="28"/>
          <w:lang w:val="en-US" w:eastAsia="ru-RU"/>
        </w:rPr>
        <w:t>deployment</w:t>
      </w:r>
      <w:r w:rsidRPr="00FD43F7">
        <w:rPr>
          <w:b/>
          <w:sz w:val="28"/>
          <w:szCs w:val="28"/>
          <w:lang w:eastAsia="ru-RU"/>
        </w:rPr>
        <w:t xml:space="preserve"> </w:t>
      </w:r>
      <w:r w:rsidRPr="00FD43F7">
        <w:rPr>
          <w:b/>
          <w:sz w:val="28"/>
          <w:szCs w:val="28"/>
          <w:lang w:val="en-US" w:eastAsia="ru-RU"/>
        </w:rPr>
        <w:t>diagram</w:t>
      </w:r>
      <w:r w:rsidRPr="00FD43F7">
        <w:rPr>
          <w:b/>
          <w:sz w:val="28"/>
          <w:szCs w:val="28"/>
          <w:lang w:eastAsia="ru-RU"/>
        </w:rPr>
        <w:t>) и представлены в приложениях 6: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Клиентская часть: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Интерфейсные компоненты: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_____________________________________________________________……..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Серверная часть: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Сервер приложений: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________________________________________________________________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________________________________________________________________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……..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Сервер базы данных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__________________________________________________________________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…….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Характеристики комплекса технических средств соответствуют требованиям технического задания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2" w:name="4"/>
      <w:bookmarkEnd w:id="72"/>
      <w:r w:rsidRPr="00FD43F7">
        <w:rPr>
          <w:b/>
          <w:bCs/>
          <w:sz w:val="28"/>
          <w:szCs w:val="28"/>
          <w:lang w:eastAsia="ru-RU"/>
        </w:rPr>
        <w:t>4 МЕРОПРИЯТИЯ ПО ПОДГОТОВКЕ ОБЪЕКТА АВТОМАТИЗАЦИИ К ВВОДУ СИСТЕМЫ В ДЕЙСТВИЕ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УКАЗАНИЯ ГОСТ: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В разделе "Мероприятия по подготовке объекта автоматизации к вводу системы в действие" приводят: </w:t>
      </w:r>
    </w:p>
    <w:p w:rsidR="0041352D" w:rsidRPr="00FD43F7" w:rsidRDefault="0041352D" w:rsidP="0041352D">
      <w:pPr>
        <w:pStyle w:val="aa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>мероприятия по приведению информации к виду, пригодному для обработки на ЭВМ;</w:t>
      </w:r>
    </w:p>
    <w:p w:rsidR="0041352D" w:rsidRPr="00FD43F7" w:rsidRDefault="0041352D" w:rsidP="0041352D">
      <w:pPr>
        <w:pStyle w:val="aa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D43F7">
        <w:rPr>
          <w:sz w:val="28"/>
          <w:szCs w:val="28"/>
        </w:rPr>
        <w:lastRenderedPageBreak/>
        <w:t xml:space="preserve"> мероприятия по обучению и проверке квалификации персонала; </w:t>
      </w:r>
    </w:p>
    <w:p w:rsidR="0041352D" w:rsidRPr="00FD43F7" w:rsidRDefault="0041352D" w:rsidP="0041352D">
      <w:pPr>
        <w:pStyle w:val="aa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3) мероприятия по созданию необходимых подразделений и рабочих мест; </w:t>
      </w:r>
    </w:p>
    <w:p w:rsidR="0041352D" w:rsidRPr="00FD43F7" w:rsidRDefault="0041352D" w:rsidP="0041352D">
      <w:pPr>
        <w:pStyle w:val="aa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мероприятия по изменению объекта автоматизации; </w:t>
      </w:r>
    </w:p>
    <w:p w:rsidR="0041352D" w:rsidRPr="00FD43F7" w:rsidRDefault="0041352D" w:rsidP="0041352D">
      <w:pPr>
        <w:pStyle w:val="aa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D43F7">
        <w:rPr>
          <w:sz w:val="28"/>
          <w:szCs w:val="28"/>
        </w:rPr>
        <w:t xml:space="preserve">другие мероприятия, исходящие из специфических особенностей создаваемых АС.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3" w:name="4_1"/>
      <w:bookmarkEnd w:id="73"/>
      <w:r w:rsidRPr="00FD43F7">
        <w:rPr>
          <w:b/>
          <w:bCs/>
          <w:sz w:val="28"/>
          <w:szCs w:val="28"/>
          <w:lang w:eastAsia="ru-RU"/>
        </w:rPr>
        <w:t>4.1 Приведение информации к виду, пригодному для обработки на ЭВМ</w:t>
      </w:r>
    </w:p>
    <w:p w:rsidR="00E06D73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ФОРМАЛЬНОЕ СОДЕРЖАНИЕ: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Мероприятия по приведению информации к виду, пригодному для обработки на ЭВМ не проводятся.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4" w:name="4_2"/>
      <w:bookmarkEnd w:id="74"/>
      <w:r w:rsidRPr="00FD43F7">
        <w:rPr>
          <w:b/>
          <w:bCs/>
          <w:sz w:val="28"/>
          <w:szCs w:val="28"/>
          <w:lang w:eastAsia="ru-RU"/>
        </w:rPr>
        <w:t>4.2 Мероприятия по подготовке персонала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Необходимо составить следующие программы обучения: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– для пользователя системы;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– для администраторов системы.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br/>
        <w:t>Для сотрудников подразделения _______________ необходимо провести обучение по следующим дисциплинам: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описание общей концепции ИС;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описание структуры ИС;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ввод данных в систему и др.;</w:t>
      </w:r>
      <w:bookmarkStart w:id="75" w:name="4_3"/>
      <w:bookmarkEnd w:id="75"/>
    </w:p>
    <w:p w:rsidR="0041352D" w:rsidRPr="00FD43F7" w:rsidRDefault="0041352D" w:rsidP="0041352D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FD43F7">
        <w:rPr>
          <w:b/>
          <w:bCs/>
          <w:sz w:val="28"/>
          <w:szCs w:val="28"/>
          <w:lang w:eastAsia="ru-RU"/>
        </w:rPr>
        <w:t>4.3 Организация необходимых подразделений и рабочих мест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Привести новую организационную структуру </w:t>
      </w:r>
      <w:r w:rsidRPr="00FD43F7">
        <w:rPr>
          <w:b/>
          <w:sz w:val="28"/>
          <w:szCs w:val="28"/>
          <w:lang w:eastAsia="ru-RU"/>
        </w:rPr>
        <w:t>(приложение 7)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6" w:name="4_4"/>
      <w:bookmarkEnd w:id="76"/>
      <w:r w:rsidRPr="00FD43F7">
        <w:rPr>
          <w:b/>
          <w:bCs/>
          <w:sz w:val="28"/>
          <w:szCs w:val="28"/>
          <w:lang w:eastAsia="ru-RU"/>
        </w:rPr>
        <w:t>4.4 Изменение объекта автоматизации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Система функционирует на базе СВТ Заказчика. Для организации новых рабочих мест проводятся строительно-монтажные и пуско-наладочные работы, включая: 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размещение оборудования;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lastRenderedPageBreak/>
        <w:t>- прокладка ЛВС;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установка серверных приложений;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установка клиентских приложений;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По завершению перечисленных работ составляется акт приемки в опытную эксплуатацию. </w:t>
      </w:r>
    </w:p>
    <w:p w:rsidR="0041352D" w:rsidRPr="00FD43F7" w:rsidRDefault="0041352D" w:rsidP="0041352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eastAsia="ru-RU"/>
        </w:rPr>
      </w:pPr>
      <w:bookmarkStart w:id="77" w:name="4_5"/>
      <w:bookmarkEnd w:id="77"/>
      <w:r w:rsidRPr="00FD43F7">
        <w:rPr>
          <w:b/>
          <w:bCs/>
          <w:sz w:val="28"/>
          <w:szCs w:val="28"/>
          <w:lang w:eastAsia="ru-RU"/>
        </w:rPr>
        <w:t>4.5 Дополнительные мероприятия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ПРИМЕР СОДЕРЖАНИЯ: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При подготовке объекта автоматизации существуют следующие дополнительные мероприятия: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>- Импорт данных из старой системы в ИС;</w:t>
      </w:r>
    </w:p>
    <w:p w:rsidR="0041352D" w:rsidRPr="00FD43F7" w:rsidRDefault="0041352D" w:rsidP="0041352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FD43F7">
        <w:rPr>
          <w:sz w:val="28"/>
          <w:szCs w:val="28"/>
          <w:lang w:eastAsia="ru-RU"/>
        </w:rPr>
        <w:t xml:space="preserve">- Обновление импортированных данных. </w:t>
      </w:r>
    </w:p>
    <w:p w:rsidR="00B87907" w:rsidRPr="00FD43F7" w:rsidRDefault="00B87907" w:rsidP="0041352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</w:p>
    <w:p w:rsidR="00B87907" w:rsidRPr="00FD43F7" w:rsidRDefault="00B87907" w:rsidP="0041352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</w:p>
    <w:p w:rsidR="0020432A" w:rsidRPr="00FD43F7" w:rsidRDefault="0020432A" w:rsidP="0041352D">
      <w:pPr>
        <w:jc w:val="both"/>
        <w:rPr>
          <w:sz w:val="28"/>
          <w:szCs w:val="28"/>
        </w:rPr>
      </w:pPr>
      <w:r w:rsidRPr="00FD43F7">
        <w:rPr>
          <w:sz w:val="28"/>
          <w:szCs w:val="28"/>
        </w:rPr>
        <w:t>Составитель ________________________ Ю.Ф.Тельнов</w:t>
      </w:r>
    </w:p>
    <w:p w:rsidR="0020432A" w:rsidRPr="00FD43F7" w:rsidRDefault="0020432A" w:rsidP="0041352D">
      <w:pPr>
        <w:jc w:val="both"/>
        <w:rPr>
          <w:sz w:val="28"/>
          <w:szCs w:val="28"/>
        </w:rPr>
      </w:pPr>
      <w:r w:rsidRPr="00FD43F7">
        <w:rPr>
          <w:sz w:val="28"/>
          <w:szCs w:val="28"/>
          <w:vertAlign w:val="superscript"/>
        </w:rPr>
        <w:t xml:space="preserve">                                                                       (подпись)   </w:t>
      </w:r>
      <w:r w:rsidRPr="00FD43F7">
        <w:rPr>
          <w:sz w:val="28"/>
          <w:szCs w:val="28"/>
        </w:rPr>
        <w:t xml:space="preserve">             </w:t>
      </w:r>
    </w:p>
    <w:p w:rsidR="0020432A" w:rsidRPr="00FD43F7" w:rsidRDefault="0020432A" w:rsidP="0041352D">
      <w:pPr>
        <w:jc w:val="both"/>
        <w:rPr>
          <w:sz w:val="28"/>
          <w:szCs w:val="28"/>
        </w:rPr>
      </w:pPr>
      <w:r w:rsidRPr="00FD43F7">
        <w:rPr>
          <w:sz w:val="28"/>
          <w:szCs w:val="28"/>
        </w:rPr>
        <w:t>«____»__________________20     г.</w:t>
      </w:r>
    </w:p>
    <w:p w:rsidR="00B87907" w:rsidRPr="00FD43F7" w:rsidRDefault="00B87907">
      <w:pPr>
        <w:rPr>
          <w:sz w:val="28"/>
          <w:szCs w:val="28"/>
        </w:rPr>
      </w:pPr>
    </w:p>
    <w:sectPr w:rsidR="00B87907" w:rsidRPr="00FD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E99"/>
    <w:multiLevelType w:val="hybridMultilevel"/>
    <w:tmpl w:val="FF60B154"/>
    <w:lvl w:ilvl="0" w:tplc="1D243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AA2F2C"/>
    <w:multiLevelType w:val="hybridMultilevel"/>
    <w:tmpl w:val="E486AC3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81BD6"/>
    <w:multiLevelType w:val="hybridMultilevel"/>
    <w:tmpl w:val="0BF64B48"/>
    <w:lvl w:ilvl="0" w:tplc="DC2894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6DF1FE3"/>
    <w:multiLevelType w:val="hybridMultilevel"/>
    <w:tmpl w:val="FBD26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F5DA9"/>
    <w:multiLevelType w:val="multilevel"/>
    <w:tmpl w:val="EF646BB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F661B09"/>
    <w:multiLevelType w:val="hybridMultilevel"/>
    <w:tmpl w:val="3508E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E2870"/>
    <w:multiLevelType w:val="hybridMultilevel"/>
    <w:tmpl w:val="3C342892"/>
    <w:lvl w:ilvl="0" w:tplc="8F6CB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F246C1"/>
    <w:multiLevelType w:val="hybridMultilevel"/>
    <w:tmpl w:val="8B72FD1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3D5F97"/>
    <w:multiLevelType w:val="hybridMultilevel"/>
    <w:tmpl w:val="87C075FA"/>
    <w:lvl w:ilvl="0" w:tplc="1764DEB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52F9C"/>
    <w:multiLevelType w:val="hybridMultilevel"/>
    <w:tmpl w:val="56E64408"/>
    <w:lvl w:ilvl="0" w:tplc="DC2894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2A"/>
    <w:rsid w:val="000D24D5"/>
    <w:rsid w:val="001A6B7D"/>
    <w:rsid w:val="001E7F4B"/>
    <w:rsid w:val="0020432A"/>
    <w:rsid w:val="00284E05"/>
    <w:rsid w:val="0030164B"/>
    <w:rsid w:val="003478BB"/>
    <w:rsid w:val="0041352D"/>
    <w:rsid w:val="00562470"/>
    <w:rsid w:val="006A2FCC"/>
    <w:rsid w:val="008C264E"/>
    <w:rsid w:val="008E4889"/>
    <w:rsid w:val="00947F8E"/>
    <w:rsid w:val="009B24E7"/>
    <w:rsid w:val="00A14917"/>
    <w:rsid w:val="00A46355"/>
    <w:rsid w:val="00AF49ED"/>
    <w:rsid w:val="00B2611C"/>
    <w:rsid w:val="00B87907"/>
    <w:rsid w:val="00BC5D69"/>
    <w:rsid w:val="00C338E3"/>
    <w:rsid w:val="00D46B5E"/>
    <w:rsid w:val="00E06D73"/>
    <w:rsid w:val="00E260AF"/>
    <w:rsid w:val="00EB2674"/>
    <w:rsid w:val="00F14105"/>
    <w:rsid w:val="00F26F09"/>
    <w:rsid w:val="00FD43F7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79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9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9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0432A"/>
    <w:pPr>
      <w:keepNext/>
      <w:outlineLvl w:val="3"/>
    </w:pPr>
    <w:rPr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432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rsid w:val="0020432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0432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20432A"/>
    <w:pPr>
      <w:spacing w:after="120"/>
      <w:ind w:left="283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043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20432A"/>
    <w:rPr>
      <w:color w:val="0000FF"/>
      <w:u w:val="single"/>
    </w:rPr>
  </w:style>
  <w:style w:type="paragraph" w:customStyle="1" w:styleId="11">
    <w:name w:val="Обычный1"/>
    <w:rsid w:val="002043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20432A"/>
    <w:pPr>
      <w:spacing w:after="0" w:line="240" w:lineRule="auto"/>
    </w:pPr>
    <w:rPr>
      <w:rFonts w:eastAsiaTheme="minorEastAsia"/>
      <w:lang w:eastAsia="ru-RU"/>
    </w:rPr>
  </w:style>
  <w:style w:type="paragraph" w:styleId="12">
    <w:name w:val="toc 1"/>
    <w:basedOn w:val="a"/>
    <w:next w:val="a"/>
    <w:autoRedefine/>
    <w:semiHidden/>
    <w:rsid w:val="0020432A"/>
    <w:pPr>
      <w:jc w:val="both"/>
    </w:pPr>
    <w:rPr>
      <w:sz w:val="28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20432A"/>
    <w:pPr>
      <w:ind w:left="280"/>
      <w:jc w:val="both"/>
    </w:pPr>
    <w:rPr>
      <w:sz w:val="28"/>
      <w:szCs w:val="24"/>
      <w:lang w:eastAsia="ru-RU"/>
    </w:rPr>
  </w:style>
  <w:style w:type="paragraph" w:styleId="31">
    <w:name w:val="toc 3"/>
    <w:basedOn w:val="a"/>
    <w:next w:val="a"/>
    <w:autoRedefine/>
    <w:semiHidden/>
    <w:rsid w:val="0020432A"/>
    <w:pPr>
      <w:ind w:left="560"/>
      <w:jc w:val="both"/>
    </w:pPr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7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7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79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B879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879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8790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8790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lock Text"/>
    <w:basedOn w:val="a"/>
    <w:rsid w:val="00B87907"/>
    <w:pPr>
      <w:ind w:left="561" w:right="442"/>
    </w:pPr>
    <w:rPr>
      <w:sz w:val="28"/>
      <w:lang w:eastAsia="ru-RU"/>
    </w:rPr>
  </w:style>
  <w:style w:type="paragraph" w:customStyle="1" w:styleId="caaieiaie3">
    <w:name w:val="caaieiaie 3"/>
    <w:basedOn w:val="a"/>
    <w:next w:val="a"/>
    <w:rsid w:val="00B87907"/>
    <w:pPr>
      <w:keepNext/>
      <w:widowControl w:val="0"/>
      <w:spacing w:before="240" w:after="60"/>
      <w:jc w:val="both"/>
    </w:pPr>
    <w:rPr>
      <w:sz w:val="28"/>
    </w:rPr>
  </w:style>
  <w:style w:type="paragraph" w:customStyle="1" w:styleId="Style14ptAfter6pt">
    <w:name w:val="Style 14 pt After:  6 pt"/>
    <w:basedOn w:val="a"/>
    <w:rsid w:val="00B87907"/>
    <w:pPr>
      <w:spacing w:after="120"/>
      <w:jc w:val="both"/>
    </w:pPr>
    <w:rPr>
      <w:sz w:val="28"/>
      <w:lang w:eastAsia="ru-RU"/>
    </w:rPr>
  </w:style>
  <w:style w:type="paragraph" w:styleId="aa">
    <w:name w:val="List Paragraph"/>
    <w:basedOn w:val="a"/>
    <w:uiPriority w:val="34"/>
    <w:qFormat/>
    <w:rsid w:val="00B87907"/>
    <w:pPr>
      <w:ind w:left="720"/>
      <w:contextualSpacing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rsid w:val="0041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EB26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79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9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9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0432A"/>
    <w:pPr>
      <w:keepNext/>
      <w:outlineLvl w:val="3"/>
    </w:pPr>
    <w:rPr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432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rsid w:val="0020432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0432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20432A"/>
    <w:pPr>
      <w:spacing w:after="120"/>
      <w:ind w:left="283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043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20432A"/>
    <w:rPr>
      <w:color w:val="0000FF"/>
      <w:u w:val="single"/>
    </w:rPr>
  </w:style>
  <w:style w:type="paragraph" w:customStyle="1" w:styleId="11">
    <w:name w:val="Обычный1"/>
    <w:rsid w:val="002043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20432A"/>
    <w:pPr>
      <w:spacing w:after="0" w:line="240" w:lineRule="auto"/>
    </w:pPr>
    <w:rPr>
      <w:rFonts w:eastAsiaTheme="minorEastAsia"/>
      <w:lang w:eastAsia="ru-RU"/>
    </w:rPr>
  </w:style>
  <w:style w:type="paragraph" w:styleId="12">
    <w:name w:val="toc 1"/>
    <w:basedOn w:val="a"/>
    <w:next w:val="a"/>
    <w:autoRedefine/>
    <w:semiHidden/>
    <w:rsid w:val="0020432A"/>
    <w:pPr>
      <w:jc w:val="both"/>
    </w:pPr>
    <w:rPr>
      <w:sz w:val="28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20432A"/>
    <w:pPr>
      <w:ind w:left="280"/>
      <w:jc w:val="both"/>
    </w:pPr>
    <w:rPr>
      <w:sz w:val="28"/>
      <w:szCs w:val="24"/>
      <w:lang w:eastAsia="ru-RU"/>
    </w:rPr>
  </w:style>
  <w:style w:type="paragraph" w:styleId="31">
    <w:name w:val="toc 3"/>
    <w:basedOn w:val="a"/>
    <w:next w:val="a"/>
    <w:autoRedefine/>
    <w:semiHidden/>
    <w:rsid w:val="0020432A"/>
    <w:pPr>
      <w:ind w:left="560"/>
      <w:jc w:val="both"/>
    </w:pPr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7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7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79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B879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879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8790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8790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lock Text"/>
    <w:basedOn w:val="a"/>
    <w:rsid w:val="00B87907"/>
    <w:pPr>
      <w:ind w:left="561" w:right="442"/>
    </w:pPr>
    <w:rPr>
      <w:sz w:val="28"/>
      <w:lang w:eastAsia="ru-RU"/>
    </w:rPr>
  </w:style>
  <w:style w:type="paragraph" w:customStyle="1" w:styleId="caaieiaie3">
    <w:name w:val="caaieiaie 3"/>
    <w:basedOn w:val="a"/>
    <w:next w:val="a"/>
    <w:rsid w:val="00B87907"/>
    <w:pPr>
      <w:keepNext/>
      <w:widowControl w:val="0"/>
      <w:spacing w:before="240" w:after="60"/>
      <w:jc w:val="both"/>
    </w:pPr>
    <w:rPr>
      <w:sz w:val="28"/>
    </w:rPr>
  </w:style>
  <w:style w:type="paragraph" w:customStyle="1" w:styleId="Style14ptAfter6pt">
    <w:name w:val="Style 14 pt After:  6 pt"/>
    <w:basedOn w:val="a"/>
    <w:rsid w:val="00B87907"/>
    <w:pPr>
      <w:spacing w:after="120"/>
      <w:jc w:val="both"/>
    </w:pPr>
    <w:rPr>
      <w:sz w:val="28"/>
      <w:lang w:eastAsia="ru-RU"/>
    </w:rPr>
  </w:style>
  <w:style w:type="paragraph" w:styleId="aa">
    <w:name w:val="List Paragraph"/>
    <w:basedOn w:val="a"/>
    <w:uiPriority w:val="34"/>
    <w:qFormat/>
    <w:rsid w:val="00B87907"/>
    <w:pPr>
      <w:ind w:left="720"/>
      <w:contextualSpacing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rsid w:val="0041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EB2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gost.com/index.php?option=com_content&amp;view=article&amp;id=134:q-q12&amp;catid=26&amp;Itemid=63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rugost.com/index.php?option=com_content&amp;view=article&amp;id=107:34-1-3&amp;catid=25&amp;Itemid=62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M3U43QF4D5AS-1261-9</_dlc_DocId>
    <_dlc_DocIdUrl xmlns="d703fe87-285b-4e3a-b274-ddbd1efa7651">
      <Url>http://study.mesi.ru/sites/WorkPlaces_15/273339/_layouts/DocIdRedir.aspx?ID=M3U43QF4D5AS-1261-9</Url>
      <Description>M3U43QF4D5AS-1261-9</Description>
    </_dlc_DocIdUrl>
  </documentManagement>
</p:properties>
</file>

<file path=customXml/itemProps1.xml><?xml version="1.0" encoding="utf-8"?>
<ds:datastoreItem xmlns:ds="http://schemas.openxmlformats.org/officeDocument/2006/customXml" ds:itemID="{15495D04-5162-4CFB-A2BB-507E1925782B}"/>
</file>

<file path=customXml/itemProps2.xml><?xml version="1.0" encoding="utf-8"?>
<ds:datastoreItem xmlns:ds="http://schemas.openxmlformats.org/officeDocument/2006/customXml" ds:itemID="{E28E0D0A-E306-48BF-8085-4ED7D6B4286D}"/>
</file>

<file path=customXml/itemProps3.xml><?xml version="1.0" encoding="utf-8"?>
<ds:datastoreItem xmlns:ds="http://schemas.openxmlformats.org/officeDocument/2006/customXml" ds:itemID="{F1BFF469-A4A7-4A52-AB96-C5DAE34797F2}"/>
</file>

<file path=customXml/itemProps4.xml><?xml version="1.0" encoding="utf-8"?>
<ds:datastoreItem xmlns:ds="http://schemas.openxmlformats.org/officeDocument/2006/customXml" ds:itemID="{029F18AD-8DA9-4317-8E8C-AE744AD82E02}"/>
</file>

<file path=customXml/itemProps5.xml><?xml version="1.0" encoding="utf-8"?>
<ds:datastoreItem xmlns:ds="http://schemas.openxmlformats.org/officeDocument/2006/customXml" ds:itemID="{F0DF347A-43F8-4898-BF16-C746EBFF7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31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15</cp:revision>
  <dcterms:created xsi:type="dcterms:W3CDTF">2013-12-29T10:30:00Z</dcterms:created>
  <dcterms:modified xsi:type="dcterms:W3CDTF">2015-04-15T09:43:00Z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25bd5e73-7ed6-4d4c-9df1-89588ab7ca0d</vt:lpwstr>
  </property>
</Properties>
</file>