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5" w:rsidRPr="00FC10A5" w:rsidRDefault="00FC10A5" w:rsidP="00FC10A5">
      <w:pPr>
        <w:rPr>
          <w:rFonts w:ascii="Times New Roman" w:hAnsi="Times New Roman" w:cs="Times New Roman"/>
          <w:sz w:val="28"/>
          <w:szCs w:val="28"/>
        </w:rPr>
      </w:pPr>
      <w:r w:rsidRPr="00FC10A5">
        <w:rPr>
          <w:rFonts w:ascii="Times New Roman" w:hAnsi="Times New Roman" w:cs="Times New Roman"/>
          <w:sz w:val="28"/>
          <w:szCs w:val="28"/>
        </w:rPr>
        <w:t>Старший научный сотрудник института Васильев подарил институту библиотеку специальной литературы, которую он собирал в течение всей жизни. О своем даре он объявил на заседании ученого совета института, а также в интервью, опубликованном в институтской многотиражке.</w:t>
      </w:r>
    </w:p>
    <w:p w:rsidR="00FC10A5" w:rsidRPr="00FC10A5" w:rsidRDefault="00FC10A5" w:rsidP="00FC10A5">
      <w:pPr>
        <w:rPr>
          <w:rFonts w:ascii="Times New Roman" w:hAnsi="Times New Roman" w:cs="Times New Roman"/>
          <w:sz w:val="28"/>
          <w:szCs w:val="28"/>
        </w:rPr>
      </w:pPr>
      <w:r w:rsidRPr="00FC10A5">
        <w:rPr>
          <w:rFonts w:ascii="Times New Roman" w:hAnsi="Times New Roman" w:cs="Times New Roman"/>
          <w:sz w:val="28"/>
          <w:szCs w:val="28"/>
        </w:rPr>
        <w:t xml:space="preserve">Поскольку книг было </w:t>
      </w:r>
      <w:proofErr w:type="gramStart"/>
      <w:r w:rsidRPr="00FC10A5">
        <w:rPr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FC10A5">
        <w:rPr>
          <w:rFonts w:ascii="Times New Roman" w:hAnsi="Times New Roman" w:cs="Times New Roman"/>
          <w:sz w:val="28"/>
          <w:szCs w:val="28"/>
        </w:rPr>
        <w:t xml:space="preserve"> и перевезти их сразу было сложно, Васильев осуществлял их перевозку небольшими партиями. Не успев передать все книги, Васильев скончался. Его сын, являясь единственным наследником по закону, в ответ на просьбу директора института передать оставшиеся книги, потребовал возвратить все ранее переданные его отцом книги, ссылаясь на то, что договор между его отцом и институтом не был надлежащим образом оформлен.</w:t>
      </w:r>
    </w:p>
    <w:p w:rsidR="00FC10A5" w:rsidRPr="00FC10A5" w:rsidRDefault="00FC10A5" w:rsidP="00FC10A5">
      <w:pPr>
        <w:rPr>
          <w:rFonts w:ascii="Times New Roman" w:hAnsi="Times New Roman" w:cs="Times New Roman"/>
          <w:sz w:val="28"/>
          <w:szCs w:val="28"/>
        </w:rPr>
      </w:pPr>
      <w:r w:rsidRPr="00FC10A5">
        <w:rPr>
          <w:rFonts w:ascii="Times New Roman" w:hAnsi="Times New Roman" w:cs="Times New Roman"/>
          <w:sz w:val="28"/>
          <w:szCs w:val="28"/>
        </w:rPr>
        <w:t>В суде, где рассматривался данный спор, институт предъявил акт принятия на баланс книг, переданных Васильевым в дар институту, подписанный заведующим библиотекой института и утвержденный директором института.</w:t>
      </w:r>
    </w:p>
    <w:p w:rsidR="00FC10A5" w:rsidRPr="00FC10A5" w:rsidRDefault="00FC10A5" w:rsidP="00FC10A5">
      <w:pPr>
        <w:rPr>
          <w:rFonts w:ascii="Times New Roman" w:hAnsi="Times New Roman" w:cs="Times New Roman"/>
          <w:sz w:val="28"/>
          <w:szCs w:val="28"/>
        </w:rPr>
      </w:pPr>
      <w:r w:rsidRPr="00FC10A5">
        <w:rPr>
          <w:rFonts w:ascii="Times New Roman" w:hAnsi="Times New Roman" w:cs="Times New Roman"/>
          <w:sz w:val="28"/>
          <w:szCs w:val="28"/>
        </w:rPr>
        <w:t>Как следует разрешить возникший спор?</w:t>
      </w:r>
      <w:bookmarkStart w:id="0" w:name="_GoBack"/>
      <w:bookmarkEnd w:id="0"/>
    </w:p>
    <w:p w:rsidR="00743A9B" w:rsidRDefault="00743A9B"/>
    <w:sectPr w:rsidR="0074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EB"/>
    <w:rsid w:val="00743A9B"/>
    <w:rsid w:val="00F515EB"/>
    <w:rsid w:val="00FC10A5"/>
    <w:rsid w:val="00F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3"/>
  </w:style>
  <w:style w:type="paragraph" w:styleId="1">
    <w:name w:val="heading 1"/>
    <w:basedOn w:val="a"/>
    <w:next w:val="a"/>
    <w:link w:val="10"/>
    <w:uiPriority w:val="9"/>
    <w:qFormat/>
    <w:rsid w:val="00FC1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1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C1393"/>
    <w:rPr>
      <w:b/>
      <w:bCs/>
    </w:rPr>
  </w:style>
  <w:style w:type="character" w:styleId="a4">
    <w:name w:val="Emphasis"/>
    <w:basedOn w:val="a0"/>
    <w:uiPriority w:val="20"/>
    <w:qFormat/>
    <w:rsid w:val="00FC1393"/>
    <w:rPr>
      <w:i/>
      <w:iCs/>
    </w:rPr>
  </w:style>
  <w:style w:type="paragraph" w:styleId="a5">
    <w:name w:val="List Paragraph"/>
    <w:basedOn w:val="a"/>
    <w:uiPriority w:val="34"/>
    <w:qFormat/>
    <w:rsid w:val="00FC13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93"/>
  </w:style>
  <w:style w:type="paragraph" w:styleId="1">
    <w:name w:val="heading 1"/>
    <w:basedOn w:val="a"/>
    <w:next w:val="a"/>
    <w:link w:val="10"/>
    <w:uiPriority w:val="9"/>
    <w:qFormat/>
    <w:rsid w:val="00FC1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13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C1393"/>
    <w:rPr>
      <w:b/>
      <w:bCs/>
    </w:rPr>
  </w:style>
  <w:style w:type="character" w:styleId="a4">
    <w:name w:val="Emphasis"/>
    <w:basedOn w:val="a0"/>
    <w:uiPriority w:val="20"/>
    <w:qFormat/>
    <w:rsid w:val="00FC1393"/>
    <w:rPr>
      <w:i/>
      <w:iCs/>
    </w:rPr>
  </w:style>
  <w:style w:type="paragraph" w:styleId="a5">
    <w:name w:val="List Paragraph"/>
    <w:basedOn w:val="a"/>
    <w:uiPriority w:val="34"/>
    <w:qFormat/>
    <w:rsid w:val="00FC139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C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2015-04-17T06:52:00Z</dcterms:created>
  <dcterms:modified xsi:type="dcterms:W3CDTF">2015-04-17T06:53:00Z</dcterms:modified>
</cp:coreProperties>
</file>