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926" w:rsidRPr="00744926" w:rsidRDefault="00744926" w:rsidP="00744926">
      <w:pPr>
        <w:ind w:firstLine="720"/>
        <w:jc w:val="center"/>
        <w:rPr>
          <w:b/>
          <w:i/>
          <w:sz w:val="28"/>
          <w:szCs w:val="28"/>
        </w:rPr>
      </w:pPr>
      <w:r w:rsidRPr="00744926">
        <w:rPr>
          <w:b/>
          <w:sz w:val="28"/>
          <w:szCs w:val="28"/>
        </w:rPr>
        <w:t>ТЕКУЩИЙ КОНТРОЛЬ</w:t>
      </w:r>
    </w:p>
    <w:p w:rsidR="00744926" w:rsidRPr="00744926" w:rsidRDefault="00744926" w:rsidP="00744926">
      <w:pPr>
        <w:ind w:firstLine="720"/>
        <w:jc w:val="both"/>
        <w:rPr>
          <w:sz w:val="28"/>
          <w:szCs w:val="28"/>
        </w:rPr>
      </w:pPr>
    </w:p>
    <w:p w:rsidR="00744926" w:rsidRPr="00744926" w:rsidRDefault="00744926" w:rsidP="007449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</w:t>
      </w:r>
      <w:r w:rsidRPr="00744926">
        <w:rPr>
          <w:sz w:val="28"/>
          <w:szCs w:val="28"/>
        </w:rPr>
        <w:t>по дисциплине «Макроэкономика</w:t>
      </w:r>
      <w:r>
        <w:rPr>
          <w:sz w:val="28"/>
          <w:szCs w:val="28"/>
        </w:rPr>
        <w:t>» включает:</w:t>
      </w:r>
    </w:p>
    <w:p w:rsidR="00744926" w:rsidRPr="00744926" w:rsidRDefault="00744926" w:rsidP="00744926">
      <w:pPr>
        <w:ind w:firstLine="720"/>
        <w:jc w:val="both"/>
        <w:rPr>
          <w:sz w:val="28"/>
          <w:szCs w:val="28"/>
        </w:rPr>
      </w:pPr>
      <w:r w:rsidRPr="00744926">
        <w:rPr>
          <w:sz w:val="28"/>
          <w:szCs w:val="28"/>
          <w:lang w:val="en-US"/>
        </w:rPr>
        <w:t>I</w:t>
      </w:r>
      <w:r w:rsidR="00EB2296">
        <w:rPr>
          <w:sz w:val="28"/>
          <w:szCs w:val="28"/>
        </w:rPr>
        <w:t>.</w:t>
      </w:r>
      <w:r w:rsidRPr="00744926">
        <w:rPr>
          <w:sz w:val="28"/>
          <w:szCs w:val="28"/>
        </w:rPr>
        <w:t xml:space="preserve">Интерактивную </w:t>
      </w:r>
      <w:proofErr w:type="gramStart"/>
      <w:r w:rsidRPr="00744926">
        <w:rPr>
          <w:sz w:val="28"/>
          <w:szCs w:val="28"/>
        </w:rPr>
        <w:t>деятельность(</w:t>
      </w:r>
      <w:proofErr w:type="gramEnd"/>
      <w:r w:rsidRPr="00744926">
        <w:rPr>
          <w:sz w:val="28"/>
          <w:szCs w:val="28"/>
        </w:rPr>
        <w:t>решение кейса).</w:t>
      </w:r>
    </w:p>
    <w:p w:rsidR="00744926" w:rsidRPr="00744926" w:rsidRDefault="00744926" w:rsidP="00121ABD">
      <w:pPr>
        <w:jc w:val="center"/>
        <w:rPr>
          <w:sz w:val="28"/>
          <w:szCs w:val="28"/>
        </w:rPr>
      </w:pPr>
    </w:p>
    <w:p w:rsidR="00121ABD" w:rsidRPr="006E37CA" w:rsidRDefault="00121ABD" w:rsidP="00121ABD">
      <w:pPr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6E37CA">
        <w:rPr>
          <w:b/>
          <w:i/>
          <w:sz w:val="28"/>
          <w:szCs w:val="28"/>
        </w:rPr>
        <w:t xml:space="preserve">Интерактивная деятельность (решение кейса). </w:t>
      </w:r>
    </w:p>
    <w:p w:rsidR="00121ABD" w:rsidRPr="006E37CA" w:rsidRDefault="00121ABD" w:rsidP="00121ABD">
      <w:pPr>
        <w:ind w:firstLine="709"/>
        <w:jc w:val="both"/>
        <w:rPr>
          <w:sz w:val="28"/>
          <w:szCs w:val="28"/>
        </w:rPr>
      </w:pPr>
      <w:r w:rsidRPr="006E37CA">
        <w:rPr>
          <w:sz w:val="28"/>
          <w:szCs w:val="28"/>
        </w:rPr>
        <w:t xml:space="preserve">Кейс содержит индивидуальное задание творческого типа. </w:t>
      </w:r>
    </w:p>
    <w:p w:rsidR="00121ABD" w:rsidRPr="006E37CA" w:rsidRDefault="00121ABD" w:rsidP="00121ABD">
      <w:pPr>
        <w:ind w:firstLine="709"/>
        <w:jc w:val="both"/>
        <w:rPr>
          <w:sz w:val="28"/>
          <w:szCs w:val="28"/>
        </w:rPr>
      </w:pPr>
      <w:r w:rsidRPr="006E37CA">
        <w:rPr>
          <w:sz w:val="28"/>
          <w:szCs w:val="28"/>
        </w:rPr>
        <w:t xml:space="preserve">При решении кейса </w:t>
      </w:r>
      <w:proofErr w:type="gramStart"/>
      <w:r w:rsidRPr="006E37CA">
        <w:rPr>
          <w:sz w:val="28"/>
          <w:szCs w:val="28"/>
        </w:rPr>
        <w:t>обучающиеся</w:t>
      </w:r>
      <w:proofErr w:type="gramEnd"/>
      <w:r w:rsidRPr="006E37CA">
        <w:rPr>
          <w:sz w:val="28"/>
          <w:szCs w:val="28"/>
        </w:rPr>
        <w:t xml:space="preserve"> должны:</w:t>
      </w:r>
    </w:p>
    <w:p w:rsidR="00121ABD" w:rsidRPr="006E37CA" w:rsidRDefault="00121ABD" w:rsidP="00121ABD">
      <w:pPr>
        <w:numPr>
          <w:ilvl w:val="0"/>
          <w:numId w:val="2"/>
        </w:numPr>
        <w:tabs>
          <w:tab w:val="clear" w:pos="1819"/>
          <w:tab w:val="num" w:pos="1080"/>
        </w:tabs>
        <w:ind w:left="1080" w:hanging="371"/>
        <w:jc w:val="both"/>
        <w:rPr>
          <w:sz w:val="28"/>
          <w:szCs w:val="28"/>
        </w:rPr>
      </w:pPr>
      <w:r w:rsidRPr="006E37CA">
        <w:rPr>
          <w:sz w:val="28"/>
          <w:szCs w:val="28"/>
        </w:rPr>
        <w:t>проанализировать теоретический материал, выделить значимые моменты, влияю</w:t>
      </w:r>
      <w:bookmarkStart w:id="0" w:name="_GoBack"/>
      <w:bookmarkEnd w:id="0"/>
      <w:r w:rsidRPr="006E37CA">
        <w:rPr>
          <w:sz w:val="28"/>
          <w:szCs w:val="28"/>
        </w:rPr>
        <w:t>щие на решение задания;</w:t>
      </w:r>
    </w:p>
    <w:p w:rsidR="00121ABD" w:rsidRPr="006E37CA" w:rsidRDefault="00121ABD" w:rsidP="00121ABD">
      <w:pPr>
        <w:numPr>
          <w:ilvl w:val="0"/>
          <w:numId w:val="2"/>
        </w:numPr>
        <w:tabs>
          <w:tab w:val="clear" w:pos="1819"/>
          <w:tab w:val="num" w:pos="1080"/>
        </w:tabs>
        <w:ind w:left="1080" w:hanging="371"/>
        <w:jc w:val="both"/>
        <w:rPr>
          <w:sz w:val="28"/>
          <w:szCs w:val="28"/>
        </w:rPr>
      </w:pPr>
      <w:r w:rsidRPr="006E37CA">
        <w:rPr>
          <w:sz w:val="28"/>
          <w:szCs w:val="28"/>
        </w:rPr>
        <w:t>сформулировать и предложить возможные способы решения индивидуального задания</w:t>
      </w:r>
    </w:p>
    <w:p w:rsidR="00121ABD" w:rsidRPr="006E37CA" w:rsidRDefault="00121ABD" w:rsidP="00121ABD">
      <w:pPr>
        <w:ind w:firstLine="709"/>
        <w:jc w:val="both"/>
        <w:rPr>
          <w:bCs/>
          <w:color w:val="FF00FF"/>
          <w:spacing w:val="-4"/>
          <w:kern w:val="2"/>
          <w:sz w:val="28"/>
          <w:szCs w:val="28"/>
        </w:rPr>
      </w:pPr>
      <w:r w:rsidRPr="006E37CA">
        <w:rPr>
          <w:bCs/>
          <w:spacing w:val="-4"/>
          <w:kern w:val="2"/>
          <w:sz w:val="28"/>
          <w:szCs w:val="28"/>
        </w:rPr>
        <w:t xml:space="preserve">Требования к работе: объем работы 3-5 страниц, Шрифт </w:t>
      </w:r>
      <w:r w:rsidRPr="006E37CA">
        <w:rPr>
          <w:bCs/>
          <w:spacing w:val="-4"/>
          <w:kern w:val="2"/>
          <w:sz w:val="28"/>
          <w:szCs w:val="28"/>
          <w:lang w:val="en-US"/>
        </w:rPr>
        <w:t>Times</w:t>
      </w:r>
      <w:r w:rsidRPr="006E37CA">
        <w:rPr>
          <w:bCs/>
          <w:spacing w:val="-4"/>
          <w:kern w:val="2"/>
          <w:sz w:val="28"/>
          <w:szCs w:val="28"/>
        </w:rPr>
        <w:t xml:space="preserve"> </w:t>
      </w:r>
      <w:r w:rsidRPr="006E37CA">
        <w:rPr>
          <w:bCs/>
          <w:spacing w:val="-4"/>
          <w:kern w:val="2"/>
          <w:sz w:val="28"/>
          <w:szCs w:val="28"/>
          <w:lang w:val="en-US"/>
        </w:rPr>
        <w:t>New</w:t>
      </w:r>
      <w:r w:rsidRPr="006E37CA">
        <w:rPr>
          <w:bCs/>
          <w:spacing w:val="-4"/>
          <w:kern w:val="2"/>
          <w:sz w:val="28"/>
          <w:szCs w:val="28"/>
        </w:rPr>
        <w:t xml:space="preserve"> </w:t>
      </w:r>
      <w:r w:rsidRPr="006E37CA">
        <w:rPr>
          <w:bCs/>
          <w:spacing w:val="-4"/>
          <w:kern w:val="2"/>
          <w:sz w:val="28"/>
          <w:szCs w:val="28"/>
          <w:lang w:val="en-US"/>
        </w:rPr>
        <w:t>Roman</w:t>
      </w:r>
      <w:r w:rsidRPr="006E37CA">
        <w:rPr>
          <w:bCs/>
          <w:spacing w:val="-4"/>
          <w:kern w:val="2"/>
          <w:sz w:val="28"/>
          <w:szCs w:val="28"/>
        </w:rPr>
        <w:t>, 14, одинарный интервал. Критерии оценки: использование материалов кейса, логичность изложения материала, самостоятельность работы.</w:t>
      </w:r>
      <w:r w:rsidRPr="006E37CA">
        <w:rPr>
          <w:bCs/>
          <w:color w:val="FF00FF"/>
          <w:spacing w:val="-4"/>
          <w:kern w:val="2"/>
          <w:sz w:val="28"/>
          <w:szCs w:val="28"/>
        </w:rPr>
        <w:t xml:space="preserve"> </w:t>
      </w:r>
    </w:p>
    <w:p w:rsidR="00121ABD" w:rsidRDefault="00121ABD" w:rsidP="00121ABD">
      <w:pPr>
        <w:tabs>
          <w:tab w:val="left" w:pos="4200"/>
        </w:tabs>
        <w:rPr>
          <w:b/>
          <w:sz w:val="28"/>
          <w:szCs w:val="28"/>
        </w:rPr>
      </w:pPr>
    </w:p>
    <w:p w:rsidR="00121ABD" w:rsidRDefault="00121ABD" w:rsidP="00121ABD">
      <w:pPr>
        <w:tabs>
          <w:tab w:val="left" w:pos="4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121ABD" w:rsidRPr="001B6170" w:rsidRDefault="00121ABD" w:rsidP="00121ABD">
      <w:pPr>
        <w:ind w:firstLine="720"/>
        <w:rPr>
          <w:sz w:val="29"/>
          <w:szCs w:val="29"/>
        </w:rPr>
      </w:pPr>
      <w:r w:rsidRPr="001B6170">
        <w:rPr>
          <w:sz w:val="29"/>
          <w:szCs w:val="29"/>
        </w:rPr>
        <w:t>Фирма</w:t>
      </w:r>
      <w:r>
        <w:rPr>
          <w:sz w:val="29"/>
          <w:szCs w:val="29"/>
        </w:rPr>
        <w:t xml:space="preserve"> </w:t>
      </w:r>
      <w:r w:rsidRPr="001B6170">
        <w:rPr>
          <w:sz w:val="29"/>
          <w:szCs w:val="29"/>
        </w:rPr>
        <w:t>является</w:t>
      </w:r>
      <w:r>
        <w:rPr>
          <w:sz w:val="29"/>
          <w:szCs w:val="29"/>
        </w:rPr>
        <w:t xml:space="preserve"> </w:t>
      </w:r>
      <w:r w:rsidRPr="001B6170">
        <w:rPr>
          <w:sz w:val="29"/>
          <w:szCs w:val="29"/>
        </w:rPr>
        <w:t>монопсонией</w:t>
      </w:r>
      <w:r>
        <w:rPr>
          <w:sz w:val="29"/>
          <w:szCs w:val="29"/>
        </w:rPr>
        <w:t xml:space="preserve"> </w:t>
      </w:r>
      <w:r w:rsidRPr="001B6170">
        <w:rPr>
          <w:sz w:val="29"/>
          <w:szCs w:val="29"/>
        </w:rPr>
        <w:t>на</w:t>
      </w:r>
      <w:r>
        <w:rPr>
          <w:sz w:val="29"/>
          <w:szCs w:val="29"/>
        </w:rPr>
        <w:t xml:space="preserve"> </w:t>
      </w:r>
      <w:r w:rsidRPr="001B6170">
        <w:rPr>
          <w:sz w:val="29"/>
          <w:szCs w:val="29"/>
        </w:rPr>
        <w:t>рынке</w:t>
      </w:r>
      <w:r>
        <w:rPr>
          <w:sz w:val="29"/>
          <w:szCs w:val="29"/>
        </w:rPr>
        <w:t xml:space="preserve"> </w:t>
      </w:r>
      <w:r w:rsidRPr="001B6170">
        <w:rPr>
          <w:sz w:val="29"/>
          <w:szCs w:val="29"/>
        </w:rPr>
        <w:t>труда</w:t>
      </w:r>
      <w:r>
        <w:rPr>
          <w:sz w:val="29"/>
          <w:szCs w:val="29"/>
        </w:rPr>
        <w:t xml:space="preserve"> </w:t>
      </w:r>
      <w:r w:rsidRPr="001B6170">
        <w:rPr>
          <w:sz w:val="29"/>
          <w:szCs w:val="29"/>
        </w:rPr>
        <w:t>и</w:t>
      </w:r>
      <w:r>
        <w:rPr>
          <w:sz w:val="29"/>
          <w:szCs w:val="29"/>
        </w:rPr>
        <w:t xml:space="preserve"> </w:t>
      </w:r>
      <w:r w:rsidRPr="001B6170">
        <w:rPr>
          <w:sz w:val="29"/>
          <w:szCs w:val="29"/>
        </w:rPr>
        <w:t>монополией</w:t>
      </w:r>
      <w:r>
        <w:rPr>
          <w:sz w:val="29"/>
          <w:szCs w:val="29"/>
        </w:rPr>
        <w:t xml:space="preserve"> </w:t>
      </w:r>
      <w:r w:rsidRPr="001B6170">
        <w:rPr>
          <w:sz w:val="29"/>
          <w:szCs w:val="29"/>
        </w:rPr>
        <w:t>на</w:t>
      </w:r>
      <w:r>
        <w:rPr>
          <w:sz w:val="29"/>
          <w:szCs w:val="29"/>
        </w:rPr>
        <w:t xml:space="preserve"> </w:t>
      </w:r>
      <w:r w:rsidRPr="001B6170">
        <w:rPr>
          <w:sz w:val="29"/>
          <w:szCs w:val="29"/>
        </w:rPr>
        <w:t>товарном</w:t>
      </w:r>
      <w:r>
        <w:rPr>
          <w:sz w:val="29"/>
          <w:szCs w:val="29"/>
        </w:rPr>
        <w:t xml:space="preserve"> </w:t>
      </w:r>
      <w:r w:rsidRPr="001B6170">
        <w:rPr>
          <w:sz w:val="29"/>
          <w:szCs w:val="29"/>
        </w:rPr>
        <w:t xml:space="preserve">рынке. </w:t>
      </w:r>
    </w:p>
    <w:p w:rsidR="00121ABD" w:rsidRDefault="00121ABD" w:rsidP="00121ABD">
      <w:pPr>
        <w:ind w:firstLine="720"/>
        <w:rPr>
          <w:sz w:val="29"/>
          <w:szCs w:val="29"/>
        </w:rPr>
      </w:pPr>
      <w:r w:rsidRPr="001B6170">
        <w:rPr>
          <w:sz w:val="29"/>
          <w:szCs w:val="29"/>
        </w:rPr>
        <w:t>Заполните</w:t>
      </w:r>
      <w:r>
        <w:rPr>
          <w:sz w:val="29"/>
          <w:szCs w:val="29"/>
        </w:rPr>
        <w:t xml:space="preserve"> </w:t>
      </w:r>
      <w:r w:rsidRPr="001B6170">
        <w:rPr>
          <w:sz w:val="29"/>
          <w:szCs w:val="29"/>
        </w:rPr>
        <w:t>таблицу</w:t>
      </w:r>
      <w:r>
        <w:rPr>
          <w:sz w:val="29"/>
          <w:szCs w:val="29"/>
        </w:rPr>
        <w:t xml:space="preserve"> </w:t>
      </w:r>
      <w:r w:rsidRPr="001B6170">
        <w:rPr>
          <w:sz w:val="29"/>
          <w:szCs w:val="29"/>
        </w:rPr>
        <w:t>спроса</w:t>
      </w:r>
      <w:r>
        <w:rPr>
          <w:sz w:val="29"/>
          <w:szCs w:val="29"/>
        </w:rPr>
        <w:t xml:space="preserve"> н</w:t>
      </w:r>
      <w:r w:rsidRPr="001B6170">
        <w:rPr>
          <w:sz w:val="29"/>
          <w:szCs w:val="29"/>
        </w:rPr>
        <w:t>а</w:t>
      </w:r>
      <w:r>
        <w:rPr>
          <w:sz w:val="29"/>
          <w:szCs w:val="29"/>
        </w:rPr>
        <w:t xml:space="preserve"> </w:t>
      </w:r>
      <w:r w:rsidRPr="001B6170">
        <w:rPr>
          <w:sz w:val="29"/>
          <w:szCs w:val="29"/>
        </w:rPr>
        <w:t>труд</w:t>
      </w:r>
      <w:r>
        <w:rPr>
          <w:sz w:val="29"/>
          <w:szCs w:val="29"/>
        </w:rPr>
        <w:t xml:space="preserve"> </w:t>
      </w:r>
      <w:r w:rsidRPr="001B6170">
        <w:rPr>
          <w:sz w:val="29"/>
          <w:szCs w:val="29"/>
        </w:rPr>
        <w:t>этой</w:t>
      </w:r>
      <w:r>
        <w:rPr>
          <w:sz w:val="29"/>
          <w:szCs w:val="29"/>
        </w:rPr>
        <w:t xml:space="preserve"> </w:t>
      </w:r>
      <w:r w:rsidRPr="001B6170">
        <w:rPr>
          <w:sz w:val="29"/>
          <w:szCs w:val="29"/>
        </w:rPr>
        <w:t xml:space="preserve">фирмы. </w:t>
      </w:r>
      <w:r>
        <w:rPr>
          <w:sz w:val="29"/>
          <w:szCs w:val="29"/>
        </w:rPr>
        <w:t xml:space="preserve"> </w:t>
      </w:r>
    </w:p>
    <w:p w:rsidR="00121ABD" w:rsidRPr="001B6170" w:rsidRDefault="00121ABD" w:rsidP="00121ABD">
      <w:pPr>
        <w:ind w:firstLine="720"/>
        <w:rPr>
          <w:sz w:val="29"/>
          <w:szCs w:val="29"/>
        </w:rPr>
      </w:pPr>
      <w:r w:rsidRPr="001B6170">
        <w:rPr>
          <w:sz w:val="29"/>
          <w:szCs w:val="29"/>
        </w:rPr>
        <w:t>Определите, сколько</w:t>
      </w:r>
      <w:r>
        <w:rPr>
          <w:sz w:val="29"/>
          <w:szCs w:val="29"/>
        </w:rPr>
        <w:t xml:space="preserve"> </w:t>
      </w:r>
      <w:r w:rsidRPr="001B6170">
        <w:rPr>
          <w:sz w:val="29"/>
          <w:szCs w:val="29"/>
        </w:rPr>
        <w:t>рабочих</w:t>
      </w:r>
      <w:r>
        <w:rPr>
          <w:sz w:val="29"/>
          <w:szCs w:val="29"/>
        </w:rPr>
        <w:t xml:space="preserve"> </w:t>
      </w:r>
      <w:r w:rsidRPr="001B6170">
        <w:rPr>
          <w:sz w:val="29"/>
          <w:szCs w:val="29"/>
        </w:rPr>
        <w:t>наймёт</w:t>
      </w:r>
      <w:r>
        <w:rPr>
          <w:sz w:val="29"/>
          <w:szCs w:val="29"/>
        </w:rPr>
        <w:t xml:space="preserve"> </w:t>
      </w:r>
      <w:r w:rsidRPr="001B6170">
        <w:rPr>
          <w:sz w:val="29"/>
          <w:szCs w:val="29"/>
        </w:rPr>
        <w:t>эта</w:t>
      </w:r>
      <w:r>
        <w:rPr>
          <w:sz w:val="29"/>
          <w:szCs w:val="29"/>
        </w:rPr>
        <w:t xml:space="preserve"> </w:t>
      </w:r>
      <w:r w:rsidRPr="001B6170">
        <w:rPr>
          <w:sz w:val="29"/>
          <w:szCs w:val="29"/>
        </w:rPr>
        <w:t>фирма</w:t>
      </w:r>
      <w:r>
        <w:rPr>
          <w:sz w:val="29"/>
          <w:szCs w:val="29"/>
        </w:rPr>
        <w:t xml:space="preserve"> </w:t>
      </w:r>
      <w:r w:rsidRPr="001B6170">
        <w:rPr>
          <w:sz w:val="29"/>
          <w:szCs w:val="29"/>
        </w:rPr>
        <w:t>и</w:t>
      </w:r>
      <w:r>
        <w:rPr>
          <w:sz w:val="29"/>
          <w:szCs w:val="29"/>
        </w:rPr>
        <w:t xml:space="preserve"> </w:t>
      </w:r>
      <w:proofErr w:type="gramStart"/>
      <w:r w:rsidRPr="001B6170">
        <w:rPr>
          <w:sz w:val="29"/>
          <w:szCs w:val="29"/>
        </w:rPr>
        <w:t>какую</w:t>
      </w:r>
      <w:proofErr w:type="gramEnd"/>
      <w:r>
        <w:rPr>
          <w:sz w:val="29"/>
          <w:szCs w:val="29"/>
        </w:rPr>
        <w:t xml:space="preserve"> </w:t>
      </w:r>
      <w:r w:rsidRPr="001B6170">
        <w:rPr>
          <w:sz w:val="29"/>
          <w:szCs w:val="29"/>
        </w:rPr>
        <w:t>установит</w:t>
      </w:r>
      <w:r>
        <w:rPr>
          <w:sz w:val="29"/>
          <w:szCs w:val="29"/>
        </w:rPr>
        <w:t xml:space="preserve"> </w:t>
      </w:r>
      <w:r w:rsidRPr="001B6170">
        <w:rPr>
          <w:sz w:val="29"/>
          <w:szCs w:val="29"/>
        </w:rPr>
        <w:t>ставку</w:t>
      </w:r>
      <w:r>
        <w:rPr>
          <w:sz w:val="29"/>
          <w:szCs w:val="29"/>
        </w:rPr>
        <w:t xml:space="preserve"> </w:t>
      </w:r>
      <w:r w:rsidRPr="001B6170">
        <w:rPr>
          <w:sz w:val="29"/>
          <w:szCs w:val="29"/>
        </w:rPr>
        <w:t>заработной</w:t>
      </w:r>
      <w:r>
        <w:rPr>
          <w:sz w:val="29"/>
          <w:szCs w:val="29"/>
        </w:rPr>
        <w:t xml:space="preserve"> </w:t>
      </w:r>
      <w:r w:rsidRPr="001B6170">
        <w:rPr>
          <w:sz w:val="29"/>
          <w:szCs w:val="29"/>
        </w:rPr>
        <w:t>платы.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1503"/>
        <w:gridCol w:w="727"/>
        <w:gridCol w:w="1152"/>
        <w:gridCol w:w="1078"/>
        <w:gridCol w:w="1486"/>
        <w:gridCol w:w="1010"/>
        <w:gridCol w:w="1461"/>
      </w:tblGrid>
      <w:tr w:rsidR="00121ABD" w:rsidRPr="00CC2085" w:rsidTr="00EF7534">
        <w:tc>
          <w:tcPr>
            <w:tcW w:w="1369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 w:rsidRPr="00CC2085">
              <w:rPr>
                <w:sz w:val="28"/>
                <w:szCs w:val="28"/>
              </w:rPr>
              <w:t>Единицы труда, чел.</w:t>
            </w:r>
          </w:p>
        </w:tc>
        <w:tc>
          <w:tcPr>
            <w:tcW w:w="1729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 w:rsidRPr="00CC2085">
              <w:rPr>
                <w:sz w:val="28"/>
                <w:szCs w:val="28"/>
              </w:rPr>
              <w:t>Совокупный продукт, шт.</w:t>
            </w:r>
          </w:p>
        </w:tc>
        <w:tc>
          <w:tcPr>
            <w:tcW w:w="957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 w:rsidRPr="00CC2085">
              <w:rPr>
                <w:sz w:val="28"/>
                <w:szCs w:val="28"/>
              </w:rPr>
              <w:t>Цена</w:t>
            </w:r>
          </w:p>
        </w:tc>
        <w:tc>
          <w:tcPr>
            <w:tcW w:w="1309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 w:rsidRPr="00CC2085">
              <w:rPr>
                <w:sz w:val="28"/>
                <w:szCs w:val="28"/>
              </w:rPr>
              <w:t>Ставка зарплаты</w:t>
            </w:r>
          </w:p>
        </w:tc>
        <w:tc>
          <w:tcPr>
            <w:tcW w:w="1310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 w:rsidRPr="00CC2085">
              <w:rPr>
                <w:sz w:val="28"/>
                <w:szCs w:val="28"/>
              </w:rPr>
              <w:t>Валовой доход</w:t>
            </w:r>
          </w:p>
        </w:tc>
        <w:tc>
          <w:tcPr>
            <w:tcW w:w="1310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 w:rsidRPr="00CC2085">
              <w:rPr>
                <w:sz w:val="28"/>
                <w:szCs w:val="28"/>
              </w:rPr>
              <w:t>Доход от предельного продукта</w:t>
            </w:r>
          </w:p>
        </w:tc>
        <w:tc>
          <w:tcPr>
            <w:tcW w:w="1310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 w:rsidRPr="00CC2085">
              <w:rPr>
                <w:sz w:val="28"/>
                <w:szCs w:val="28"/>
              </w:rPr>
              <w:t>Общие затраты на оплату труда</w:t>
            </w:r>
          </w:p>
        </w:tc>
        <w:tc>
          <w:tcPr>
            <w:tcW w:w="1310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 w:rsidRPr="00CC2085">
              <w:rPr>
                <w:sz w:val="28"/>
                <w:szCs w:val="28"/>
              </w:rPr>
              <w:t>Предельные затраты на оплату труда</w:t>
            </w:r>
          </w:p>
        </w:tc>
      </w:tr>
      <w:tr w:rsidR="00121ABD" w:rsidRPr="00CC2085" w:rsidTr="00EF7534">
        <w:tc>
          <w:tcPr>
            <w:tcW w:w="1369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 w:rsidRPr="00CC2085">
              <w:rPr>
                <w:sz w:val="28"/>
                <w:szCs w:val="28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 w:rsidRPr="00CC2085">
              <w:rPr>
                <w:sz w:val="28"/>
                <w:szCs w:val="28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 w:rsidRPr="00CC2085">
              <w:rPr>
                <w:sz w:val="28"/>
                <w:szCs w:val="28"/>
              </w:rPr>
              <w:t>40</w:t>
            </w:r>
          </w:p>
        </w:tc>
        <w:tc>
          <w:tcPr>
            <w:tcW w:w="1309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 w:rsidRPr="00CC2085">
              <w:rPr>
                <w:sz w:val="28"/>
                <w:szCs w:val="28"/>
              </w:rPr>
              <w:t>130</w:t>
            </w:r>
          </w:p>
        </w:tc>
        <w:tc>
          <w:tcPr>
            <w:tcW w:w="1310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</w:p>
        </w:tc>
      </w:tr>
      <w:tr w:rsidR="00121ABD" w:rsidRPr="00CC2085" w:rsidTr="00EF7534">
        <w:tc>
          <w:tcPr>
            <w:tcW w:w="1369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 w:rsidRPr="00CC2085">
              <w:rPr>
                <w:sz w:val="28"/>
                <w:szCs w:val="28"/>
              </w:rPr>
              <w:t>2</w:t>
            </w:r>
          </w:p>
        </w:tc>
        <w:tc>
          <w:tcPr>
            <w:tcW w:w="1729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 w:rsidRPr="00CC2085">
              <w:rPr>
                <w:sz w:val="28"/>
                <w:szCs w:val="28"/>
              </w:rPr>
              <w:t>11</w:t>
            </w:r>
          </w:p>
        </w:tc>
        <w:tc>
          <w:tcPr>
            <w:tcW w:w="957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 w:rsidRPr="00CC2085">
              <w:rPr>
                <w:sz w:val="28"/>
                <w:szCs w:val="28"/>
              </w:rPr>
              <w:t>39</w:t>
            </w:r>
          </w:p>
        </w:tc>
        <w:tc>
          <w:tcPr>
            <w:tcW w:w="1309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 w:rsidRPr="00CC2085">
              <w:rPr>
                <w:sz w:val="28"/>
                <w:szCs w:val="28"/>
              </w:rPr>
              <w:t>140</w:t>
            </w:r>
          </w:p>
        </w:tc>
        <w:tc>
          <w:tcPr>
            <w:tcW w:w="1310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</w:p>
        </w:tc>
      </w:tr>
      <w:tr w:rsidR="00121ABD" w:rsidRPr="00CC2085" w:rsidTr="00EF7534">
        <w:tc>
          <w:tcPr>
            <w:tcW w:w="1369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 w:rsidRPr="00CC2085">
              <w:rPr>
                <w:sz w:val="28"/>
                <w:szCs w:val="28"/>
              </w:rPr>
              <w:t>3</w:t>
            </w:r>
          </w:p>
        </w:tc>
        <w:tc>
          <w:tcPr>
            <w:tcW w:w="1729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 w:rsidRPr="00CC2085">
              <w:rPr>
                <w:sz w:val="28"/>
                <w:szCs w:val="28"/>
              </w:rPr>
              <w:t>18</w:t>
            </w:r>
          </w:p>
        </w:tc>
        <w:tc>
          <w:tcPr>
            <w:tcW w:w="957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 w:rsidRPr="00CC2085">
              <w:rPr>
                <w:sz w:val="28"/>
                <w:szCs w:val="28"/>
              </w:rPr>
              <w:t>38</w:t>
            </w:r>
          </w:p>
        </w:tc>
        <w:tc>
          <w:tcPr>
            <w:tcW w:w="1309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 w:rsidRPr="00CC2085">
              <w:rPr>
                <w:sz w:val="28"/>
                <w:szCs w:val="28"/>
              </w:rPr>
              <w:t>150</w:t>
            </w:r>
          </w:p>
        </w:tc>
        <w:tc>
          <w:tcPr>
            <w:tcW w:w="1310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</w:p>
        </w:tc>
      </w:tr>
      <w:tr w:rsidR="00121ABD" w:rsidRPr="00CC2085" w:rsidTr="00EF7534">
        <w:tc>
          <w:tcPr>
            <w:tcW w:w="1369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 w:rsidRPr="00CC2085">
              <w:rPr>
                <w:sz w:val="28"/>
                <w:szCs w:val="28"/>
              </w:rPr>
              <w:t>4</w:t>
            </w:r>
          </w:p>
        </w:tc>
        <w:tc>
          <w:tcPr>
            <w:tcW w:w="1729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 w:rsidRPr="00CC2085">
              <w:rPr>
                <w:sz w:val="28"/>
                <w:szCs w:val="28"/>
              </w:rPr>
              <w:t>23</w:t>
            </w:r>
          </w:p>
        </w:tc>
        <w:tc>
          <w:tcPr>
            <w:tcW w:w="957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 w:rsidRPr="00CC2085">
              <w:rPr>
                <w:sz w:val="28"/>
                <w:szCs w:val="28"/>
              </w:rPr>
              <w:t>37</w:t>
            </w:r>
          </w:p>
        </w:tc>
        <w:tc>
          <w:tcPr>
            <w:tcW w:w="1309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 w:rsidRPr="00CC2085">
              <w:rPr>
                <w:sz w:val="28"/>
                <w:szCs w:val="28"/>
              </w:rPr>
              <w:t>160</w:t>
            </w:r>
          </w:p>
        </w:tc>
        <w:tc>
          <w:tcPr>
            <w:tcW w:w="1310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</w:p>
        </w:tc>
      </w:tr>
      <w:tr w:rsidR="00121ABD" w:rsidRPr="00CC2085" w:rsidTr="00EF7534">
        <w:tc>
          <w:tcPr>
            <w:tcW w:w="1369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 w:rsidRPr="00CC2085">
              <w:rPr>
                <w:sz w:val="28"/>
                <w:szCs w:val="28"/>
              </w:rPr>
              <w:t>5</w:t>
            </w:r>
          </w:p>
        </w:tc>
        <w:tc>
          <w:tcPr>
            <w:tcW w:w="1729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 w:rsidRPr="00CC2085">
              <w:rPr>
                <w:sz w:val="28"/>
                <w:szCs w:val="28"/>
              </w:rPr>
              <w:t>27</w:t>
            </w:r>
          </w:p>
        </w:tc>
        <w:tc>
          <w:tcPr>
            <w:tcW w:w="957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 w:rsidRPr="00CC2085">
              <w:rPr>
                <w:sz w:val="28"/>
                <w:szCs w:val="28"/>
              </w:rPr>
              <w:t>36</w:t>
            </w:r>
          </w:p>
        </w:tc>
        <w:tc>
          <w:tcPr>
            <w:tcW w:w="1309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 w:rsidRPr="00CC2085">
              <w:rPr>
                <w:sz w:val="28"/>
                <w:szCs w:val="28"/>
              </w:rPr>
              <w:t>170</w:t>
            </w:r>
          </w:p>
        </w:tc>
        <w:tc>
          <w:tcPr>
            <w:tcW w:w="1310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</w:p>
        </w:tc>
      </w:tr>
      <w:tr w:rsidR="00121ABD" w:rsidRPr="00CC2085" w:rsidTr="00EF7534">
        <w:tc>
          <w:tcPr>
            <w:tcW w:w="1369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 w:rsidRPr="00CC2085">
              <w:rPr>
                <w:sz w:val="28"/>
                <w:szCs w:val="28"/>
              </w:rPr>
              <w:t>6</w:t>
            </w:r>
          </w:p>
        </w:tc>
        <w:tc>
          <w:tcPr>
            <w:tcW w:w="1729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 w:rsidRPr="00CC2085">
              <w:rPr>
                <w:sz w:val="28"/>
                <w:szCs w:val="28"/>
              </w:rPr>
              <w:t>30</w:t>
            </w:r>
          </w:p>
        </w:tc>
        <w:tc>
          <w:tcPr>
            <w:tcW w:w="957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 w:rsidRPr="00CC2085">
              <w:rPr>
                <w:sz w:val="28"/>
                <w:szCs w:val="28"/>
              </w:rPr>
              <w:t>35</w:t>
            </w:r>
          </w:p>
        </w:tc>
        <w:tc>
          <w:tcPr>
            <w:tcW w:w="1309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 w:rsidRPr="00CC2085">
              <w:rPr>
                <w:sz w:val="28"/>
                <w:szCs w:val="28"/>
              </w:rPr>
              <w:t>180</w:t>
            </w:r>
          </w:p>
        </w:tc>
        <w:tc>
          <w:tcPr>
            <w:tcW w:w="1310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</w:p>
        </w:tc>
      </w:tr>
      <w:tr w:rsidR="00121ABD" w:rsidRPr="00CC2085" w:rsidTr="00EF7534">
        <w:tc>
          <w:tcPr>
            <w:tcW w:w="1369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 w:rsidRPr="00CC2085">
              <w:rPr>
                <w:sz w:val="28"/>
                <w:szCs w:val="28"/>
              </w:rPr>
              <w:t>7</w:t>
            </w:r>
          </w:p>
        </w:tc>
        <w:tc>
          <w:tcPr>
            <w:tcW w:w="1729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 w:rsidRPr="00CC2085">
              <w:rPr>
                <w:sz w:val="28"/>
                <w:szCs w:val="28"/>
              </w:rPr>
              <w:t>32</w:t>
            </w:r>
          </w:p>
        </w:tc>
        <w:tc>
          <w:tcPr>
            <w:tcW w:w="957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 w:rsidRPr="00CC2085">
              <w:rPr>
                <w:sz w:val="28"/>
                <w:szCs w:val="28"/>
              </w:rPr>
              <w:t>34</w:t>
            </w:r>
          </w:p>
        </w:tc>
        <w:tc>
          <w:tcPr>
            <w:tcW w:w="1309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 w:rsidRPr="00CC2085">
              <w:rPr>
                <w:sz w:val="28"/>
                <w:szCs w:val="28"/>
              </w:rPr>
              <w:t>190</w:t>
            </w:r>
          </w:p>
        </w:tc>
        <w:tc>
          <w:tcPr>
            <w:tcW w:w="1310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121ABD" w:rsidRPr="00CC2085" w:rsidRDefault="00121ABD" w:rsidP="00EF7534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07C7E" w:rsidRDefault="00007C7E"/>
    <w:sectPr w:rsidR="0000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F4121"/>
    <w:multiLevelType w:val="hybridMultilevel"/>
    <w:tmpl w:val="DC3476EC"/>
    <w:lvl w:ilvl="0" w:tplc="1372438C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D4C3FF5"/>
    <w:multiLevelType w:val="hybridMultilevel"/>
    <w:tmpl w:val="AF303550"/>
    <w:lvl w:ilvl="0" w:tplc="44C6AFC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BD"/>
    <w:rsid w:val="00007C7E"/>
    <w:rsid w:val="00121ABD"/>
    <w:rsid w:val="00213A85"/>
    <w:rsid w:val="0022730A"/>
    <w:rsid w:val="002358F2"/>
    <w:rsid w:val="00425CC2"/>
    <w:rsid w:val="00744926"/>
    <w:rsid w:val="009F18E0"/>
    <w:rsid w:val="00A67092"/>
    <w:rsid w:val="00CF3F2E"/>
    <w:rsid w:val="00EB2296"/>
    <w:rsid w:val="00F1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980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2015-04-08T12:03:00Z</dcterms:created>
  <dcterms:modified xsi:type="dcterms:W3CDTF">2015-04-16T05:36:00Z</dcterms:modified>
</cp:coreProperties>
</file>