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6E79" w:rsidRDefault="00E26E79">
      <w:pPr>
        <w:rPr>
          <w:sz w:val="32"/>
          <w:szCs w:val="32"/>
        </w:rPr>
      </w:pPr>
      <w:r w:rsidRPr="00E26E79">
        <w:rPr>
          <w:sz w:val="32"/>
          <w:szCs w:val="32"/>
        </w:rPr>
        <w:t>Какую цену назначит государство, что бы избежать дотации производителям</w:t>
      </w:r>
      <w:r w:rsidR="0032380E">
        <w:rPr>
          <w:sz w:val="32"/>
          <w:szCs w:val="32"/>
        </w:rPr>
        <w:t>,</w:t>
      </w:r>
      <w:r w:rsidRPr="00E26E79">
        <w:rPr>
          <w:sz w:val="32"/>
          <w:szCs w:val="32"/>
        </w:rPr>
        <w:t xml:space="preserve"> если спрос фирмы-монополиста описывается формулой </w:t>
      </w:r>
      <w:r w:rsidRPr="00E26E79">
        <w:rPr>
          <w:sz w:val="32"/>
          <w:szCs w:val="32"/>
          <w:lang w:val="en-US"/>
        </w:rPr>
        <w:t>Qd</w:t>
      </w:r>
      <w:r w:rsidRPr="00E26E79">
        <w:rPr>
          <w:sz w:val="32"/>
          <w:szCs w:val="32"/>
        </w:rPr>
        <w:t>=48-2</w:t>
      </w:r>
      <w:r w:rsidRPr="00E26E79">
        <w:rPr>
          <w:sz w:val="32"/>
          <w:szCs w:val="32"/>
          <w:lang w:val="en-US"/>
        </w:rPr>
        <w:t>P</w:t>
      </w:r>
      <w:r w:rsidRPr="00E26E79">
        <w:rPr>
          <w:sz w:val="32"/>
          <w:szCs w:val="32"/>
        </w:rPr>
        <w:t xml:space="preserve">, а функции общих издержек ТС=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E26E79">
        <w:rPr>
          <w:sz w:val="32"/>
          <w:szCs w:val="32"/>
        </w:rPr>
        <w:t>– 36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E26E79">
        <w:rPr>
          <w:sz w:val="32"/>
          <w:szCs w:val="32"/>
        </w:rPr>
        <w:t xml:space="preserve"> + 344</w:t>
      </w:r>
      <w:r w:rsidRPr="00E26E79">
        <w:rPr>
          <w:sz w:val="32"/>
          <w:szCs w:val="32"/>
          <w:lang w:val="en-US"/>
        </w:rPr>
        <w:t>Q</w:t>
      </w:r>
      <w:r w:rsidRPr="00E26E79">
        <w:rPr>
          <w:sz w:val="32"/>
          <w:szCs w:val="32"/>
        </w:rPr>
        <w:t>?</w:t>
      </w:r>
    </w:p>
    <w:p w:rsidR="00E26E79" w:rsidRPr="00E26E79" w:rsidRDefault="00E26E79">
      <w:pPr>
        <w:rPr>
          <w:sz w:val="32"/>
          <w:szCs w:val="32"/>
        </w:rPr>
      </w:pPr>
    </w:p>
    <w:sectPr w:rsidR="00E26E79" w:rsidRPr="00E2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26E79"/>
    <w:rsid w:val="0032380E"/>
    <w:rsid w:val="00E2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E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1A6A-2553-4A7D-AB4D-870149D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MultiDVD Team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4</cp:revision>
  <dcterms:created xsi:type="dcterms:W3CDTF">2015-04-09T19:25:00Z</dcterms:created>
  <dcterms:modified xsi:type="dcterms:W3CDTF">2015-04-09T19:32:00Z</dcterms:modified>
</cp:coreProperties>
</file>