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33" w:rsidRPr="00481490" w:rsidRDefault="00481490" w:rsidP="005F5B3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81490">
        <w:rPr>
          <w:rFonts w:ascii="Times New Roman" w:hAnsi="Times New Roman" w:cs="Times New Roman"/>
        </w:rPr>
        <w:t xml:space="preserve">1) </w:t>
      </w:r>
      <w:r w:rsidR="005F5B33" w:rsidRPr="00481490">
        <w:rPr>
          <w:rFonts w:ascii="Times New Roman" w:hAnsi="Times New Roman" w:cs="Times New Roman"/>
          <w:lang w:val="en-US"/>
        </w:rPr>
        <w:t>N</w:t>
      </w:r>
      <w:r w:rsidR="005F5B33" w:rsidRPr="00481490">
        <w:rPr>
          <w:rFonts w:ascii="Times New Roman" w:hAnsi="Times New Roman" w:cs="Times New Roman"/>
        </w:rPr>
        <w:t xml:space="preserve"> одинаковых источников тока с </w:t>
      </w:r>
      <w:proofErr w:type="gramStart"/>
      <w:r w:rsidR="005F5B33" w:rsidRPr="00481490">
        <w:rPr>
          <w:rFonts w:ascii="Times New Roman" w:hAnsi="Times New Roman" w:cs="Times New Roman"/>
        </w:rPr>
        <w:t xml:space="preserve">ЭДС  </w:t>
      </w:r>
      <w:r w:rsidR="005F5B33" w:rsidRPr="00481490">
        <w:rPr>
          <w:rFonts w:ascii="Times New Roman" w:hAnsi="Times New Roman" w:cs="Times New Roman"/>
          <w:lang w:val="en-US"/>
        </w:rPr>
        <w:t>E</w:t>
      </w:r>
      <w:proofErr w:type="gramEnd"/>
      <w:r w:rsidR="005F5B33" w:rsidRPr="00481490">
        <w:rPr>
          <w:rFonts w:ascii="Times New Roman" w:hAnsi="Times New Roman" w:cs="Times New Roman"/>
        </w:rPr>
        <w:t xml:space="preserve">  и внутренним сопротивлением  </w:t>
      </w:r>
      <w:r w:rsidR="005F5B33" w:rsidRPr="00481490">
        <w:rPr>
          <w:rFonts w:ascii="Times New Roman" w:hAnsi="Times New Roman" w:cs="Times New Roman"/>
          <w:lang w:val="en-US"/>
        </w:rPr>
        <w:t>r</w:t>
      </w:r>
      <w:r w:rsidR="005F5B33" w:rsidRPr="00481490">
        <w:rPr>
          <w:rFonts w:ascii="Times New Roman" w:hAnsi="Times New Roman" w:cs="Times New Roman"/>
        </w:rPr>
        <w:t xml:space="preserve">  каждый последовательно соединены разноименными полюсами и образуют замкнутую цепь. Определить разность потенциалов на клеммах одного источника.</w:t>
      </w:r>
    </w:p>
    <w:p w:rsidR="005F5B33" w:rsidRPr="00481490" w:rsidRDefault="00481490" w:rsidP="005F5B3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81490">
        <w:rPr>
          <w:rFonts w:ascii="Times New Roman" w:hAnsi="Times New Roman" w:cs="Times New Roman"/>
        </w:rPr>
        <w:t xml:space="preserve">2) </w:t>
      </w:r>
      <w:r w:rsidR="005F5B33" w:rsidRPr="00481490">
        <w:rPr>
          <w:rFonts w:ascii="Times New Roman" w:hAnsi="Times New Roman" w:cs="Times New Roman"/>
        </w:rPr>
        <w:t xml:space="preserve">От генератора, создающего </w:t>
      </w:r>
      <w:proofErr w:type="gramStart"/>
      <w:r w:rsidR="005F5B33" w:rsidRPr="00481490">
        <w:rPr>
          <w:rFonts w:ascii="Times New Roman" w:hAnsi="Times New Roman" w:cs="Times New Roman"/>
        </w:rPr>
        <w:t xml:space="preserve">напряжение  </w:t>
      </w:r>
      <w:r w:rsidR="005F5B33" w:rsidRPr="00481490">
        <w:rPr>
          <w:rFonts w:ascii="Times New Roman" w:hAnsi="Times New Roman" w:cs="Times New Roman"/>
          <w:lang w:val="en-US"/>
        </w:rPr>
        <w:t>U</w:t>
      </w:r>
      <w:proofErr w:type="gramEnd"/>
      <w:r w:rsidR="005F5B33" w:rsidRPr="00481490">
        <w:rPr>
          <w:rFonts w:ascii="Times New Roman" w:hAnsi="Times New Roman" w:cs="Times New Roman"/>
          <w:vertAlign w:val="subscript"/>
        </w:rPr>
        <w:t>0</w:t>
      </w:r>
      <w:r w:rsidR="005F5B33" w:rsidRPr="00481490">
        <w:rPr>
          <w:rFonts w:ascii="Times New Roman" w:hAnsi="Times New Roman" w:cs="Times New Roman"/>
        </w:rPr>
        <w:t xml:space="preserve">=120 В, электрическая мощность передается приемнику, находящемуся на расстоянии  </w:t>
      </w:r>
      <w:r w:rsidR="005F5B33" w:rsidRPr="00481490">
        <w:rPr>
          <w:rFonts w:ascii="Times New Roman" w:hAnsi="Times New Roman" w:cs="Times New Roman"/>
          <w:lang w:val="en-US"/>
        </w:rPr>
        <w:t>L</w:t>
      </w:r>
      <w:r w:rsidR="005F5B33" w:rsidRPr="00481490">
        <w:rPr>
          <w:rFonts w:ascii="Times New Roman" w:hAnsi="Times New Roman" w:cs="Times New Roman"/>
        </w:rPr>
        <w:t xml:space="preserve">=1 км. Найти напряжение на зажимах приемника, если сечение </w:t>
      </w:r>
      <w:proofErr w:type="gramStart"/>
      <w:r w:rsidR="005F5B33" w:rsidRPr="00481490">
        <w:rPr>
          <w:rFonts w:ascii="Times New Roman" w:hAnsi="Times New Roman" w:cs="Times New Roman"/>
        </w:rPr>
        <w:t xml:space="preserve">проводов  </w:t>
      </w:r>
      <w:r w:rsidR="005F5B33" w:rsidRPr="00481490">
        <w:rPr>
          <w:rFonts w:ascii="Times New Roman" w:hAnsi="Times New Roman" w:cs="Times New Roman"/>
          <w:lang w:val="en-US"/>
        </w:rPr>
        <w:t>S</w:t>
      </w:r>
      <w:proofErr w:type="gramEnd"/>
      <w:r w:rsidR="005F5B33" w:rsidRPr="00481490">
        <w:rPr>
          <w:rFonts w:ascii="Times New Roman" w:hAnsi="Times New Roman" w:cs="Times New Roman"/>
        </w:rPr>
        <w:t>=1 см</w:t>
      </w:r>
      <w:r w:rsidR="005F5B33" w:rsidRPr="00481490">
        <w:rPr>
          <w:rFonts w:ascii="Times New Roman" w:hAnsi="Times New Roman" w:cs="Times New Roman"/>
          <w:vertAlign w:val="superscript"/>
        </w:rPr>
        <w:t>2</w:t>
      </w:r>
      <w:r w:rsidR="005F5B33" w:rsidRPr="00481490">
        <w:rPr>
          <w:rFonts w:ascii="Times New Roman" w:hAnsi="Times New Roman" w:cs="Times New Roman"/>
        </w:rPr>
        <w:t xml:space="preserve"> , </w:t>
      </w:r>
      <w:r w:rsidR="005F5B33" w:rsidRPr="00481490">
        <w:rPr>
          <w:rFonts w:ascii="Times New Roman" w:hAnsi="Times New Roman" w:cs="Times New Roman"/>
        </w:rPr>
        <w:sym w:font="Symbol" w:char="F072"/>
      </w:r>
      <w:r w:rsidR="005F5B33" w:rsidRPr="00481490">
        <w:rPr>
          <w:rFonts w:ascii="Times New Roman" w:hAnsi="Times New Roman" w:cs="Times New Roman"/>
        </w:rPr>
        <w:t>=1,7</w:t>
      </w:r>
      <w:r w:rsidR="005F5B33" w:rsidRPr="00481490">
        <w:rPr>
          <w:rFonts w:ascii="Times New Roman" w:hAnsi="Times New Roman" w:cs="Times New Roman"/>
        </w:rPr>
        <w:sym w:font="Symbol" w:char="F0D7"/>
      </w:r>
      <w:r w:rsidR="005F5B33" w:rsidRPr="00481490">
        <w:rPr>
          <w:rFonts w:ascii="Times New Roman" w:hAnsi="Times New Roman" w:cs="Times New Roman"/>
        </w:rPr>
        <w:t>10</w:t>
      </w:r>
      <w:r w:rsidR="005F5B33" w:rsidRPr="00481490">
        <w:rPr>
          <w:rFonts w:ascii="Times New Roman" w:hAnsi="Times New Roman" w:cs="Times New Roman"/>
          <w:vertAlign w:val="superscript"/>
        </w:rPr>
        <w:t>-8</w:t>
      </w:r>
      <w:r w:rsidR="005F5B33" w:rsidRPr="00481490">
        <w:rPr>
          <w:rFonts w:ascii="Times New Roman" w:hAnsi="Times New Roman" w:cs="Times New Roman"/>
        </w:rPr>
        <w:t> Ом</w:t>
      </w:r>
      <w:r w:rsidR="005F5B33" w:rsidRPr="00481490">
        <w:rPr>
          <w:rFonts w:ascii="Times New Roman" w:hAnsi="Times New Roman" w:cs="Times New Roman"/>
        </w:rPr>
        <w:sym w:font="Symbol" w:char="F0D7"/>
      </w:r>
      <w:r w:rsidR="005F5B33" w:rsidRPr="00481490">
        <w:rPr>
          <w:rFonts w:ascii="Times New Roman" w:hAnsi="Times New Roman" w:cs="Times New Roman"/>
        </w:rPr>
        <w:t xml:space="preserve">м , ток в цепи  </w:t>
      </w:r>
      <w:r w:rsidR="005F5B33" w:rsidRPr="00481490">
        <w:rPr>
          <w:rFonts w:ascii="Times New Roman" w:hAnsi="Times New Roman" w:cs="Times New Roman"/>
          <w:lang w:val="en-US"/>
        </w:rPr>
        <w:t>I</w:t>
      </w:r>
      <w:r w:rsidR="005F5B33" w:rsidRPr="00481490">
        <w:rPr>
          <w:rFonts w:ascii="Times New Roman" w:hAnsi="Times New Roman" w:cs="Times New Roman"/>
        </w:rPr>
        <w:t>=20 А.</w:t>
      </w:r>
    </w:p>
    <w:p w:rsidR="005F5B33" w:rsidRPr="00481490" w:rsidRDefault="00481490" w:rsidP="005F5B33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81490">
        <w:rPr>
          <w:rFonts w:ascii="Times New Roman" w:hAnsi="Times New Roman" w:cs="Times New Roman"/>
        </w:rPr>
        <w:t xml:space="preserve">3) </w:t>
      </w:r>
      <w:r w:rsidR="005F5B33" w:rsidRPr="00481490">
        <w:rPr>
          <w:rFonts w:ascii="Times New Roman" w:hAnsi="Times New Roman" w:cs="Times New Roman"/>
        </w:rPr>
        <w:t>При какой силе тока полезная мощность батареи, состоящей из 8 последовательно соединенных элементов, равна 10 Вт? ЭДС каждого элемента 1,5 В, внутреннее сопротивление равно 0,25 Ом. Объяснить полученный результат.</w:t>
      </w:r>
    </w:p>
    <w:p w:rsidR="005F5B33" w:rsidRPr="00481490" w:rsidRDefault="005F5B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F5B33" w:rsidRPr="0048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6353D"/>
    <w:multiLevelType w:val="hybridMultilevel"/>
    <w:tmpl w:val="9CB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223AA"/>
    <w:multiLevelType w:val="hybridMultilevel"/>
    <w:tmpl w:val="E6944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33"/>
    <w:rsid w:val="00320795"/>
    <w:rsid w:val="00481490"/>
    <w:rsid w:val="00540116"/>
    <w:rsid w:val="005F5B33"/>
    <w:rsid w:val="009060D0"/>
    <w:rsid w:val="00BD54F7"/>
    <w:rsid w:val="00E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71873-FB62-44A0-8F98-9D78B267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Бондаренко</dc:creator>
  <cp:keywords/>
  <dc:description/>
  <cp:lastModifiedBy>Дмитрий Бондаренко</cp:lastModifiedBy>
  <cp:revision>3</cp:revision>
  <dcterms:created xsi:type="dcterms:W3CDTF">2015-03-25T19:21:00Z</dcterms:created>
  <dcterms:modified xsi:type="dcterms:W3CDTF">2015-03-29T17:57:00Z</dcterms:modified>
</cp:coreProperties>
</file>