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E05" w:rsidRDefault="006D6E05" w:rsidP="006D6E05">
      <w:pPr>
        <w:pStyle w:val="11"/>
      </w:pPr>
      <w:r>
        <w:t>СОДЕРЖАНИЕ</w:t>
      </w:r>
    </w:p>
    <w:p w:rsidR="00700CA3" w:rsidRDefault="002F4847">
      <w:pPr>
        <w:pStyle w:val="11"/>
        <w:rPr>
          <w:rFonts w:asciiTheme="minorHAnsi" w:hAnsiTheme="minorHAnsi"/>
          <w:noProof/>
          <w:sz w:val="22"/>
        </w:rPr>
      </w:pPr>
      <w:r w:rsidRPr="00AF69D8">
        <w:rPr>
          <w:rFonts w:cs="Times New Roman"/>
          <w:szCs w:val="28"/>
        </w:rPr>
        <w:fldChar w:fldCharType="begin"/>
      </w:r>
      <w:r w:rsidR="0057084E" w:rsidRPr="00AF69D8">
        <w:rPr>
          <w:rFonts w:cs="Times New Roman"/>
          <w:szCs w:val="28"/>
        </w:rPr>
        <w:instrText xml:space="preserve"> TOC \o </w:instrText>
      </w:r>
      <w:r w:rsidRPr="00AF69D8">
        <w:rPr>
          <w:rFonts w:cs="Times New Roman"/>
          <w:szCs w:val="28"/>
        </w:rPr>
        <w:fldChar w:fldCharType="separate"/>
      </w:r>
      <w:r w:rsidR="00700CA3">
        <w:rPr>
          <w:noProof/>
        </w:rPr>
        <w:t>Контрольная работа № 2</w:t>
      </w:r>
      <w:r w:rsidR="00700CA3">
        <w:rPr>
          <w:noProof/>
        </w:rPr>
        <w:tab/>
      </w:r>
      <w:r w:rsidR="00700CA3">
        <w:rPr>
          <w:noProof/>
        </w:rPr>
        <w:fldChar w:fldCharType="begin"/>
      </w:r>
      <w:r w:rsidR="00700CA3">
        <w:rPr>
          <w:noProof/>
        </w:rPr>
        <w:instrText xml:space="preserve"> PAGEREF _Toc415000396 \h </w:instrText>
      </w:r>
      <w:r w:rsidR="00700CA3">
        <w:rPr>
          <w:noProof/>
        </w:rPr>
      </w:r>
      <w:r w:rsidR="00700CA3">
        <w:rPr>
          <w:noProof/>
        </w:rPr>
        <w:fldChar w:fldCharType="separate"/>
      </w:r>
      <w:r w:rsidR="00700CA3">
        <w:rPr>
          <w:noProof/>
        </w:rPr>
        <w:t>2</w:t>
      </w:r>
      <w:r w:rsidR="00700CA3">
        <w:rPr>
          <w:noProof/>
        </w:rPr>
        <w:fldChar w:fldCharType="end"/>
      </w:r>
    </w:p>
    <w:p w:rsidR="00700CA3" w:rsidRDefault="00700CA3">
      <w:pPr>
        <w:pStyle w:val="21"/>
        <w:rPr>
          <w:rFonts w:asciiTheme="minorHAnsi" w:hAnsiTheme="minorHAnsi" w:cstheme="minorBidi"/>
          <w:sz w:val="22"/>
          <w:szCs w:val="22"/>
        </w:rPr>
      </w:pPr>
      <w:r>
        <w:t>Классический метод</w:t>
      </w:r>
      <w:r>
        <w:tab/>
      </w:r>
      <w:r>
        <w:fldChar w:fldCharType="begin"/>
      </w:r>
      <w:r>
        <w:instrText xml:space="preserve"> PAGEREF _Toc415000397 \h </w:instrText>
      </w:r>
      <w:r>
        <w:fldChar w:fldCharType="separate"/>
      </w:r>
      <w:r>
        <w:t>2</w:t>
      </w:r>
      <w:r>
        <w:fldChar w:fldCharType="end"/>
      </w:r>
    </w:p>
    <w:p w:rsidR="00700CA3" w:rsidRDefault="00700CA3">
      <w:pPr>
        <w:pStyle w:val="21"/>
        <w:rPr>
          <w:rFonts w:asciiTheme="minorHAnsi" w:hAnsiTheme="minorHAnsi" w:cstheme="minorBidi"/>
          <w:sz w:val="22"/>
          <w:szCs w:val="22"/>
        </w:rPr>
      </w:pPr>
      <w:r>
        <w:t>Операторный метод</w:t>
      </w:r>
      <w:r>
        <w:tab/>
      </w:r>
      <w:r>
        <w:fldChar w:fldCharType="begin"/>
      </w:r>
      <w:r>
        <w:instrText xml:space="preserve"> PAGEREF _Toc415000398 \h </w:instrText>
      </w:r>
      <w:r>
        <w:fldChar w:fldCharType="separate"/>
      </w:r>
      <w:r>
        <w:t>5</w:t>
      </w:r>
      <w:r>
        <w:fldChar w:fldCharType="end"/>
      </w:r>
    </w:p>
    <w:p w:rsidR="00700CA3" w:rsidRDefault="00700CA3">
      <w:pPr>
        <w:pStyle w:val="11"/>
        <w:rPr>
          <w:rFonts w:asciiTheme="minorHAnsi" w:hAnsiTheme="minorHAnsi"/>
          <w:noProof/>
          <w:sz w:val="22"/>
        </w:rPr>
      </w:pPr>
      <w:r>
        <w:rPr>
          <w:noProof/>
        </w:rPr>
        <w:t>Контрольная работа № 3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_Toc415000399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700CA3" w:rsidRDefault="00700CA3">
      <w:pPr>
        <w:pStyle w:val="21"/>
        <w:rPr>
          <w:rFonts w:asciiTheme="minorHAnsi" w:hAnsiTheme="minorHAnsi" w:cstheme="minorBidi"/>
          <w:sz w:val="22"/>
          <w:szCs w:val="22"/>
        </w:rPr>
      </w:pPr>
      <w:r>
        <w:t>Классический метод</w:t>
      </w:r>
      <w:r>
        <w:tab/>
      </w:r>
      <w:r>
        <w:fldChar w:fldCharType="begin"/>
      </w:r>
      <w:r>
        <w:instrText xml:space="preserve"> PAGEREF _Toc415000400 \h </w:instrText>
      </w:r>
      <w:r>
        <w:fldChar w:fldCharType="separate"/>
      </w:r>
      <w:r>
        <w:t>7</w:t>
      </w:r>
      <w:r>
        <w:fldChar w:fldCharType="end"/>
      </w:r>
    </w:p>
    <w:p w:rsidR="00700CA3" w:rsidRDefault="00700CA3">
      <w:pPr>
        <w:pStyle w:val="21"/>
        <w:rPr>
          <w:rFonts w:asciiTheme="minorHAnsi" w:hAnsiTheme="minorHAnsi" w:cstheme="minorBidi"/>
          <w:sz w:val="22"/>
          <w:szCs w:val="22"/>
        </w:rPr>
      </w:pPr>
      <w:r>
        <w:t>Операторный метод</w:t>
      </w:r>
      <w:r>
        <w:tab/>
      </w:r>
      <w:r>
        <w:fldChar w:fldCharType="begin"/>
      </w:r>
      <w:r>
        <w:instrText xml:space="preserve"> PAGEREF _Toc415000401 \h </w:instrText>
      </w:r>
      <w:r>
        <w:fldChar w:fldCharType="separate"/>
      </w:r>
      <w:r>
        <w:t>11</w:t>
      </w:r>
      <w:r>
        <w:fldChar w:fldCharType="end"/>
      </w:r>
    </w:p>
    <w:p w:rsidR="00203778" w:rsidRDefault="002F4847" w:rsidP="0057084E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69D8">
        <w:rPr>
          <w:rFonts w:ascii="Times New Roman" w:hAnsi="Times New Roman" w:cs="Times New Roman"/>
          <w:sz w:val="28"/>
          <w:szCs w:val="28"/>
        </w:rPr>
        <w:fldChar w:fldCharType="end"/>
      </w:r>
    </w:p>
    <w:p w:rsidR="0057084E" w:rsidRDefault="0057084E" w:rsidP="0057084E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3581" w:rsidRDefault="00933581" w:rsidP="0057084E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3581" w:rsidRDefault="00933581" w:rsidP="0057084E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3581" w:rsidRDefault="00933581" w:rsidP="0057084E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3581" w:rsidRDefault="00933581" w:rsidP="0057084E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3581" w:rsidRDefault="00933581" w:rsidP="0057084E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3581" w:rsidRDefault="00933581" w:rsidP="0057084E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3581" w:rsidRDefault="00933581" w:rsidP="0057084E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3581" w:rsidRDefault="00933581" w:rsidP="0057084E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3581" w:rsidRDefault="00933581" w:rsidP="0057084E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3581" w:rsidRDefault="0093358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33581" w:rsidRPr="00933581" w:rsidRDefault="00933581" w:rsidP="00933581">
      <w:pPr>
        <w:pStyle w:val="1"/>
      </w:pPr>
      <w:bookmarkStart w:id="0" w:name="_Toc415000396"/>
      <w:r w:rsidRPr="00933581">
        <w:lastRenderedPageBreak/>
        <w:t>Контрольная работа № 2</w:t>
      </w:r>
      <w:bookmarkEnd w:id="0"/>
    </w:p>
    <w:p w:rsidR="00933581" w:rsidRDefault="00933581" w:rsidP="0057084E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3581" w:rsidRPr="00CF3477" w:rsidRDefault="00933581" w:rsidP="0057084E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615565" cy="169037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1690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477" w:rsidRPr="00CF3477" w:rsidRDefault="002F4847" w:rsidP="00CF3477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107" style="position:absolute;left:0;text-align:left;margin-left:96.9pt;margin-top:3.25pt;width:290.7pt;height:168.15pt;z-index:251703296" coordorigin="3639,3948" coordsize="5814,3363">
            <v:group id="_x0000_s1101" style="position:absolute;left:5463;top:5943;width:799;height:798" coordorigin="3069,2616" coordsize="799,798"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102" type="#_x0000_t19" style="position:absolute;left:3069;top:2616;width:798;height:798" coordsize="43200,43200" adj="4321632,,21600" path="wr,,43200,43200,30405,41324,43200,21600nfewr,,43200,43200,30405,41324,43200,21600l21600,21600nsxe" strokeweight="1.5pt">
                <v:path o:connectlocs="30405,41324;43200,21600;21600,21600"/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103" type="#_x0000_t32" style="position:absolute;left:3867;top:2958;width:1;height:171" o:connectortype="straight">
                <v:stroke endarrow="classic" endarrowlength="long"/>
              </v:shape>
            </v:group>
            <v:rect id="_x0000_s1064" style="position:absolute;left:3867;top:5430;width:4560;height:1824" o:regroupid="1" filled="f" strokeweight="1.5pt"/>
            <v:group id="_x0000_s1065" style="position:absolute;left:3639;top:6171;width:456;height:456" coordorigin="8541,10767" coordsize="456,456" o:regroupid="1">
              <v:oval id="_x0000_s1066" style="position:absolute;left:8541;top:10767;width:456;height:456;rotation:90" strokeweight="1.5pt"/>
              <v:shape id="_x0000_s1067" type="#_x0000_t32" style="position:absolute;left:8769;top:10824;width:1;height:342;flip:y" o:connectortype="straight" strokeweight="1.5pt">
                <v:stroke endarrow="classic" endarrowlength="long"/>
              </v:shape>
            </v:group>
            <v:group id="_x0000_s1068" style="position:absolute;left:8370;top:6000;width:172;height:684" coordorigin="6660,11793" coordsize="172,684" o:regroupid="1">
              <v:rect id="_x0000_s1069" style="position:absolute;left:6660;top:11808;width:114;height:654" stroked="f"/>
              <v:shape id="_x0000_s1070" type="#_x0000_t19" style="position:absolute;left:6712;top:11793;width:120;height:228" coordsize="22669,43200" adj=",6084213,1069" path="wr-20531,,22669,43200,1069,,,43174nfewr-20531,,22669,43200,1069,,,43174l1069,21600nsxe" strokeweight="1.5pt">
                <v:path o:connectlocs="1069,0;0,43174;1069,21600"/>
              </v:shape>
              <v:shape id="_x0000_s1071" type="#_x0000_t19" style="position:absolute;left:6712;top:12021;width:120;height:228" coordsize="22669,43200" adj=",6084213,1069" path="wr-20531,,22669,43200,1069,,,43174nfewr-20531,,22669,43200,1069,,,43174l1069,21600nsxe" strokeweight="1.5pt">
                <v:path o:connectlocs="1069,0;0,43174;1069,21600"/>
              </v:shape>
              <v:shape id="_x0000_s1072" type="#_x0000_t19" style="position:absolute;left:6709;top:12249;width:123;height:228" coordsize="23322,43200" adj=",6197952,1722" path="wr-19878,,23322,43200,1722,,,43131nfewr-19878,,23322,43200,1722,,,43131l1722,21600nsxe" strokeweight="1.5pt">
                <v:path o:connectlocs="1722,0;0,43131;1722,21600"/>
              </v:shape>
            </v:group>
            <v:rect id="_x0000_s1073" style="position:absolute;left:4437;top:5316;width:570;height:228;rotation:180" o:regroupid="1" fillcolor="white [3212]" strokeweight="1.5pt"/>
            <v:rect id="_x0000_s1074" style="position:absolute;left:5976;top:5316;width:570;height:228;rotation:180" o:regroupid="1" fillcolor="white [3212]" strokeweight="1.5pt"/>
            <v:shape id="_x0000_s1075" type="#_x0000_t32" style="position:absolute;left:7116;top:5430;width:1;height:1824;flip:y" o:connectortype="straight" o:regroupid="1" strokeweight="1.5pt"/>
            <v:rect id="_x0000_s1076" style="position:absolute;left:6831;top:6228;width:570;height:228;rotation:90" o:regroupid="1" fillcolor="white [3212]" strokeweight="1.5pt"/>
            <v:shape id="_x0000_s1077" style="position:absolute;left:3867;top:4176;width:1653;height:1254;rotation:-180" coordsize="228,228" o:regroupid="1" path="m,l,228r228,l228,e" filled="f" strokeweight="1.5pt">
              <v:path arrowok="t"/>
            </v:shape>
            <v:group id="_x0000_s1078" style="position:absolute;left:4494;top:3948;width:399;height:285" coordorigin="9282,13959" coordsize="399,570" o:regroupid="1">
              <v:rect id="_x0000_s1079" style="position:absolute;left:9225;top:14073;width:570;height:342;rotation:90;flip:y" fillcolor="white [3212]" stroked="f"/>
              <v:shape id="_x0000_s1080" style="position:absolute;left:9282;top:14016;width:399;height:399" coordsize="399,114" path="m,114r57,l399,e" filled="f" strokeweight="1.5pt">
                <v:path arrowok="t"/>
              </v:shape>
            </v:group>
            <v:group id="_x0000_s1081" style="position:absolute;left:5463;top:5373;width:114;height:114" coordorigin="7458,1934" coordsize="228,228" o:regroupid="1">
              <v:rect id="_x0000_s1082" style="position:absolute;left:7458;top:1934;width:228;height:228" filled="f" stroked="f"/>
              <v:oval id="_x0000_s1083" style="position:absolute;left:7515;top:1991;width:114;height:114" fillcolor="black [3213]" strokeweight="1.5pt"/>
            </v:group>
            <v:group id="_x0000_s1084" style="position:absolute;left:7059;top:5373;width:114;height:114" coordorigin="7458,1934" coordsize="228,228" o:regroupid="1">
              <v:rect id="_x0000_s1085" style="position:absolute;left:7458;top:1934;width:228;height:228" filled="f" stroked="f"/>
              <v:oval id="_x0000_s1086" style="position:absolute;left:7515;top:1991;width:114;height:114" fillcolor="black [3213]" strokeweight="1.5pt"/>
            </v:group>
            <v:group id="_x0000_s1087" style="position:absolute;left:7059;top:7197;width:114;height:114" coordorigin="7458,1934" coordsize="228,228" o:regroupid="1">
              <v:rect id="_x0000_s1088" style="position:absolute;left:7458;top:1934;width:228;height:228" filled="f" stroked="f"/>
              <v:oval id="_x0000_s1089" style="position:absolute;left:7515;top:1991;width:114;height:114" fillcolor="black [3213]" strokeweight="1.5pt"/>
            </v:group>
            <v:group id="_x0000_s1090" style="position:absolute;left:3810;top:5373;width:114;height:114" coordorigin="7458,1934" coordsize="228,228" o:regroupid="1">
              <v:rect id="_x0000_s1091" style="position:absolute;left:7458;top:1934;width:228;height:228" filled="f" stroked="f"/>
              <v:oval id="_x0000_s1092" style="position:absolute;left:7515;top:1991;width:114;height:114" fillcolor="black [3213]" strokeweight="1.5pt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4" type="#_x0000_t202" style="position:absolute;left:4437;top:4575;width:570;height:741" o:regroupid="1" filled="f" stroked="f">
              <v:textbox style="mso-next-textbox:#_x0000_s1094" inset="0,0,0,0">
                <w:txbxContent>
                  <w:p w:rsidR="00B100EF" w:rsidRDefault="00B100EF" w:rsidP="004311A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 w:rsidRPr="00743EA4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1</w:t>
                    </w:r>
                  </w:p>
                  <w:p w:rsidR="00B100EF" w:rsidRPr="004311A8" w:rsidRDefault="00B100EF" w:rsidP="004311A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10</w:t>
                    </w:r>
                  </w:p>
                  <w:p w:rsidR="00B100EF" w:rsidRPr="00743EA4" w:rsidRDefault="00B100EF" w:rsidP="004311A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  <v:shape id="_x0000_s1095" type="#_x0000_t202" style="position:absolute;left:5976;top:4575;width:570;height:741" o:regroupid="1" filled="f" stroked="f">
              <v:textbox style="mso-next-textbox:#_x0000_s1095" inset="0,0,0,0">
                <w:txbxContent>
                  <w:p w:rsidR="00B100EF" w:rsidRPr="004311A8" w:rsidRDefault="00B100EF" w:rsidP="004311A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2</w:t>
                    </w:r>
                  </w:p>
                  <w:p w:rsidR="00B100EF" w:rsidRPr="004311A8" w:rsidRDefault="00B100EF" w:rsidP="004311A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10</w:t>
                    </w:r>
                  </w:p>
                  <w:p w:rsidR="00B100EF" w:rsidRPr="00743EA4" w:rsidRDefault="00B100EF" w:rsidP="004311A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  <v:shape id="_x0000_s1096" type="#_x0000_t202" style="position:absolute;left:7230;top:5943;width:570;height:741" o:regroupid="1" filled="f" stroked="f">
              <v:textbox style="mso-next-textbox:#_x0000_s1096" inset="0,0,0,0">
                <w:txbxContent>
                  <w:p w:rsidR="00B100EF" w:rsidRPr="004311A8" w:rsidRDefault="00B100EF" w:rsidP="004311A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3</w:t>
                    </w:r>
                  </w:p>
                  <w:p w:rsidR="00B100EF" w:rsidRPr="004311A8" w:rsidRDefault="00B100EF" w:rsidP="004311A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20</w:t>
                    </w:r>
                  </w:p>
                  <w:p w:rsidR="00B100EF" w:rsidRPr="00743EA4" w:rsidRDefault="00B100EF" w:rsidP="004311A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  <v:shape id="_x0000_s1097" type="#_x0000_t202" style="position:absolute;left:8598;top:6000;width:855;height:741" o:regroupid="1" filled="f" stroked="f">
              <v:textbox style="mso-next-textbox:#_x0000_s1097" inset="0,0,0,0">
                <w:txbxContent>
                  <w:p w:rsidR="00B100EF" w:rsidRPr="004311A8" w:rsidRDefault="00B100EF" w:rsidP="004311A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L</w:t>
                    </w:r>
                  </w:p>
                  <w:p w:rsidR="00B100EF" w:rsidRPr="004311A8" w:rsidRDefault="00B100EF" w:rsidP="004311A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0</w:t>
                    </w:r>
                    <w:proofErr w:type="gramStart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,2</w:t>
                    </w:r>
                    <w:proofErr w:type="gramEnd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 xml:space="preserve"> 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Гн</w:t>
                    </w:r>
                  </w:p>
                  <w:p w:rsidR="00B100EF" w:rsidRPr="00743EA4" w:rsidRDefault="00B100EF" w:rsidP="004311A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  <v:shape id="_x0000_s1098" type="#_x0000_t202" style="position:absolute;left:4152;top:6000;width:855;height:741" o:regroupid="1" filled="f" stroked="f">
              <v:textbox style="mso-next-textbox:#_x0000_s1098" inset="0,0,0,0">
                <w:txbxContent>
                  <w:p w:rsidR="00B100EF" w:rsidRPr="004311A8" w:rsidRDefault="00B100EF" w:rsidP="004311A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E</w:t>
                    </w:r>
                  </w:p>
                  <w:p w:rsidR="00B100EF" w:rsidRPr="004311A8" w:rsidRDefault="00B100EF" w:rsidP="004311A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 xml:space="preserve">120 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В</w:t>
                    </w:r>
                  </w:p>
                  <w:p w:rsidR="00B100EF" w:rsidRPr="00743EA4" w:rsidRDefault="00B100EF" w:rsidP="004311A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  <v:shape id="_x0000_s1099" type="#_x0000_t19" style="position:absolute;left:4380;top:3948;width:399;height:399" o:regroupid="1">
              <v:stroke endarrow="classic" endarrowwidth="narrow"/>
            </v:shape>
            <v:shape id="_x0000_s1104" type="#_x0000_t202" style="position:absolute;left:5520;top:6171;width:684;height:342" filled="f" stroked="f">
              <v:textbox style="mso-next-textbox:#_x0000_s1104" inset="0,0,0,0">
                <w:txbxContent>
                  <w:p w:rsidR="00B100EF" w:rsidRPr="004311A8" w:rsidRDefault="00B100EF" w:rsidP="007C585C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i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  <w:p w:rsidR="00B100EF" w:rsidRPr="00743EA4" w:rsidRDefault="00B100EF" w:rsidP="004311A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  <v:shape id="_x0000_s1105" style="position:absolute;left:5460;top:5538;width:2955;height:1605" coordsize="2955,1605" path="m,183c415,200,2085,,2490,285hhc2895,570,2955,1065,2580,1335v-375,270,-1128,131,-1425,165hbe" filled="f" strokeweight="1.5pt">
              <v:stroke endarrow="classic" endarrowlength="long"/>
              <v:path arrowok="t"/>
            </v:shape>
            <v:shape id="_x0000_s1106" type="#_x0000_t202" style="position:absolute;left:6261;top:6627;width:684;height:342" filled="f" stroked="f">
              <v:textbox style="mso-next-textbox:#_x0000_s1106" inset="0,0,0,0">
                <w:txbxContent>
                  <w:p w:rsidR="00B100EF" w:rsidRPr="004311A8" w:rsidRDefault="00B100EF" w:rsidP="007C585C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i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  <w:p w:rsidR="00B100EF" w:rsidRPr="00743EA4" w:rsidRDefault="00B100EF" w:rsidP="004311A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</v:group>
        </w:pict>
      </w:r>
    </w:p>
    <w:p w:rsidR="00CF3477" w:rsidRDefault="00CF3477" w:rsidP="00CF3477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3581" w:rsidRDefault="00933581" w:rsidP="00CF3477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3581" w:rsidRDefault="00933581" w:rsidP="00CF3477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3581" w:rsidRDefault="00933581" w:rsidP="00CF3477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3581" w:rsidRDefault="00933581" w:rsidP="00CF3477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3581" w:rsidRDefault="00933581" w:rsidP="00CF3477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11A8" w:rsidRDefault="004311A8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3645" w:rsidRPr="00933645" w:rsidRDefault="00933645" w:rsidP="00933645">
      <w:pPr>
        <w:pStyle w:val="2"/>
      </w:pPr>
      <w:bookmarkStart w:id="1" w:name="_Toc415000397"/>
      <w:r w:rsidRPr="00933645">
        <w:t>Классический метод</w:t>
      </w:r>
      <w:bookmarkEnd w:id="1"/>
    </w:p>
    <w:p w:rsidR="00AF5531" w:rsidRDefault="00AF5531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Найдём ток в индуктивности до замыкания контакта, считая, что процессы в электрической цепи установились. Когда в цепи постоянного тока процесс установился, индуктивность можно считать резистором с нулевым сопротивлением. Тогда</w:t>
      </w:r>
    </w:p>
    <w:p w:rsidR="00AF5531" w:rsidRPr="00AF5531" w:rsidRDefault="002F4847" w:rsidP="004311A8">
      <w:pPr>
        <w:spacing w:after="12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-0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120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10+10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=6 А.</m:t>
          </m:r>
        </m:oMath>
      </m:oMathPara>
    </w:p>
    <w:p w:rsidR="00AF5531" w:rsidRPr="00AF5531" w:rsidRDefault="00AF5531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как ток в индуктивности не может измениться скачком, то ток в индуктивности сразу после замыкания ключа останется таким же, как до замыкания.</w:t>
      </w:r>
    </w:p>
    <w:p w:rsidR="00AF5531" w:rsidRPr="00AF5531" w:rsidRDefault="002F4847" w:rsidP="00AF5531">
      <w:pPr>
        <w:spacing w:after="12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+0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-0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=6 А.</m:t>
          </m:r>
        </m:oMath>
      </m:oMathPara>
    </w:p>
    <w:p w:rsidR="00AF5531" w:rsidRPr="00AF5531" w:rsidRDefault="00AF5531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Ток резистора </w:t>
      </w:r>
      <w:r w:rsidRPr="00AF5531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AF553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AF55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 замыкания ключа равен 0, так как он шунтирован нулевым сопротивлением индуктивности. Сразу после замыкания ключа ток в резисторе </w:t>
      </w:r>
      <w:r w:rsidRPr="00AF5531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AF5531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изменяется скачком, что следует из уравнения</w:t>
      </w:r>
      <w:r w:rsidRPr="00AF5531">
        <w:rPr>
          <w:rFonts w:ascii="Times New Roman" w:hAnsi="Times New Roman" w:cs="Times New Roman"/>
          <w:sz w:val="28"/>
          <w:szCs w:val="28"/>
        </w:rPr>
        <w:t>:</w:t>
      </w:r>
    </w:p>
    <w:p w:rsidR="00AF5531" w:rsidRDefault="002F4847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R2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+0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R3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+0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+0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8F22F2" w:rsidRDefault="008F22F2" w:rsidP="008F22F2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E=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R3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+0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L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+0</m:t>
                  </m:r>
                </m:e>
              </m:d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e>
          </m:d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R3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+0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8F22F2" w:rsidRDefault="008F22F2" w:rsidP="008F22F2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w:lastRenderedPageBreak/>
            <m:t>E=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R3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+0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+0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R3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+0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AF5531" w:rsidRPr="00AF5531" w:rsidRDefault="002F4847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R3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+0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L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+0</m:t>
                  </m:r>
                </m:e>
              </m:d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en>
          </m:f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8F22F2" w:rsidRDefault="002F4847" w:rsidP="008F22F2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R3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+0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L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-0</m:t>
                  </m:r>
                </m:e>
              </m:d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120-10∙6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10+20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en>
          </m:f>
          <m:r>
            <w:rPr>
              <w:rFonts w:ascii="Cambria Math" w:hAnsi="Cambria Math" w:cs="Times New Roman"/>
              <w:sz w:val="28"/>
              <w:szCs w:val="28"/>
            </w:rPr>
            <m:t>=2 А.</m:t>
          </m:r>
        </m:oMath>
      </m:oMathPara>
    </w:p>
    <w:p w:rsidR="00B7667C" w:rsidRDefault="002F4847" w:rsidP="00B7667C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+0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=2 А.</m:t>
          </m:r>
        </m:oMath>
      </m:oMathPara>
    </w:p>
    <w:p w:rsidR="00B7667C" w:rsidRPr="00B7667C" w:rsidRDefault="00B7667C" w:rsidP="008F22F2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34E2F" w:rsidRDefault="00434E2F" w:rsidP="008F22F2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Найдём токи в схеме для момента </w:t>
      </w:r>
      <m:oMath>
        <m:r>
          <w:rPr>
            <w:rFonts w:ascii="Cambria Math" w:hAnsi="Cambria Math" w:cs="Times New Roman"/>
            <w:sz w:val="28"/>
            <w:szCs w:val="28"/>
          </w:rPr>
          <m:t>t=∞.</m:t>
        </m:r>
      </m:oMath>
      <w:r w:rsidRPr="00434E2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Схема будет находиться в установившемся режиме и </w:t>
      </w:r>
    </w:p>
    <w:p w:rsidR="00434E2F" w:rsidRPr="00434E2F" w:rsidRDefault="002F4847" w:rsidP="008F22F2">
      <w:pPr>
        <w:spacing w:after="12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∞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en>
          </m:f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434E2F" w:rsidRPr="00434E2F" w:rsidRDefault="002F4847" w:rsidP="008F22F2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R3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∞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=0.</m:t>
          </m:r>
        </m:oMath>
      </m:oMathPara>
    </w:p>
    <w:p w:rsidR="00AF5531" w:rsidRPr="00AF5531" w:rsidRDefault="008F22F2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Возьмём схему после замыкания и запишем уравнения для контурных токов.</w:t>
      </w:r>
    </w:p>
    <w:p w:rsidR="004311A8" w:rsidRDefault="002F4847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;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L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dt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=0;</m:t>
                  </m:r>
                </m:e>
              </m:eqArr>
            </m:e>
          </m:d>
        </m:oMath>
      </m:oMathPara>
    </w:p>
    <w:p w:rsidR="00434E2F" w:rsidRDefault="002F4847" w:rsidP="00434E2F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=a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E-b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;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L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d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dt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=0;</m:t>
                  </m:r>
                </m:e>
              </m:eqArr>
            </m:e>
          </m:d>
        </m:oMath>
      </m:oMathPara>
    </w:p>
    <w:p w:rsidR="008F22F2" w:rsidRDefault="00434E2F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a=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;</m:t>
          </m:r>
        </m:oMath>
      </m:oMathPara>
    </w:p>
    <w:p w:rsidR="00434E2F" w:rsidRDefault="00434E2F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b=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=1+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434E2F" w:rsidRDefault="00434E2F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L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d(a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E-b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dt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434E2F" w:rsidRDefault="00434E2F" w:rsidP="00434E2F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-Lb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dt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8F22F2" w:rsidRPr="00B7667C" w:rsidRDefault="002F4847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dt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Lb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B7667C" w:rsidRPr="00B7667C" w:rsidRDefault="00B7667C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Получаем уравнение с разделёнными переменными</w:t>
      </w:r>
      <w:r w:rsidRPr="00B7667C">
        <w:rPr>
          <w:rFonts w:ascii="Times New Roman" w:hAnsi="Times New Roman" w:cs="Times New Roman"/>
          <w:sz w:val="28"/>
          <w:szCs w:val="28"/>
        </w:rPr>
        <w:t>:</w:t>
      </w:r>
    </w:p>
    <w:p w:rsidR="00434E2F" w:rsidRDefault="002F4847" w:rsidP="00434E2F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d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Lb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dt.</m:t>
          </m:r>
        </m:oMath>
      </m:oMathPara>
    </w:p>
    <w:p w:rsidR="00B7667C" w:rsidRPr="00B7667C" w:rsidRDefault="00B7667C" w:rsidP="00B7667C">
      <w:pPr>
        <w:spacing w:after="120"/>
        <w:ind w:firstLine="57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Интегрируем обе части уравнения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8F22F2" w:rsidRPr="00434E2F" w:rsidRDefault="002F4847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ln</m:t>
              </m:r>
            </m:fName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e>
          </m:func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Lb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t+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434E2F" w:rsidRDefault="002F4847" w:rsidP="00434E2F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Lb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B7667C" w:rsidRDefault="002F4847" w:rsidP="00B7667C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Lb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d>
            </m:e>
          </m:func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:rsidR="00B7667C" w:rsidRPr="00B7667C" w:rsidRDefault="00B7667C" w:rsidP="00434E2F">
      <w:pPr>
        <w:spacing w:after="12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Вводя обозначение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C</m:t>
        </m:r>
        <m:r>
          <w:rPr>
            <w:rFonts w:ascii="Cambria Math" w:hAnsi="Cambria Math" w:cs="Times New Roman"/>
            <w:sz w:val="28"/>
            <w:szCs w:val="28"/>
          </w:rPr>
          <m:t>=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exp</m:t>
            </m:r>
          </m:fName>
          <m:e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e>
            </m:d>
          </m:e>
        </m:func>
        <m:r>
          <w:rPr>
            <w:rFonts w:ascii="Cambria Math" w:hAnsi="Cambria Math" w:cs="Times New Roman"/>
            <w:sz w:val="28"/>
            <w:szCs w:val="28"/>
          </w:rPr>
          <m:t>,</m:t>
        </m:r>
      </m:oMath>
      <w:r>
        <w:rPr>
          <w:rFonts w:ascii="Times New Roman" w:hAnsi="Times New Roman" w:cs="Times New Roman"/>
          <w:sz w:val="28"/>
          <w:szCs w:val="28"/>
        </w:rPr>
        <w:t xml:space="preserve"> получим решение </w:t>
      </w:r>
    </w:p>
    <w:p w:rsidR="00434E2F" w:rsidRDefault="002F4847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=C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L(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)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434E2F" w:rsidRPr="00B7667C" w:rsidRDefault="00B7667C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Постоянную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найдём из выведенных ранее граничных условий</w:t>
      </w:r>
      <w:r w:rsidRPr="00B7667C">
        <w:rPr>
          <w:rFonts w:ascii="Times New Roman" w:hAnsi="Times New Roman" w:cs="Times New Roman"/>
          <w:sz w:val="28"/>
          <w:szCs w:val="28"/>
        </w:rPr>
        <w:t>:</w:t>
      </w:r>
    </w:p>
    <w:p w:rsidR="00B7667C" w:rsidRDefault="002F4847" w:rsidP="00B7667C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+0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=2 А.</m:t>
          </m:r>
        </m:oMath>
      </m:oMathPara>
    </w:p>
    <w:p w:rsidR="00B7667C" w:rsidRPr="00434E2F" w:rsidRDefault="002F4847" w:rsidP="00B7667C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∞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=0.</m:t>
          </m:r>
        </m:oMath>
      </m:oMathPara>
    </w:p>
    <w:p w:rsidR="00B7667C" w:rsidRPr="00B7667C" w:rsidRDefault="00B7667C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Второе условие выполняется при любом конечном </w:t>
      </w:r>
      <w:r w:rsidRPr="00B7667C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B7667C">
        <w:rPr>
          <w:rFonts w:ascii="Times New Roman" w:hAnsi="Times New Roman" w:cs="Times New Roman"/>
          <w:sz w:val="28"/>
          <w:szCs w:val="28"/>
        </w:rPr>
        <w:t>:</w:t>
      </w:r>
    </w:p>
    <w:p w:rsidR="00B7667C" w:rsidRDefault="002F4847" w:rsidP="00B7667C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∞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=C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L(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)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∞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  <w:szCs w:val="28"/>
              <w:lang w:val="en-US"/>
            </w:rPr>
            <m:t>=C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-∞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  <w:szCs w:val="28"/>
              <w:lang w:val="en-US"/>
            </w:rPr>
            <m:t>=0.</m:t>
          </m:r>
        </m:oMath>
      </m:oMathPara>
    </w:p>
    <w:p w:rsidR="00B7667C" w:rsidRPr="00B7667C" w:rsidRDefault="00B7667C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первого условия следует</w:t>
      </w:r>
      <w:r w:rsidRPr="00B7667C">
        <w:rPr>
          <w:rFonts w:ascii="Times New Roman" w:hAnsi="Times New Roman" w:cs="Times New Roman"/>
          <w:sz w:val="28"/>
          <w:szCs w:val="28"/>
        </w:rPr>
        <w:t>:</w:t>
      </w:r>
    </w:p>
    <w:p w:rsidR="00B7667C" w:rsidRDefault="002F4847" w:rsidP="00B7667C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=C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3</m:t>
                              </m:r>
                            </m:sub>
                          </m:sSub>
                        </m:e>
                      </m:d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  <w:szCs w:val="28"/>
              <w:lang w:val="en-US"/>
            </w:rPr>
            <m:t>=C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  <w:szCs w:val="28"/>
              <w:lang w:val="en-US"/>
            </w:rPr>
            <m:t>=C.</m:t>
          </m:r>
        </m:oMath>
      </m:oMathPara>
    </w:p>
    <w:p w:rsidR="00B7667C" w:rsidRPr="00B7667C" w:rsidRDefault="00B7667C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Откуда </w:t>
      </w:r>
    </w:p>
    <w:p w:rsidR="00B7667C" w:rsidRPr="00242AFE" w:rsidRDefault="00B7667C" w:rsidP="004311A8">
      <w:pPr>
        <w:spacing w:after="120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C=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=2 А.;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L(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)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10∙20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0,2∙(10+20)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20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0,6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en>
          </m:f>
          <m:r>
            <w:rPr>
              <w:rFonts w:ascii="Cambria Math" w:hAnsi="Cambria Math" w:cs="Times New Roman"/>
              <w:sz w:val="28"/>
              <w:szCs w:val="28"/>
            </w:rPr>
            <m:t>=33,33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;</m:t>
          </m:r>
        </m:oMath>
      </m:oMathPara>
    </w:p>
    <w:p w:rsidR="00242AFE" w:rsidRDefault="002F4847" w:rsidP="00242AFE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=2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-33,33t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242AFE" w:rsidRPr="00242AFE" w:rsidRDefault="00242AFE" w:rsidP="00242AFE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зависимости тока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 xml:space="preserve"> от времени показан на рисунке.</w:t>
      </w:r>
    </w:p>
    <w:p w:rsidR="00B7667C" w:rsidRDefault="00242AFE" w:rsidP="00242AFE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 w:rsidRPr="00242AFE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4419600" cy="3552825"/>
            <wp:effectExtent l="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355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67C" w:rsidRDefault="00B7667C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3645" w:rsidRPr="00933645" w:rsidRDefault="00933645" w:rsidP="00933645">
      <w:pPr>
        <w:pStyle w:val="2"/>
      </w:pPr>
      <w:bookmarkStart w:id="2" w:name="_Toc415000398"/>
      <w:r>
        <w:t>Операторный</w:t>
      </w:r>
      <w:r w:rsidRPr="00933645">
        <w:t xml:space="preserve"> метод</w:t>
      </w:r>
      <w:bookmarkEnd w:id="2"/>
    </w:p>
    <w:p w:rsidR="00B7667C" w:rsidRPr="00DC5EC8" w:rsidRDefault="00DC5EC8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Независимые начальные условия</w:t>
      </w:r>
      <w:r w:rsidRPr="00DC5EC8">
        <w:rPr>
          <w:rFonts w:ascii="Times New Roman" w:hAnsi="Times New Roman" w:cs="Times New Roman"/>
          <w:sz w:val="28"/>
          <w:szCs w:val="28"/>
        </w:rPr>
        <w:t>:</w:t>
      </w:r>
    </w:p>
    <w:p w:rsidR="00DC5EC8" w:rsidRPr="00AF5531" w:rsidRDefault="002F4847" w:rsidP="00DC5EC8">
      <w:pPr>
        <w:spacing w:after="12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-0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120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10+10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=6 А.</m:t>
          </m:r>
        </m:oMath>
      </m:oMathPara>
    </w:p>
    <w:p w:rsidR="00B7667C" w:rsidRDefault="002F4847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204" type="#_x0000_t202" style="position:absolute;left:0;text-align:left;margin-left:246.45pt;margin-top:14.25pt;width:42.75pt;height:19.95pt;z-index:251776000" o:regroupid="4" filled="f" stroked="f">
            <v:textbox style="mso-next-textbox:#_x0000_s1204" inset="0,0,0,0">
              <w:txbxContent>
                <w:p w:rsidR="00B100EF" w:rsidRPr="00743EA4" w:rsidRDefault="00B100EF" w:rsidP="00DC5EC8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proofErr w:type="spellStart"/>
                  <w:proofErr w:type="gramStart"/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Li</w:t>
                  </w:r>
                  <w:r w:rsidRPr="00C9369D">
                    <w:rPr>
                      <w:rFonts w:asciiTheme="majorHAnsi" w:hAnsiTheme="majorHAnsi" w:cs="Arial"/>
                      <w:i/>
                      <w:sz w:val="28"/>
                      <w:szCs w:val="28"/>
                      <w:vertAlign w:val="subscript"/>
                      <w:lang w:val="en-US"/>
                    </w:rPr>
                    <w:t>L</w:t>
                  </w:r>
                  <w:proofErr w:type="spellEnd"/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(</w:t>
                  </w:r>
                  <w:proofErr w:type="gramEnd"/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0)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90" type="#_x0000_t202" style="position:absolute;left:0;text-align:left;margin-left:163.5pt;margin-top:4.85pt;width:28.5pt;height:37.05pt;z-index:251767808" o:regroupid="4" filled="f" stroked="f">
            <v:textbox style="mso-next-textbox:#_x0000_s1190" inset="0,0,0,0">
              <w:txbxContent>
                <w:p w:rsidR="00B100EF" w:rsidRPr="004311A8" w:rsidRDefault="00B100EF" w:rsidP="00DC5EC8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2</w:t>
                  </w:r>
                </w:p>
                <w:p w:rsidR="00B100EF" w:rsidRPr="004311A8" w:rsidRDefault="00B100EF" w:rsidP="00DC5EC8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10</w:t>
                  </w:r>
                </w:p>
                <w:p w:rsidR="00B100EF" w:rsidRPr="00743EA4" w:rsidRDefault="00B100EF" w:rsidP="00DC5EC8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4311A8" w:rsidRDefault="002F4847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201" style="position:absolute;left:0;text-align:left;margin-left:255.5pt;margin-top:11.95pt;width:21.75pt;height:22.8pt;rotation:90;z-index:251774976" coordorigin="8541,10767" coordsize="456,456" o:regroupid="4">
            <v:oval id="_x0000_s1202" style="position:absolute;left:8541;top:10767;width:456;height:456;rotation:90" strokeweight="1.5pt"/>
            <v:shape id="_x0000_s1203" type="#_x0000_t32" style="position:absolute;left:8769;top:10824;width:1;height:342;flip:y" o:connectortype="straight" strokeweight="1.5pt">
              <v:stroke endarrow="classic" endarrowlength="long"/>
            </v:shape>
          </v:group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_x0000_s1180" style="position:absolute;left:0;text-align:left;margin-left:217.65pt;margin-top:20.25pt;width:5.7pt;height:5.7pt;z-index:251765760" coordorigin="7458,1934" coordsize="228,228" o:regroupid="4">
            <v:rect id="_x0000_s1181" style="position:absolute;left:7458;top:1934;width:228;height:228" filled="f" stroked="f"/>
            <v:oval id="_x0000_s1182" style="position:absolute;left:7515;top:1991;width:114;height:114" fillcolor="black [3213]" strokeweight="1.5pt"/>
          </v:group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71" type="#_x0000_t32" style="position:absolute;left:0;text-align:left;margin-left:220.5pt;margin-top:23.1pt;width:.05pt;height:91.2pt;flip:y;z-index:251763712" o:connectortype="straight" o:regroupid="4" strokeweight="1.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70" style="position:absolute;left:0;text-align:left;margin-left:163.5pt;margin-top:17.4pt;width:28.5pt;height:11.4pt;rotation:180;z-index:251762688" o:regroupid="4" fillcolor="white [3212]" strokeweight="1.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60" style="position:absolute;left:0;text-align:left;margin-left:94.8pt;margin-top:23.05pt;width:228pt;height:91.2pt;z-index:251759616" o:regroupid="4" filled="f" strokeweight="1.5pt"/>
        </w:pict>
      </w:r>
    </w:p>
    <w:p w:rsidR="004311A8" w:rsidRDefault="002F4847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96" style="position:absolute;left:0;text-align:left;margin-left:174.45pt;margin-top:9.2pt;width:147.75pt;height:75pt;z-index:251772928" coordsize="2955,1605" o:regroupid="4" path="m,183c415,200,2085,,2490,285hhc2895,570,2955,1065,2580,1335v-375,270,-1128,131,-1425,165hbe" filled="f" strokeweight="1.5pt">
            <v:stroke endarrow="classic" endarrowlength="long"/>
            <v:path arrowok="t"/>
          </v:shape>
        </w:pict>
      </w:r>
    </w:p>
    <w:p w:rsidR="004311A8" w:rsidRDefault="002F4847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195" type="#_x0000_t202" style="position:absolute;left:0;text-align:left;margin-left:166.05pt;margin-top:16.85pt;width:34.2pt;height:17.1pt;z-index:251771904" o:regroupid="4" filled="f" stroked="f">
            <v:textbox style="mso-next-textbox:#_x0000_s1195" inset="0,0,0,0">
              <w:txbxContent>
                <w:p w:rsidR="00B100EF" w:rsidRPr="004311A8" w:rsidRDefault="00B100EF" w:rsidP="00DC5EC8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i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vertAlign w:val="subscript"/>
                      <w:lang w:val="en-US"/>
                    </w:rPr>
                    <w:t>2</w:t>
                  </w:r>
                </w:p>
                <w:p w:rsidR="00B100EF" w:rsidRPr="00743EA4" w:rsidRDefault="00B100EF" w:rsidP="00DC5EC8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93" type="#_x0000_t202" style="position:absolute;left:0;text-align:left;margin-left:109.05pt;margin-top:2.6pt;width:25.65pt;height:37.05pt;z-index:251770880" o:regroupid="4" filled="f" stroked="f">
            <v:textbox style="mso-next-textbox:#_x0000_s1193" inset="0,0,0,0">
              <w:txbxContent>
                <w:p w:rsidR="00B100EF" w:rsidRPr="00743EA4" w:rsidRDefault="00B100EF" w:rsidP="00DC5EC8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E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p</m:t>
                          </m:r>
                        </m:den>
                      </m:f>
                    </m:oMath>
                  </m:oMathPara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97" type="#_x0000_t202" style="position:absolute;left:0;text-align:left;margin-left:270pt;margin-top:14.45pt;width:34.2pt;height:17.1pt;z-index:251773952" o:regroupid="4" filled="f" stroked="f">
            <v:textbox style="mso-next-textbox:#_x0000_s1197" inset="0,0,0,0">
              <w:txbxContent>
                <w:p w:rsidR="00B100EF" w:rsidRPr="004311A8" w:rsidRDefault="00B100EF" w:rsidP="00DC5EC8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i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vertAlign w:val="subscript"/>
                      <w:lang w:val="en-US"/>
                    </w:rPr>
                    <w:t>1</w:t>
                  </w:r>
                </w:p>
                <w:p w:rsidR="00B100EF" w:rsidRPr="00743EA4" w:rsidRDefault="00B100EF" w:rsidP="00DC5EC8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92" type="#_x0000_t202" style="position:absolute;left:0;text-align:left;margin-left:331.35pt;margin-top:2.6pt;width:42.75pt;height:37.05pt;z-index:251769856" o:regroupid="4" filled="f" stroked="f">
            <v:textbox style="mso-next-textbox:#_x0000_s1192" inset="0,0,0,0">
              <w:txbxContent>
                <w:p w:rsidR="00B100EF" w:rsidRPr="004311A8" w:rsidRDefault="00B100EF" w:rsidP="00DC5EC8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L</w:t>
                  </w:r>
                </w:p>
                <w:p w:rsidR="00B100EF" w:rsidRPr="004311A8" w:rsidRDefault="00B100EF" w:rsidP="00DC5EC8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0</w:t>
                  </w:r>
                  <w:proofErr w:type="gramStart"/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,2</w:t>
                  </w:r>
                  <w:proofErr w:type="gramEnd"/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Гн</w:t>
                  </w:r>
                </w:p>
                <w:p w:rsidR="00B100EF" w:rsidRPr="00743EA4" w:rsidRDefault="00B100EF" w:rsidP="00DC5EC8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191" type="#_x0000_t202" style="position:absolute;left:0;text-align:left;margin-left:226.2pt;margin-top:-.25pt;width:28.5pt;height:37.05pt;z-index:251768832" o:regroupid="4" filled="f" stroked="f">
            <v:textbox style="mso-next-textbox:#_x0000_s1191" inset="0,0,0,0">
              <w:txbxContent>
                <w:p w:rsidR="00B100EF" w:rsidRPr="004311A8" w:rsidRDefault="00B100EF" w:rsidP="00DC5EC8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3</w:t>
                  </w:r>
                </w:p>
                <w:p w:rsidR="00B100EF" w:rsidRPr="004311A8" w:rsidRDefault="00B100EF" w:rsidP="00DC5EC8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20</w:t>
                  </w:r>
                </w:p>
                <w:p w:rsidR="00B100EF" w:rsidRPr="00743EA4" w:rsidRDefault="00B100EF" w:rsidP="00DC5EC8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172" style="position:absolute;left:0;text-align:left;margin-left:206.25pt;margin-top:14pt;width:28.5pt;height:11.4pt;rotation:90;z-index:251764736" o:regroupid="4" fillcolor="white [3212]" strokeweight="1.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_x0000_s1164" style="position:absolute;left:0;text-align:left;margin-left:319.95pt;margin-top:2.6pt;width:8.6pt;height:34.2pt;z-index:251761664" coordorigin="6660,11793" coordsize="172,684" o:regroupid="4">
            <v:rect id="_x0000_s1165" style="position:absolute;left:6660;top:11808;width:114;height:654" stroked="f"/>
            <v:shape id="_x0000_s1166" type="#_x0000_t19" style="position:absolute;left:6712;top:11793;width:120;height:228" coordsize="22669,43200" adj=",6084213,1069" path="wr-20531,,22669,43200,1069,,,43174nfewr-20531,,22669,43200,1069,,,43174l1069,21600nsxe" strokeweight="1.5pt">
              <v:path o:connectlocs="1069,0;0,43174;1069,21600"/>
            </v:shape>
            <v:shape id="_x0000_s1167" type="#_x0000_t19" style="position:absolute;left:6712;top:12021;width:120;height:228" coordsize="22669,43200" adj=",6084213,1069" path="wr-20531,,22669,43200,1069,,,43174nfewr-20531,,22669,43200,1069,,,43174l1069,21600nsxe" strokeweight="1.5pt">
              <v:path o:connectlocs="1069,0;0,43174;1069,21600"/>
            </v:shape>
            <v:shape id="_x0000_s1168" type="#_x0000_t19" style="position:absolute;left:6709;top:12249;width:123;height:228" coordsize="23322,43200" adj=",6197952,1722" path="wr-19878,,23322,43200,1722,,,43131nfewr-19878,,23322,43200,1722,,,43131l1722,21600nsxe" strokeweight="1.5pt">
              <v:path o:connectlocs="1722,0;0,43131;1722,21600"/>
            </v:shape>
          </v:group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_x0000_s1161" style="position:absolute;left:0;text-align:left;margin-left:83.4pt;margin-top:11.15pt;width:22.8pt;height:22.8pt;z-index:251760640" coordorigin="8541,10767" coordsize="456,456" o:regroupid="4">
            <v:oval id="_x0000_s1162" style="position:absolute;left:8541;top:10767;width:456;height:456;rotation:90" strokeweight="1.5pt"/>
            <v:shape id="_x0000_s1163" type="#_x0000_t32" style="position:absolute;left:8769;top:10824;width:1;height:342;flip:y" o:connectortype="straight" strokeweight="1.5pt">
              <v:stroke endarrow="classic" endarrowlength="long"/>
            </v:shape>
          </v:group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_x0000_s1157" style="position:absolute;left:0;text-align:left;margin-left:162.6pt;margin-top:6.5pt;width:39.95pt;height:39.9pt;z-index:251758592" coordorigin="3069,2616" coordsize="799,798" o:regroupid="4">
            <v:shape id="_x0000_s1158" type="#_x0000_t19" style="position:absolute;left:3069;top:2616;width:798;height:798" coordsize="43200,43200" adj="4321632,,21600" path="wr,,43200,43200,30405,41324,43200,21600nfewr,,43200,43200,30405,41324,43200,21600l21600,21600nsxe" strokeweight="1.5pt">
              <v:path o:connectlocs="30405,41324;43200,21600;21600,21600"/>
            </v:shape>
            <v:shape id="_x0000_s1159" type="#_x0000_t32" style="position:absolute;left:3867;top:2958;width:1;height:171" o:connectortype="straight">
              <v:stroke endarrow="classic" endarrowlength="long"/>
            </v:shape>
          </v:group>
        </w:pict>
      </w:r>
    </w:p>
    <w:p w:rsidR="004311A8" w:rsidRDefault="004311A8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11A8" w:rsidRDefault="002F4847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183" style="position:absolute;left:0;text-align:left;margin-left:217.65pt;margin-top:13.4pt;width:5.7pt;height:5.7pt;z-index:251766784" coordorigin="7458,1934" coordsize="228,228" o:regroupid="4">
            <v:rect id="_x0000_s1184" style="position:absolute;left:7458;top:1934;width:228;height:228" filled="f" stroked="f"/>
            <v:oval id="_x0000_s1185" style="position:absolute;left:7515;top:1991;width:114;height:114" fillcolor="black [3213]" strokeweight="1.5pt"/>
          </v:group>
        </w:pict>
      </w:r>
    </w:p>
    <w:p w:rsidR="004311A8" w:rsidRDefault="004311A8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C5C1E" w:rsidRDefault="002F4847" w:rsidP="006C5C1E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</m:t>
                  </m:r>
                  <m:f>
                    <m:fPr>
                      <m:type m:val="lin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E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;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pL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=L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L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(0);</m:t>
                  </m:r>
                </m:e>
              </m:eqArr>
            </m:e>
          </m:d>
        </m:oMath>
      </m:oMathPara>
    </w:p>
    <w:p w:rsidR="004311A8" w:rsidRDefault="002F4847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pL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</m:e>
                </m:mr>
              </m:m>
            </m:e>
          </m:d>
          <m:r>
            <w:rPr>
              <w:rFonts w:ascii="Cambria Math" w:hAnsi="Cambria Math" w:cs="Times New Roman"/>
              <w:sz w:val="28"/>
              <w:szCs w:val="28"/>
            </w:rPr>
            <m:t>=-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-pL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FE2B6F" w:rsidRDefault="002F4847" w:rsidP="00FE2B6F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f>
                      <m:fPr>
                        <m:type m:val="lin"/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E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  <w:lang w:val="en-US"/>
                          </w:rPr>
                          <m:t>p</m:t>
                        </m:r>
                      </m:den>
                    </m:f>
                  </m:e>
                </m:mr>
                <m:m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pL</m:t>
                    </m:r>
                  </m:e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L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i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L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(0)</m:t>
                    </m:r>
                  </m:e>
                </m:mr>
              </m:m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L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(0)-EL;</m:t>
          </m:r>
        </m:oMath>
      </m:oMathPara>
    </w:p>
    <w:p w:rsidR="004311A8" w:rsidRDefault="004311A8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311A8" w:rsidRPr="00FE2B6F" w:rsidRDefault="002F4847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∆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∆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L[E-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L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]</m:t>
              </m: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+pL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H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</m:d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4311A8" w:rsidRDefault="00FE2B6F" w:rsidP="004311A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Найдём корни характеристического уравнение, которое представляет собой приравненный к нулю знаменатель последнего выражения.</w:t>
      </w:r>
    </w:p>
    <w:p w:rsidR="00D945E2" w:rsidRDefault="00D945E2" w:rsidP="00D945E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нашли изображение для тока в индуктивности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</m:d>
      </m:oMath>
      <w:r>
        <w:rPr>
          <w:rFonts w:ascii="Times New Roman" w:hAnsi="Times New Roman" w:cs="Times New Roman"/>
          <w:sz w:val="28"/>
          <w:szCs w:val="28"/>
        </w:rPr>
        <w:t>. Найдём оригинал.</w:t>
      </w:r>
    </w:p>
    <w:p w:rsidR="00D945E2" w:rsidRDefault="00D945E2" w:rsidP="00D945E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теореме о разложении, если изображение представлено в виде</w:t>
      </w:r>
      <w:proofErr w:type="gramStart"/>
      <w:r w:rsidRPr="008C5100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>(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p</m:t>
        </m:r>
        <m:r>
          <w:rPr>
            <w:rFonts w:ascii="Cambria Math" w:hAnsi="Cambria Math" w:cs="Times New Roman"/>
            <w:sz w:val="28"/>
            <w:szCs w:val="28"/>
          </w:rPr>
          <m:t>)=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</m:d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H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</m:d>
          </m:den>
        </m:f>
      </m:oMath>
      <w:r w:rsidRPr="008C510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причём многочлен 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H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</m:d>
      </m:oMath>
      <w:r>
        <w:rPr>
          <w:rFonts w:ascii="Times New Roman" w:hAnsi="Times New Roman" w:cs="Times New Roman"/>
          <w:sz w:val="28"/>
          <w:szCs w:val="28"/>
        </w:rPr>
        <w:t xml:space="preserve"> имеет </w:t>
      </w:r>
      <w:r w:rsidRPr="00E42229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E42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корней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…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, то оригинал можно представить в виде</w:t>
      </w:r>
    </w:p>
    <w:p w:rsidR="00D945E2" w:rsidRDefault="00D945E2" w:rsidP="00D945E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x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H'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d>
                </m:den>
              </m:f>
            </m:e>
          </m:nary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:rsidR="00D945E2" w:rsidRPr="00E42229" w:rsidRDefault="00D945E2" w:rsidP="00D945E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2229">
        <w:rPr>
          <w:rFonts w:ascii="Times New Roman" w:hAnsi="Times New Roman" w:cs="Times New Roman"/>
          <w:sz w:val="28"/>
          <w:szCs w:val="28"/>
        </w:rPr>
        <w:t>Найдём</w:t>
      </w:r>
      <w:r>
        <w:rPr>
          <w:rFonts w:ascii="Times New Roman" w:hAnsi="Times New Roman" w:cs="Times New Roman"/>
          <w:sz w:val="28"/>
          <w:szCs w:val="28"/>
        </w:rPr>
        <w:t xml:space="preserve"> корни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 xml:space="preserve"> H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</m:d>
      </m:oMath>
      <w:r>
        <w:rPr>
          <w:rFonts w:ascii="Times New Roman" w:hAnsi="Times New Roman" w:cs="Times New Roman"/>
          <w:sz w:val="28"/>
          <w:szCs w:val="28"/>
        </w:rPr>
        <w:t>.</w:t>
      </w:r>
    </w:p>
    <w:p w:rsidR="00D945E2" w:rsidRPr="008C5100" w:rsidRDefault="00D945E2" w:rsidP="00D945E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945E2" w:rsidRDefault="002F4847" w:rsidP="00D945E2">
      <w:pPr>
        <w:spacing w:after="120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+pL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=0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;</m:t>
          </m:r>
        </m:oMath>
      </m:oMathPara>
    </w:p>
    <w:p w:rsidR="00D945E2" w:rsidRPr="00FE2B6F" w:rsidRDefault="002F4847" w:rsidP="00D945E2">
      <w:pPr>
        <w:spacing w:after="120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L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d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=-33,33.</m:t>
          </m:r>
        </m:oMath>
      </m:oMathPara>
    </w:p>
    <w:p w:rsidR="00D945E2" w:rsidRPr="009125A0" w:rsidRDefault="009125A0" w:rsidP="009125A0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25A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многочлена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H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</m:d>
      </m:oMath>
      <w:r>
        <w:rPr>
          <w:rFonts w:ascii="Times New Roman" w:hAnsi="Times New Roman" w:cs="Times New Roman"/>
          <w:sz w:val="28"/>
          <w:szCs w:val="28"/>
        </w:rPr>
        <w:t xml:space="preserve"> один корень.</w:t>
      </w:r>
    </w:p>
    <w:p w:rsidR="00D945E2" w:rsidRPr="00700CA3" w:rsidRDefault="00700CA3" w:rsidP="00700CA3">
      <w:pPr>
        <w:spacing w:after="120"/>
        <w:ind w:firstLine="567"/>
        <w:jc w:val="both"/>
        <w:rPr>
          <w:rFonts w:ascii="Cambria Math" w:hAnsi="Cambria Math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G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= L</m:t>
          </m:r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E-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L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</m:t>
                  </m:r>
                </m:e>
              </m:d>
            </m:e>
          </m:d>
          <m:r>
            <w:rPr>
              <w:rFonts w:ascii="Cambria Math" w:hAnsi="Cambria Math" w:cs="Times New Roman"/>
              <w:sz w:val="28"/>
              <w:szCs w:val="28"/>
            </w:rPr>
            <m:t>=0,2∙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120-10∙6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=12;</m:t>
          </m:r>
        </m:oMath>
      </m:oMathPara>
    </w:p>
    <w:p w:rsidR="00D945E2" w:rsidRPr="00700CA3" w:rsidRDefault="002F4847" w:rsidP="00700CA3">
      <w:pPr>
        <w:spacing w:after="120"/>
        <w:ind w:firstLine="567"/>
        <w:jc w:val="both"/>
        <w:rPr>
          <w:rFonts w:ascii="Cambria Math" w:hAnsi="Cambria Math" w:cs="Times New Roman"/>
          <w:i/>
          <w:sz w:val="28"/>
          <w:szCs w:val="28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H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'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+pL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e>
                  </m:d>
                </m:e>
              </m:d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'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=L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=0,2∙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10+20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=6;</m:t>
          </m:r>
        </m:oMath>
      </m:oMathPara>
    </w:p>
    <w:p w:rsidR="00AF6368" w:rsidRPr="00700CA3" w:rsidRDefault="002F4847" w:rsidP="00AF636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H'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</m:sub>
                      </m:sSub>
                    </m:e>
                  </m:d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t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12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6</m:t>
                  </m:r>
                </m:den>
              </m:f>
              <m:r>
                <w:rPr>
                  <w:rFonts w:ascii="Cambria Math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hAnsi="Cambria Math"/>
                  <w:sz w:val="28"/>
                  <w:szCs w:val="28"/>
                </w:rPr>
                <m:t>-33,33t</m:t>
              </m:r>
            </m:sup>
          </m:sSup>
          <m:r>
            <w:rPr>
              <w:rFonts w:ascii="Cambria Math" w:hAnsi="Cambria Math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2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-33,33t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D945E2" w:rsidRPr="00AF6368" w:rsidRDefault="00D945E2" w:rsidP="00933645">
      <w:pPr>
        <w:pStyle w:val="1"/>
        <w:rPr>
          <w:b w:val="0"/>
        </w:rPr>
      </w:pPr>
    </w:p>
    <w:p w:rsidR="00D945E2" w:rsidRPr="009125A0" w:rsidRDefault="00D945E2" w:rsidP="00933645">
      <w:pPr>
        <w:pStyle w:val="1"/>
        <w:rPr>
          <w:b w:val="0"/>
        </w:rPr>
      </w:pPr>
    </w:p>
    <w:p w:rsidR="00D945E2" w:rsidRPr="009125A0" w:rsidRDefault="00D945E2">
      <w:pPr>
        <w:rPr>
          <w:rFonts w:ascii="Times New Roman" w:hAnsi="Times New Roman" w:cs="Times New Roman"/>
          <w:sz w:val="28"/>
          <w:szCs w:val="28"/>
        </w:rPr>
      </w:pPr>
      <w:r w:rsidRPr="009125A0">
        <w:br w:type="page"/>
      </w:r>
    </w:p>
    <w:p w:rsidR="00933581" w:rsidRDefault="00933581" w:rsidP="00933645">
      <w:pPr>
        <w:pStyle w:val="1"/>
      </w:pPr>
      <w:bookmarkStart w:id="3" w:name="_Toc415000399"/>
      <w:r>
        <w:lastRenderedPageBreak/>
        <w:t>Контрольная работа №</w:t>
      </w:r>
      <w:r w:rsidR="006D6E05">
        <w:t xml:space="preserve"> </w:t>
      </w:r>
      <w:r>
        <w:t>3</w:t>
      </w:r>
      <w:bookmarkEnd w:id="3"/>
    </w:p>
    <w:p w:rsidR="00933581" w:rsidRPr="00CF3477" w:rsidRDefault="00933581" w:rsidP="00CF3477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498215" cy="1743710"/>
            <wp:effectExtent l="19050" t="0" r="698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8215" cy="174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1129" w:rsidRDefault="002F4847" w:rsidP="00933645">
      <w:pPr>
        <w:pStyle w:val="2"/>
      </w:pPr>
      <w:r>
        <w:rPr>
          <w:noProof/>
        </w:rPr>
        <w:pict>
          <v:group id="_x0000_s1206" style="position:absolute;left:0;text-align:left;margin-left:80.55pt;margin-top:17.95pt;width:296.4pt;height:136.8pt;z-index:251730944" coordorigin="3312,3836" coordsize="5928,2736">
            <v:group id="_x0000_s1109" style="position:absolute;left:4794;top:5203;width:799;height:798" coordorigin="3069,2616" coordsize="799,798" o:regroupid="2">
              <v:shape id="_x0000_s1110" type="#_x0000_t19" style="position:absolute;left:3069;top:2616;width:798;height:798" coordsize="43200,43200" adj="4321632,,21600" path="wr,,43200,43200,30405,41324,43200,21600nfewr,,43200,43200,30405,41324,43200,21600l21600,21600nsxe" strokeweight="1.5pt">
                <v:path o:connectlocs="30405,41324;43200,21600;21600,21600"/>
              </v:shape>
              <v:shape id="_x0000_s1111" type="#_x0000_t32" style="position:absolute;left:3867;top:2958;width:1;height:171" o:connectortype="straight">
                <v:stroke endarrow="classic" endarrowlength="long"/>
              </v:shape>
            </v:group>
            <v:rect id="_x0000_s1112" style="position:absolute;left:3540;top:4691;width:4560;height:1824" o:regroupid="2" filled="f" strokeweight="1.5pt"/>
            <v:group id="_x0000_s1113" style="position:absolute;left:3312;top:5432;width:456;height:456" coordorigin="8541,10767" coordsize="456,456" o:regroupid="2">
              <v:oval id="_x0000_s1114" style="position:absolute;left:8541;top:10767;width:456;height:456;rotation:90" strokeweight="1.5pt"/>
              <v:shape id="_x0000_s1115" type="#_x0000_t32" style="position:absolute;left:8769;top:10824;width:1;height:342;flip:y" o:connectortype="straight" strokeweight="1.5pt">
                <v:stroke endarrow="classic" endarrowlength="long"/>
              </v:shape>
            </v:group>
            <v:rect id="_x0000_s1121" style="position:absolute;left:6903;top:4577;width:570;height:228;rotation:180" o:regroupid="2" fillcolor="white [3212]" strokeweight="1.5pt"/>
            <v:rect id="_x0000_s1122" style="position:absolute;left:4053;top:4577;width:570;height:228;rotation:180" o:regroupid="2" fillcolor="white [3212]" strokeweight="1.5pt"/>
            <v:shape id="_x0000_s1123" type="#_x0000_t32" style="position:absolute;left:6162;top:4691;width:1;height:1824;flip:y" o:connectortype="straight" o:regroupid="2" strokeweight="1.5pt"/>
            <v:rect id="_x0000_s1124" style="position:absolute;left:5877;top:5489;width:570;height:228;rotation:90" o:regroupid="2" fillcolor="white [3212]" strokeweight="1.5pt"/>
            <v:group id="_x0000_s1126" style="position:absolute;left:5250;top:4463;width:399;height:285" coordorigin="9282,13959" coordsize="399,570" o:regroupid="2">
              <v:rect id="_x0000_s1127" style="position:absolute;left:9225;top:14073;width:570;height:342;rotation:90;flip:y" fillcolor="white [3212]" stroked="f"/>
              <v:shape id="_x0000_s1128" style="position:absolute;left:9282;top:14016;width:399;height:399" coordsize="399,114" path="m,114r57,l399,e" filled="f" strokeweight="1.5pt">
                <v:path arrowok="t"/>
              </v:shape>
            </v:group>
            <v:group id="_x0000_s1132" style="position:absolute;left:6105;top:4634;width:114;height:114" coordorigin="7458,1934" coordsize="228,228" o:regroupid="2">
              <v:rect id="_x0000_s1133" style="position:absolute;left:7458;top:1934;width:228;height:228" filled="f" stroked="f"/>
              <v:oval id="_x0000_s1134" style="position:absolute;left:7515;top:1991;width:114;height:114" fillcolor="black [3213]" strokeweight="1.5pt"/>
            </v:group>
            <v:group id="_x0000_s1135" style="position:absolute;left:6105;top:6458;width:114;height:114" coordorigin="7458,1934" coordsize="228,228" o:regroupid="2">
              <v:rect id="_x0000_s1136" style="position:absolute;left:7458;top:1934;width:228;height:228" filled="f" stroked="f"/>
              <v:oval id="_x0000_s1137" style="position:absolute;left:7515;top:1991;width:114;height:114" fillcolor="black [3213]" strokeweight="1.5pt"/>
            </v:group>
            <v:shape id="_x0000_s1141" type="#_x0000_t202" style="position:absolute;left:4110;top:3836;width:570;height:741" o:regroupid="2" filled="f" stroked="f">
              <v:textbox style="mso-next-textbox:#_x0000_s1141" inset="0,0,0,0">
                <w:txbxContent>
                  <w:p w:rsidR="00B100EF" w:rsidRDefault="00B100EF" w:rsidP="00F31129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 w:rsidRPr="00743EA4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1</w:t>
                    </w:r>
                  </w:p>
                  <w:p w:rsidR="00B100EF" w:rsidRPr="004311A8" w:rsidRDefault="00B100EF" w:rsidP="00F31129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20</w:t>
                    </w:r>
                  </w:p>
                  <w:p w:rsidR="00B100EF" w:rsidRPr="00743EA4" w:rsidRDefault="00B100EF" w:rsidP="00F31129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  <v:shape id="_x0000_s1142" type="#_x0000_t202" style="position:absolute;left:6903;top:3836;width:570;height:741" o:regroupid="2" filled="f" stroked="f">
              <v:textbox style="mso-next-textbox:#_x0000_s1142" inset="0,0,0,0">
                <w:txbxContent>
                  <w:p w:rsidR="00B100EF" w:rsidRPr="004311A8" w:rsidRDefault="00B100EF" w:rsidP="00F31129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3</w:t>
                    </w:r>
                  </w:p>
                  <w:p w:rsidR="00B100EF" w:rsidRPr="004311A8" w:rsidRDefault="00B100EF" w:rsidP="00F31129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20</w:t>
                    </w:r>
                  </w:p>
                  <w:p w:rsidR="00B100EF" w:rsidRPr="00743EA4" w:rsidRDefault="00B100EF" w:rsidP="00F31129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  <v:shape id="_x0000_s1143" type="#_x0000_t202" style="position:absolute;left:6333;top:5203;width:570;height:741" o:regroupid="2" filled="f" stroked="f">
              <v:textbox style="mso-next-textbox:#_x0000_s1143" inset="0,0,0,0">
                <w:txbxContent>
                  <w:p w:rsidR="00B100EF" w:rsidRPr="004311A8" w:rsidRDefault="00B100EF" w:rsidP="00F31129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2</w:t>
                    </w:r>
                  </w:p>
                  <w:p w:rsidR="00B100EF" w:rsidRPr="004311A8" w:rsidRDefault="00B100EF" w:rsidP="00F31129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20</w:t>
                    </w:r>
                  </w:p>
                  <w:p w:rsidR="00B100EF" w:rsidRPr="00743EA4" w:rsidRDefault="00B100EF" w:rsidP="00F31129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  <v:shape id="_x0000_s1144" type="#_x0000_t202" style="position:absolute;left:8385;top:5260;width:855;height:741" o:regroupid="2" filled="f" stroked="f">
              <v:textbox style="mso-next-textbox:#_x0000_s1144" inset="0,0,0,0">
                <w:txbxContent>
                  <w:p w:rsidR="00B100EF" w:rsidRPr="00F31129" w:rsidRDefault="00B100EF" w:rsidP="00F31129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С</w:t>
                    </w:r>
                  </w:p>
                  <w:p w:rsidR="00B100EF" w:rsidRPr="00743EA4" w:rsidRDefault="00B100EF" w:rsidP="00F31129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150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мк</w:t>
                    </w:r>
                    <w:proofErr w:type="spellEnd"/>
                  </w:p>
                </w:txbxContent>
              </v:textbox>
            </v:shape>
            <v:shape id="_x0000_s1145" type="#_x0000_t202" style="position:absolute;left:3768;top:5432;width:741;height:399" o:regroupid="2" filled="f" stroked="f">
              <v:textbox style="mso-next-textbox:#_x0000_s1145" inset="0,0,0,0">
                <w:txbxContent>
                  <w:p w:rsidR="00B100EF" w:rsidRPr="00F31129" w:rsidRDefault="00B100EF" w:rsidP="00F31129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proofErr w:type="gramStart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e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(</w:t>
                    </w:r>
                    <w:proofErr w:type="gramEnd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t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)</w:t>
                    </w:r>
                  </w:p>
                  <w:p w:rsidR="00B100EF" w:rsidRPr="00743EA4" w:rsidRDefault="00B100EF" w:rsidP="00F31129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  <v:shape id="_x0000_s1146" type="#_x0000_t19" style="position:absolute;left:5193;top:4463;width:399;height:399" o:regroupid="2">
              <v:stroke endarrow="classic" endarrowwidth="narrow"/>
            </v:shape>
            <v:shape id="_x0000_s1147" type="#_x0000_t202" style="position:absolute;left:4908;top:5432;width:684;height:342" o:regroupid="2" filled="f" stroked="f">
              <v:textbox style="mso-next-textbox:#_x0000_s1147" inset="0,0,0,0">
                <w:txbxContent>
                  <w:p w:rsidR="00B100EF" w:rsidRPr="004311A8" w:rsidRDefault="00B100EF" w:rsidP="00F31129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i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  <w:p w:rsidR="00B100EF" w:rsidRPr="00743EA4" w:rsidRDefault="00B100EF" w:rsidP="00F31129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  <v:shape id="_x0000_s1148" style="position:absolute;left:5133;top:4799;width:2682;height:1605" coordsize="2955,1605" o:regroupid="2" path="m,183c415,200,2085,,2490,285hhc2895,570,2955,1065,2580,1335v-375,270,-1128,131,-1425,165hbe" filled="f" strokeweight="1.5pt">
              <v:stroke endarrow="classic" endarrowlength="long"/>
              <v:path arrowok="t"/>
            </v:shape>
            <v:shape id="_x0000_s1149" type="#_x0000_t202" style="position:absolute;left:6447;top:5888;width:684;height:342" o:regroupid="2" filled="f" stroked="f">
              <v:textbox style="mso-next-textbox:#_x0000_s1149" inset="0,0,0,0">
                <w:txbxContent>
                  <w:p w:rsidR="00B100EF" w:rsidRPr="004311A8" w:rsidRDefault="00B100EF" w:rsidP="00F31129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i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  <w:p w:rsidR="00B100EF" w:rsidRPr="00743EA4" w:rsidRDefault="00B100EF" w:rsidP="00F31129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  <v:group id="_x0000_s1150" style="position:absolute;left:7872;top:5546;width:456;height:114" coordorigin="6033,8031" coordsize="456,456">
              <v:rect id="_x0000_s1151" style="position:absolute;left:6204;top:8085;width:114;height:345" fillcolor="white [3212]" stroked="f"/>
              <v:rect id="_x0000_s1152" style="position:absolute;left:6033;top:8031;width:456;height:456" filled="f" stroked="f"/>
              <v:shape id="_x0000_s1153" type="#_x0000_t32" style="position:absolute;left:6033;top:8088;width:456;height:1;flip:x" o:connectortype="straight" strokeweight="1.5pt"/>
              <v:shape id="_x0000_s1154" type="#_x0000_t32" style="position:absolute;left:6033;top:8430;width:456;height:1;flip:x" o:connectortype="straight" strokeweight="1.5pt"/>
            </v:group>
          </v:group>
        </w:pict>
      </w:r>
    </w:p>
    <w:p w:rsidR="00F31129" w:rsidRDefault="00F31129" w:rsidP="00933645">
      <w:pPr>
        <w:pStyle w:val="2"/>
      </w:pPr>
    </w:p>
    <w:p w:rsidR="00F31129" w:rsidRDefault="00F31129" w:rsidP="00933645">
      <w:pPr>
        <w:pStyle w:val="2"/>
      </w:pPr>
    </w:p>
    <w:p w:rsidR="00F31129" w:rsidRDefault="00F31129" w:rsidP="00933645">
      <w:pPr>
        <w:pStyle w:val="2"/>
      </w:pPr>
    </w:p>
    <w:p w:rsidR="00F31129" w:rsidRDefault="00F31129" w:rsidP="00933645">
      <w:pPr>
        <w:pStyle w:val="2"/>
      </w:pPr>
    </w:p>
    <w:p w:rsidR="00F31129" w:rsidRDefault="00F31129" w:rsidP="00933645">
      <w:pPr>
        <w:pStyle w:val="2"/>
      </w:pPr>
    </w:p>
    <w:p w:rsidR="00F31129" w:rsidRDefault="00F31129" w:rsidP="00933645">
      <w:pPr>
        <w:pStyle w:val="2"/>
      </w:pPr>
    </w:p>
    <w:p w:rsidR="00F31129" w:rsidRDefault="00F31129" w:rsidP="00933645">
      <w:pPr>
        <w:pStyle w:val="2"/>
      </w:pPr>
    </w:p>
    <w:p w:rsidR="00933645" w:rsidRPr="00933645" w:rsidRDefault="00933645" w:rsidP="00933645">
      <w:pPr>
        <w:pStyle w:val="2"/>
      </w:pPr>
      <w:bookmarkStart w:id="4" w:name="_Toc415000400"/>
      <w:r w:rsidRPr="00933645">
        <w:t>Классический метод</w:t>
      </w:r>
      <w:bookmarkEnd w:id="4"/>
    </w:p>
    <w:p w:rsidR="00AF6368" w:rsidRDefault="00AF6368" w:rsidP="00AF636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Найдём напряжение на конденсаторе до замыкания контакта, считая, что процессы в электрической цепи установились. Так как до замыкания ключа конденсатор не подключён к источнику питания, напряжение на нём равно нулю.</w:t>
      </w:r>
    </w:p>
    <w:p w:rsidR="00AF6368" w:rsidRDefault="002F4847" w:rsidP="00AF636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-0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=0.</m:t>
          </m:r>
        </m:oMath>
      </m:oMathPara>
    </w:p>
    <w:p w:rsidR="00AF6368" w:rsidRPr="00AF5531" w:rsidRDefault="00AF6368" w:rsidP="00AF636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как </w:t>
      </w:r>
      <w:r w:rsidR="00932CB4">
        <w:rPr>
          <w:rFonts w:ascii="Times New Roman" w:hAnsi="Times New Roman" w:cs="Times New Roman"/>
          <w:sz w:val="28"/>
          <w:szCs w:val="28"/>
        </w:rPr>
        <w:t>напряжение на конденсаторе</w:t>
      </w:r>
      <w:r>
        <w:rPr>
          <w:rFonts w:ascii="Times New Roman" w:hAnsi="Times New Roman" w:cs="Times New Roman"/>
          <w:sz w:val="28"/>
          <w:szCs w:val="28"/>
        </w:rPr>
        <w:t xml:space="preserve"> не может измениться скачком, то </w:t>
      </w:r>
      <w:r w:rsidR="00932CB4">
        <w:rPr>
          <w:rFonts w:ascii="Times New Roman" w:hAnsi="Times New Roman" w:cs="Times New Roman"/>
          <w:sz w:val="28"/>
          <w:szCs w:val="28"/>
        </w:rPr>
        <w:t>напряжение на конденсаторе</w:t>
      </w:r>
      <w:r>
        <w:rPr>
          <w:rFonts w:ascii="Times New Roman" w:hAnsi="Times New Roman" w:cs="Times New Roman"/>
          <w:sz w:val="28"/>
          <w:szCs w:val="28"/>
        </w:rPr>
        <w:t xml:space="preserve"> сразу после замыкания ключа останется таким же, как до замыкания.</w:t>
      </w:r>
    </w:p>
    <w:p w:rsidR="00932CB4" w:rsidRDefault="002F4847" w:rsidP="00932CB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-0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+0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=0.</m:t>
          </m:r>
        </m:oMath>
      </m:oMathPara>
    </w:p>
    <w:p w:rsidR="00932CB4" w:rsidRDefault="00932CB4" w:rsidP="00AF636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Искомый ток до замыкания ключа также равен нулю, так как цепь разомкнута.</w:t>
      </w:r>
    </w:p>
    <w:p w:rsidR="00932CB4" w:rsidRDefault="002F4847" w:rsidP="00AF636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-0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=0.</m:t>
          </m:r>
        </m:oMath>
      </m:oMathPara>
    </w:p>
    <w:p w:rsidR="00932CB4" w:rsidRDefault="00932CB4" w:rsidP="00AF636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2CB4" w:rsidRDefault="00932CB4" w:rsidP="00AF636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2CB4" w:rsidRDefault="00932CB4" w:rsidP="00AF636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2CB4" w:rsidRPr="00932CB4" w:rsidRDefault="002F4847" w:rsidP="00AF636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group id="_x0000_s1309" style="position:absolute;left:0;text-align:left;margin-left:80.55pt;margin-top:18.9pt;width:296.4pt;height:136.8pt;z-index:251854848" coordorigin="3312,450" coordsize="5928,2736">
            <v:shape id="_x0000_s1231" type="#_x0000_t202" style="position:absolute;left:8385;top:1874;width:855;height:741" o:regroupid="5" filled="f" stroked="f">
              <v:textbox style="mso-next-textbox:#_x0000_s1231" inset="0,0,0,0">
                <w:txbxContent>
                  <w:p w:rsidR="00B100EF" w:rsidRPr="00F31129" w:rsidRDefault="00B100EF" w:rsidP="00932CB4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С</w:t>
                    </w:r>
                  </w:p>
                  <w:p w:rsidR="00B100EF" w:rsidRPr="00743EA4" w:rsidRDefault="00B100EF" w:rsidP="00932CB4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150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 xml:space="preserve"> </w:t>
                    </w:r>
                    <w:proofErr w:type="spellStart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мк</w:t>
                    </w:r>
                    <w:proofErr w:type="spellEnd"/>
                  </w:p>
                </w:txbxContent>
              </v:textbox>
            </v:shape>
            <v:group id="_x0000_s1208" style="position:absolute;left:4794;top:1817;width:799;height:798" coordorigin="3069,2616" coordsize="799,798" o:regroupid="7">
              <v:shape id="_x0000_s1209" type="#_x0000_t19" style="position:absolute;left:3069;top:2616;width:798;height:798" coordsize="43200,43200" adj="4321632,,21600" path="wr,,43200,43200,30405,41324,43200,21600nfewr,,43200,43200,30405,41324,43200,21600l21600,21600nsxe" strokeweight="1.5pt">
                <v:path o:connectlocs="30405,41324;43200,21600;21600,21600"/>
              </v:shape>
              <v:shape id="_x0000_s1210" type="#_x0000_t32" style="position:absolute;left:3867;top:2958;width:1;height:171" o:connectortype="straight">
                <v:stroke endarrow="classic" endarrowlength="long"/>
              </v:shape>
            </v:group>
            <v:rect id="_x0000_s1211" style="position:absolute;left:3540;top:1305;width:4560;height:1824" o:regroupid="7" filled="f" strokeweight="1.5pt"/>
            <v:group id="_x0000_s1212" style="position:absolute;left:3312;top:2046;width:456;height:456" coordorigin="8541,10767" coordsize="456,456" o:regroupid="7">
              <v:oval id="_x0000_s1213" style="position:absolute;left:8541;top:10767;width:456;height:456;rotation:90" strokeweight="1.5pt"/>
              <v:shape id="_x0000_s1214" type="#_x0000_t32" style="position:absolute;left:8769;top:10824;width:1;height:342;flip:y" o:connectortype="straight" strokeweight="1.5pt">
                <v:stroke endarrow="classic" endarrowlength="long"/>
              </v:shape>
            </v:group>
            <v:rect id="_x0000_s1215" style="position:absolute;left:6903;top:1191;width:570;height:228;rotation:180" o:regroupid="7" fillcolor="white [3212]" strokeweight="1.5pt"/>
            <v:rect id="_x0000_s1216" style="position:absolute;left:4053;top:1191;width:570;height:228;rotation:180" o:regroupid="7" fillcolor="white [3212]" strokeweight="1.5pt"/>
            <v:shape id="_x0000_s1217" type="#_x0000_t32" style="position:absolute;left:6162;top:1305;width:1;height:1824;flip:y" o:connectortype="straight" o:regroupid="7" strokeweight="1.5pt"/>
            <v:rect id="_x0000_s1218" style="position:absolute;left:5877;top:2103;width:570;height:228;rotation:90" o:regroupid="7" fillcolor="white [3212]" strokeweight="1.5pt"/>
            <v:group id="_x0000_s1219" style="position:absolute;left:5250;top:1077;width:399;height:285" coordorigin="9282,13959" coordsize="399,570" o:regroupid="7">
              <v:rect id="_x0000_s1220" style="position:absolute;left:9225;top:14073;width:570;height:342;rotation:90;flip:y" fillcolor="white [3212]" stroked="f"/>
              <v:shape id="_x0000_s1221" style="position:absolute;left:9282;top:14016;width:399;height:399" coordsize="399,114" path="m,114r57,l399,e" filled="f" strokeweight="1.5pt">
                <v:path arrowok="t"/>
              </v:shape>
            </v:group>
            <v:group id="_x0000_s1222" style="position:absolute;left:6105;top:1248;width:114;height:114" coordorigin="7458,1934" coordsize="228,228" o:regroupid="7">
              <v:rect id="_x0000_s1223" style="position:absolute;left:7458;top:1934;width:228;height:228" filled="f" stroked="f"/>
              <v:oval id="_x0000_s1224" style="position:absolute;left:7515;top:1991;width:114;height:114" fillcolor="black [3213]" strokeweight="1.5pt"/>
            </v:group>
            <v:group id="_x0000_s1225" style="position:absolute;left:6105;top:3072;width:114;height:114" coordorigin="7458,1934" coordsize="228,228" o:regroupid="7">
              <v:rect id="_x0000_s1226" style="position:absolute;left:7458;top:1934;width:228;height:228" filled="f" stroked="f"/>
              <v:oval id="_x0000_s1227" style="position:absolute;left:7515;top:1991;width:114;height:114" fillcolor="black [3213]" strokeweight="1.5pt"/>
            </v:group>
            <v:shape id="_x0000_s1228" type="#_x0000_t202" style="position:absolute;left:4110;top:450;width:570;height:741" o:regroupid="7" filled="f" stroked="f">
              <v:textbox style="mso-next-textbox:#_x0000_s1228" inset="0,0,0,0">
                <w:txbxContent>
                  <w:p w:rsidR="00B100EF" w:rsidRDefault="00B100EF" w:rsidP="00932CB4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 w:rsidRPr="00743EA4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1</w:t>
                    </w:r>
                  </w:p>
                  <w:p w:rsidR="00B100EF" w:rsidRPr="004311A8" w:rsidRDefault="00B100EF" w:rsidP="00932CB4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20</w:t>
                    </w:r>
                  </w:p>
                  <w:p w:rsidR="00B100EF" w:rsidRPr="00743EA4" w:rsidRDefault="00B100EF" w:rsidP="00932CB4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  <v:shape id="_x0000_s1229" type="#_x0000_t202" style="position:absolute;left:6903;top:450;width:570;height:741" o:regroupid="7" filled="f" stroked="f">
              <v:textbox style="mso-next-textbox:#_x0000_s1229" inset="0,0,0,0">
                <w:txbxContent>
                  <w:p w:rsidR="00B100EF" w:rsidRPr="004311A8" w:rsidRDefault="00B100EF" w:rsidP="00932CB4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3</w:t>
                    </w:r>
                  </w:p>
                  <w:p w:rsidR="00B100EF" w:rsidRPr="004311A8" w:rsidRDefault="00B100EF" w:rsidP="00932CB4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20</w:t>
                    </w:r>
                  </w:p>
                  <w:p w:rsidR="00B100EF" w:rsidRPr="00743EA4" w:rsidRDefault="00B100EF" w:rsidP="00932CB4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  <v:shape id="_x0000_s1230" type="#_x0000_t202" style="position:absolute;left:6333;top:1817;width:570;height:741" o:regroupid="7" filled="f" stroked="f">
              <v:textbox style="mso-next-textbox:#_x0000_s1230" inset="0,0,0,0">
                <w:txbxContent>
                  <w:p w:rsidR="00B100EF" w:rsidRPr="004311A8" w:rsidRDefault="00B100EF" w:rsidP="00932CB4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2</w:t>
                    </w:r>
                  </w:p>
                  <w:p w:rsidR="00B100EF" w:rsidRPr="004311A8" w:rsidRDefault="00B100EF" w:rsidP="00932CB4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20</w:t>
                    </w:r>
                  </w:p>
                  <w:p w:rsidR="00B100EF" w:rsidRPr="00743EA4" w:rsidRDefault="00B100EF" w:rsidP="00932CB4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  <v:shape id="_x0000_s1232" type="#_x0000_t202" style="position:absolute;left:3768;top:2046;width:741;height:399" o:regroupid="7" filled="f" stroked="f">
              <v:textbox style="mso-next-textbox:#_x0000_s1232" inset="0,0,0,0">
                <w:txbxContent>
                  <w:p w:rsidR="00B100EF" w:rsidRPr="00F31129" w:rsidRDefault="00B100EF" w:rsidP="00932CB4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proofErr w:type="gramStart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e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(</w:t>
                    </w:r>
                    <w:proofErr w:type="gramEnd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t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)</w:t>
                    </w:r>
                  </w:p>
                  <w:p w:rsidR="00B100EF" w:rsidRPr="00743EA4" w:rsidRDefault="00B100EF" w:rsidP="00932CB4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  <v:shape id="_x0000_s1233" type="#_x0000_t19" style="position:absolute;left:5193;top:1077;width:399;height:399" o:regroupid="7">
              <v:stroke endarrow="classic" endarrowwidth="narrow"/>
            </v:shape>
            <v:shape id="_x0000_s1234" type="#_x0000_t202" style="position:absolute;left:6960;top:1989;width:684;height:342" o:regroupid="7" filled="f" stroked="f">
              <v:textbox style="mso-next-textbox:#_x0000_s1234" inset="0,0,0,0">
                <w:txbxContent>
                  <w:p w:rsidR="00B100EF" w:rsidRPr="004311A8" w:rsidRDefault="00B100EF" w:rsidP="00932CB4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i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vertAlign w:val="subscript"/>
                        <w:lang w:val="en-US"/>
                      </w:rPr>
                      <w:t>2</w:t>
                    </w:r>
                  </w:p>
                  <w:p w:rsidR="00B100EF" w:rsidRPr="00743EA4" w:rsidRDefault="00B100EF" w:rsidP="00932CB4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  <v:shape id="_x0000_s1236" type="#_x0000_t202" style="position:absolute;left:4851;top:2046;width:684;height:342" o:regroupid="7" filled="f" stroked="f">
              <v:textbox style="mso-next-textbox:#_x0000_s1236" inset="0,0,0,0">
                <w:txbxContent>
                  <w:p w:rsidR="00B100EF" w:rsidRPr="004311A8" w:rsidRDefault="00B100EF" w:rsidP="00932CB4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i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</w:p>
                  <w:p w:rsidR="00B100EF" w:rsidRPr="00743EA4" w:rsidRDefault="00B100EF" w:rsidP="00932CB4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  <v:group id="_x0000_s1237" style="position:absolute;left:7872;top:2160;width:456;height:114" coordorigin="6033,8031" coordsize="456,456" o:regroupid="7">
              <v:rect id="_x0000_s1238" style="position:absolute;left:6204;top:8085;width:114;height:345" fillcolor="white [3212]" stroked="f"/>
              <v:rect id="_x0000_s1239" style="position:absolute;left:6033;top:8031;width:456;height:456" filled="f" stroked="f"/>
              <v:shape id="_x0000_s1240" type="#_x0000_t32" style="position:absolute;left:6033;top:8088;width:456;height:1;flip:x" o:connectortype="straight" strokeweight="1.5pt"/>
              <v:shape id="_x0000_s1241" type="#_x0000_t32" style="position:absolute;left:6033;top:8430;width:456;height:1;flip:x" o:connectortype="straight" strokeweight="1.5pt"/>
            </v:group>
            <v:group id="_x0000_s1242" style="position:absolute;left:6960;top:1761;width:799;height:798;flip:x" coordorigin="3069,2616" coordsize="799,798" o:regroupid="7">
              <v:shape id="_x0000_s1243" type="#_x0000_t19" style="position:absolute;left:3069;top:2616;width:798;height:798" coordsize="43200,43200" adj="4321632,,21600" path="wr,,43200,43200,30405,41324,43200,21600nfewr,,43200,43200,30405,41324,43200,21600l21600,21600nsxe" strokeweight="1.5pt">
                <v:path o:connectlocs="30405,41324;43200,21600;21600,21600"/>
              </v:shape>
              <v:shape id="_x0000_s1244" type="#_x0000_t32" style="position:absolute;left:3867;top:2958;width:1;height:171" o:connectortype="straight">
                <v:stroke endarrow="classic" endarrowlength="long"/>
              </v:shape>
            </v:group>
          </v:group>
        </w:pict>
      </w:r>
    </w:p>
    <w:p w:rsidR="00932CB4" w:rsidRDefault="00932CB4" w:rsidP="00AF636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2CB4" w:rsidRDefault="00932CB4" w:rsidP="00AF636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2CB4" w:rsidRDefault="00932CB4" w:rsidP="00AF636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2CB4" w:rsidRDefault="00932CB4" w:rsidP="00AF636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2CB4" w:rsidRDefault="00932CB4" w:rsidP="00AF636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32CB4" w:rsidRDefault="00932CB4" w:rsidP="00AF636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275D4" w:rsidRDefault="002F484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e(t)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;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C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∫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dt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;</m:t>
                  </m:r>
                </m:e>
              </m:eqArr>
            </m:e>
          </m:d>
        </m:oMath>
      </m:oMathPara>
    </w:p>
    <w:p w:rsidR="00346326" w:rsidRDefault="002F4847" w:rsidP="00346326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e(t)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;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pC</m:t>
                      </m:r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;</m:t>
                  </m:r>
                </m:e>
              </m:eqArr>
            </m:e>
          </m:d>
        </m:oMath>
      </m:oMathPara>
    </w:p>
    <w:p w:rsidR="00346326" w:rsidRDefault="002F4847" w:rsidP="00346326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e(t)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;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pC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0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;</m:t>
                  </m:r>
                </m:e>
              </m:eqArr>
            </m:e>
          </m:d>
        </m:oMath>
      </m:oMathPara>
    </w:p>
    <w:p w:rsidR="00346326" w:rsidRDefault="002F484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∆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begChr m:val="|"/>
              <m:endChr m:val="|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mP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</m:mr>
                <m:mr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</m:e>
                  <m:e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R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3</m:t>
                        </m:r>
                      </m:sub>
                    </m:s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+</m:t>
                    </m:r>
                    <m:f>
                      <m:fPr>
                        <m:ctrlPr>
                          <w:rPr>
                            <w:rFonts w:ascii="Cambria Math" w:hAnsi="Cambria Math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pC</m:t>
                        </m:r>
                      </m:den>
                    </m:f>
                  </m:e>
                </m:mr>
              </m:m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e>
          </m:d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pC</m:t>
                  </m:r>
                </m:den>
              </m:f>
            </m:e>
          </m:d>
          <m:r>
            <w:rPr>
              <w:rFonts w:ascii="Cambria Math" w:hAnsi="Cambria Math" w:cs="Times New Roman"/>
              <w:sz w:val="28"/>
              <w:szCs w:val="28"/>
            </w:rPr>
            <m:t>-</m:t>
          </m:r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>=</m:t>
          </m:r>
        </m:oMath>
      </m:oMathPara>
    </w:p>
    <w:p w:rsidR="00346326" w:rsidRDefault="00346326" w:rsidP="00346326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pC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=;</m:t>
          </m:r>
        </m:oMath>
      </m:oMathPara>
    </w:p>
    <w:p w:rsidR="00346326" w:rsidRDefault="00346326" w:rsidP="00346326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pC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pC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346326" w:rsidRPr="00346326" w:rsidRDefault="00346326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Числитель последней дроби является характеристическим уравнением системы. Найдём его корни.</w:t>
      </w:r>
    </w:p>
    <w:p w:rsidR="00346326" w:rsidRPr="00346326" w:rsidRDefault="00346326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pC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+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=0</m:t>
          </m:r>
        </m:oMath>
      </m:oMathPara>
    </w:p>
    <w:p w:rsidR="00346326" w:rsidRPr="00346326" w:rsidRDefault="00346326" w:rsidP="002275D4">
      <w:pPr>
        <w:spacing w:after="120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p=-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;</m:t>
          </m:r>
        </m:oMath>
      </m:oMathPara>
    </w:p>
    <w:p w:rsidR="00346326" w:rsidRPr="00346326" w:rsidRDefault="00346326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Уравнение имеет один корень.</w:t>
      </w:r>
    </w:p>
    <w:p w:rsidR="00A36F6B" w:rsidRPr="00A36F6B" w:rsidRDefault="002F4847" w:rsidP="00346326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</m:oMath>
      </m:oMathPara>
    </w:p>
    <w:p w:rsidR="00A36F6B" w:rsidRPr="00A36F6B" w:rsidRDefault="00A36F6B" w:rsidP="00346326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20+20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150∙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-6</m:t>
                  </m:r>
                </m:sup>
              </m:sSup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20∙20+20∙20+20∙20</m:t>
                  </m:r>
                </m:e>
              </m:d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=-222,22.</m:t>
          </m:r>
        </m:oMath>
      </m:oMathPara>
    </w:p>
    <w:p w:rsidR="00346326" w:rsidRPr="00A36F6B" w:rsidRDefault="00A36F6B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Корень действительный, отрицательный, значит свободный процесс в цепи апериодический затухающий.</w:t>
      </w:r>
    </w:p>
    <w:p w:rsidR="00346326" w:rsidRPr="00ED1AE7" w:rsidRDefault="002F484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1св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C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-222,22t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.</m:t>
              </m:r>
            </m:e>
          </m:func>
        </m:oMath>
      </m:oMathPara>
    </w:p>
    <w:p w:rsidR="00ED1AE7" w:rsidRDefault="00ED1AE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Вынужденный процесс в чистом виде наблюдается в цепи</w:t>
      </w:r>
      <w:r w:rsidR="00474DF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когда затухнет свободный процесс, то есть</w:t>
      </w:r>
    </w:p>
    <w:p w:rsidR="00ED1AE7" w:rsidRPr="00ED1AE7" w:rsidRDefault="002F4847" w:rsidP="002275D4">
      <w:pPr>
        <w:spacing w:after="12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1вын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∞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ED1AE7" w:rsidRPr="00ED1AE7" w:rsidRDefault="00ED1AE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как ЭДС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e</m:t>
        </m:r>
        <m:r>
          <w:rPr>
            <w:rFonts w:ascii="Cambria Math" w:hAnsi="Cambria Math" w:cs="Times New Roman"/>
            <w:sz w:val="28"/>
            <w:szCs w:val="28"/>
          </w:rPr>
          <m:t>(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hAnsi="Cambria Math" w:cs="Times New Roman"/>
            <w:sz w:val="28"/>
            <w:szCs w:val="28"/>
          </w:rPr>
          <m:t>)</m:t>
        </m:r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представляет собой синусоидальный сигнал с циклической частотой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ω</m:t>
        </m:r>
      </m:oMath>
      <w:r>
        <w:rPr>
          <w:rFonts w:ascii="Times New Roman" w:hAnsi="Times New Roman" w:cs="Times New Roman"/>
          <w:sz w:val="28"/>
          <w:szCs w:val="28"/>
        </w:rPr>
        <w:t xml:space="preserve"> = 200, то и вынужденный процесс будет периодическим с той же частотой.</w:t>
      </w:r>
    </w:p>
    <w:p w:rsidR="00ED1AE7" w:rsidRDefault="002F484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332" type="#_x0000_t202" style="position:absolute;left:0;text-align:left;margin-left:157.5pt;margin-top:6.1pt;width:28.5pt;height:37.05pt;z-index:251868160" o:regroupid="8" filled="f" stroked="f">
            <v:textbox style="mso-next-textbox:#_x0000_s1332" inset="0,0,0,0">
              <w:txbxContent>
                <w:p w:rsidR="00B100EF" w:rsidRDefault="00B100EF" w:rsidP="00ED1AE7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</w:t>
                  </w:r>
                  <w:r w:rsidRPr="00743EA4"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1</w:t>
                  </w:r>
                </w:p>
                <w:p w:rsidR="00B100EF" w:rsidRPr="004311A8" w:rsidRDefault="00B100EF" w:rsidP="00ED1AE7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20</w:t>
                  </w:r>
                </w:p>
                <w:p w:rsidR="00B100EF" w:rsidRPr="00743EA4" w:rsidRDefault="00B100EF" w:rsidP="00ED1AE7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320" style="position:absolute;left:0;text-align:left;margin-left:154.65pt;margin-top:43.15pt;width:28.5pt;height:11.4pt;rotation:180;z-index:251862016" o:regroupid="8" fillcolor="white [3212]" strokeweight="1.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333" type="#_x0000_t202" style="position:absolute;left:0;text-align:left;margin-left:265.8pt;margin-top:6.1pt;width:28.5pt;height:37.05pt;z-index:251869184" o:regroupid="8" filled="f" stroked="f">
            <v:textbox style="mso-next-textbox:#_x0000_s1333" inset="0,0,0,0">
              <w:txbxContent>
                <w:p w:rsidR="00B100EF" w:rsidRPr="004311A8" w:rsidRDefault="00B100EF" w:rsidP="00ED1AE7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3</w:t>
                  </w:r>
                </w:p>
                <w:p w:rsidR="00B100EF" w:rsidRPr="004311A8" w:rsidRDefault="00B100EF" w:rsidP="00ED1AE7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20</w:t>
                  </w:r>
                </w:p>
                <w:p w:rsidR="00B100EF" w:rsidRPr="00743EA4" w:rsidRDefault="00B100EF" w:rsidP="00ED1AE7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ED1AE7" w:rsidRDefault="002F484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326" style="position:absolute;left:0;text-align:left;margin-left:225.9pt;margin-top:21.45pt;width:5.7pt;height:5.7pt;z-index:251866112" coordorigin="7458,1934" coordsize="228,228" o:regroupid="8">
            <v:rect id="_x0000_s1327" style="position:absolute;left:7458;top:1934;width:228;height:228" filled="f" stroked="f"/>
            <v:oval id="_x0000_s1328" style="position:absolute;left:7515;top:1991;width:114;height:114" fillcolor="black [3213]" strokeweight="1.5pt"/>
          </v:group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319" style="position:absolute;left:0;text-align:left;margin-left:265.8pt;margin-top:18.6pt;width:28.5pt;height:11.4pt;rotation:180;z-index:251860992" o:regroupid="8" fillcolor="white [3212]" strokeweight="1.5pt"/>
        </w:pict>
      </w:r>
    </w:p>
    <w:p w:rsidR="00ED1AE7" w:rsidRDefault="002F484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321" type="#_x0000_t32" style="position:absolute;left:0;text-align:left;margin-left:228.75pt;margin-top:-.2pt;width:.05pt;height:91.2pt;flip:y;z-index:251863040" o:connectortype="straight" o:regroupid="8" strokeweight="1.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315" style="position:absolute;left:0;text-align:left;margin-left:97.65pt;margin-top:-.2pt;width:228pt;height:91.2pt;z-index:251858944" o:regroupid="8" filled="f" strokeweight="1.5pt"/>
        </w:pict>
      </w:r>
    </w:p>
    <w:p w:rsidR="00ED1AE7" w:rsidRPr="00ED1AE7" w:rsidRDefault="002F484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339" style="position:absolute;left:0;text-align:left;margin-left:314.25pt;margin-top:18.05pt;width:22.8pt;height:5.7pt;z-index:251875328" coordorigin="6033,8031" coordsize="456,456" o:regroupid="8">
            <v:rect id="_x0000_s1340" style="position:absolute;left:6204;top:8085;width:114;height:345" fillcolor="white [3212]" stroked="f"/>
            <v:rect id="_x0000_s1341" style="position:absolute;left:6033;top:8031;width:456;height:456" filled="f" stroked="f"/>
            <v:shape id="_x0000_s1342" type="#_x0000_t32" style="position:absolute;left:6033;top:8088;width:456;height:1;flip:x" o:connectortype="straight" strokeweight="1.5pt"/>
            <v:shape id="_x0000_s1343" type="#_x0000_t32" style="position:absolute;left:6033;top:8430;width:456;height:1;flip:x" o:connectortype="straight" strokeweight="1.5pt"/>
          </v:group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335" type="#_x0000_t202" style="position:absolute;left:0;text-align:left;margin-left:109.05pt;margin-top:12.35pt;width:37.05pt;height:19.95pt;z-index:251871232" o:regroupid="8" filled="f" stroked="f">
            <v:textbox style="mso-next-textbox:#_x0000_s1335" inset="0,0,0,0">
              <w:txbxContent>
                <w:p w:rsidR="00B100EF" w:rsidRPr="00F31129" w:rsidRDefault="00B100EF" w:rsidP="00ED1AE7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e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(</w:t>
                  </w:r>
                  <w:proofErr w:type="gramEnd"/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t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)</w:t>
                  </w:r>
                </w:p>
                <w:p w:rsidR="00B100EF" w:rsidRPr="00743EA4" w:rsidRDefault="00B100EF" w:rsidP="00ED1AE7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334" type="#_x0000_t202" style="position:absolute;left:0;text-align:left;margin-left:237.3pt;margin-top:.9pt;width:28.5pt;height:37.05pt;z-index:251870208" o:regroupid="8" filled="f" stroked="f">
            <v:textbox style="mso-next-textbox:#_x0000_s1334" inset="0,0,0,0">
              <w:txbxContent>
                <w:p w:rsidR="00B100EF" w:rsidRPr="004311A8" w:rsidRDefault="00B100EF" w:rsidP="00ED1AE7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2</w:t>
                  </w:r>
                </w:p>
                <w:p w:rsidR="00B100EF" w:rsidRPr="004311A8" w:rsidRDefault="00B100EF" w:rsidP="00ED1AE7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20</w:t>
                  </w:r>
                </w:p>
                <w:p w:rsidR="00B100EF" w:rsidRPr="00743EA4" w:rsidRDefault="00B100EF" w:rsidP="00ED1AE7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322" style="position:absolute;left:0;text-align:left;margin-left:214.5pt;margin-top:15.2pt;width:28.5pt;height:11.4pt;rotation:90;z-index:251864064" o:regroupid="8" fillcolor="white [3212]" strokeweight="1.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_x0000_s1316" style="position:absolute;left:0;text-align:left;margin-left:86.25pt;margin-top:12.35pt;width:22.8pt;height:22.8pt;z-index:251859968" coordorigin="8541,10767" coordsize="456,456" o:regroupid="8">
            <v:oval id="_x0000_s1317" style="position:absolute;left:8541;top:10767;width:456;height:456;rotation:90" strokeweight="1.5pt"/>
            <v:shape id="_x0000_s1318" type="#_x0000_t32" style="position:absolute;left:8769;top:10824;width:1;height:342;flip:y" o:connectortype="straight" strokeweight="1.5pt">
              <v:stroke endarrow="classic" endarrowlength="long"/>
            </v:shape>
          </v:group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311" type="#_x0000_t202" style="position:absolute;left:0;text-align:left;margin-left:339.9pt;margin-top:3.75pt;width:42.75pt;height:37.05pt;z-index:251856896" o:regroupid="8" filled="f" stroked="f">
            <v:textbox style="mso-next-textbox:#_x0000_s1311" inset="0,0,0,0">
              <w:txbxContent>
                <w:p w:rsidR="00B100EF" w:rsidRPr="00F31129" w:rsidRDefault="00B100EF" w:rsidP="00ED1AE7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С</w:t>
                  </w:r>
                </w:p>
                <w:p w:rsidR="00B100EF" w:rsidRPr="00743EA4" w:rsidRDefault="00B100EF" w:rsidP="00ED1AE7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150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мк</w:t>
                  </w:r>
                  <w:proofErr w:type="spellEnd"/>
                </w:p>
              </w:txbxContent>
            </v:textbox>
          </v:shape>
        </w:pict>
      </w:r>
    </w:p>
    <w:p w:rsidR="00ED1AE7" w:rsidRDefault="00ED1AE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D1AE7" w:rsidRDefault="002F484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329" style="position:absolute;left:0;text-align:left;margin-left:225.9pt;margin-top:14.6pt;width:5.7pt;height:5.7pt;z-index:251867136" coordorigin="7458,1934" coordsize="228,228" o:regroupid="8">
            <v:rect id="_x0000_s1330" style="position:absolute;left:7458;top:1934;width:228;height:228" filled="f" stroked="f"/>
            <v:oval id="_x0000_s1331" style="position:absolute;left:7515;top:1991;width:114;height:114" fillcolor="black [3213]" strokeweight="1.5pt"/>
          </v:group>
        </w:pict>
      </w:r>
    </w:p>
    <w:p w:rsidR="00ED1AE7" w:rsidRDefault="00ED1AE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ED1AE7" w:rsidRDefault="00ED1AE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Представим сигнал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e</m:t>
        </m:r>
        <m:r>
          <w:rPr>
            <w:rFonts w:ascii="Cambria Math" w:hAnsi="Cambria Math" w:cs="Times New Roman"/>
            <w:sz w:val="28"/>
            <w:szCs w:val="28"/>
          </w:rPr>
          <m:t>(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hAnsi="Cambria Math" w:cs="Times New Roman"/>
            <w:sz w:val="28"/>
            <w:szCs w:val="28"/>
          </w:rPr>
          <m:t>)</m:t>
        </m:r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>
        <w:rPr>
          <w:rFonts w:ascii="Times New Roman" w:hAnsi="Times New Roman" w:cs="Times New Roman"/>
          <w:sz w:val="28"/>
          <w:szCs w:val="28"/>
        </w:rPr>
        <w:t>в виде комплексной амплитуды.</w:t>
      </w:r>
    </w:p>
    <w:p w:rsidR="00ED1AE7" w:rsidRPr="00ED1AE7" w:rsidRDefault="002F4847" w:rsidP="002275D4">
      <w:pPr>
        <w:spacing w:after="12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acc>
            <m:accPr>
              <m:chr m:val="̇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acc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</m:acc>
          <m:r>
            <w:rPr>
              <w:rFonts w:ascii="Cambria Math" w:hAnsi="Cambria Math" w:cs="Times New Roman"/>
              <w:sz w:val="28"/>
              <w:szCs w:val="28"/>
              <w:lang w:val="en-US"/>
            </w:rPr>
            <m:t>=120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j30°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ED1AE7" w:rsidRDefault="00ED1AE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Найдём комплексное сопротивление цепи, подключённой к источнику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e</m:t>
        </m:r>
        <m:r>
          <w:rPr>
            <w:rFonts w:ascii="Cambria Math" w:hAnsi="Cambria Math" w:cs="Times New Roman"/>
            <w:sz w:val="28"/>
            <w:szCs w:val="28"/>
          </w:rPr>
          <m:t>(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t</m:t>
        </m:r>
        <m:r>
          <w:rPr>
            <w:rFonts w:ascii="Cambria Math" w:hAnsi="Cambria Math" w:cs="Times New Roman"/>
            <w:sz w:val="28"/>
            <w:szCs w:val="28"/>
          </w:rPr>
          <m:t>)</m:t>
        </m:r>
      </m:oMath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C0B10" w:rsidRPr="001C0B10" w:rsidRDefault="00ED1AE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Z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∥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pC</m:t>
                  </m:r>
                </m:den>
              </m:f>
            </m:e>
          </m:d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1C0B10" w:rsidRDefault="002F484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jωC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j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200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∙150∙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-6</m:t>
                  </m:r>
                </m:sup>
              </m:sSup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=-j33,33.</m:t>
          </m:r>
        </m:oMath>
      </m:oMathPara>
    </w:p>
    <w:p w:rsidR="001C0B10" w:rsidRDefault="002F484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=20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-j33,33.</m:t>
          </m:r>
        </m:oMath>
      </m:oMathPara>
    </w:p>
    <w:p w:rsidR="007023F0" w:rsidRPr="007023F0" w:rsidRDefault="007023F0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Z=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∥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Z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=20+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20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20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-j33,33</m:t>
                  </m:r>
                </m:e>
              </m:d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20+20</m:t>
              </m: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-j33,33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</m:oMath>
      </m:oMathPara>
    </w:p>
    <w:p w:rsidR="001C0B10" w:rsidRPr="007023F0" w:rsidRDefault="007023F0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=34,10-j4,918=34,45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-j8,207°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7023F0" w:rsidRDefault="002F484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1вын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∞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acc>
                <m:accPr>
                  <m:chr m:val="̇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</m:acc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120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j30°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34,45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-j8,207°</m:t>
                  </m:r>
                </m:sup>
              </m:sSup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=3,483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j38,207°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7023F0" w:rsidRDefault="002F484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1вын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=3,483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∙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(200t+38,207°)</m:t>
              </m:r>
            </m:e>
          </m:func>
          <m:r>
            <w:rPr>
              <w:rFonts w:ascii="Cambria Math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7023F0" w:rsidRDefault="002F484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1св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1вын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 C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-222,22t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</m:e>
          </m:func>
          <m:r>
            <w:rPr>
              <w:rFonts w:ascii="Cambria Math" w:hAnsi="Cambria Math" w:cs="Times New Roman"/>
              <w:sz w:val="28"/>
              <w:szCs w:val="28"/>
              <w:lang w:val="en-US"/>
            </w:rPr>
            <m:t>3,483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(200t+38,207°)</m:t>
              </m:r>
            </m:e>
          </m:func>
          <m:r>
            <w:rPr>
              <w:rFonts w:ascii="Cambria Math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7023F0" w:rsidRDefault="007023F0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023F0" w:rsidRPr="007023F0" w:rsidRDefault="0034387F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e(0)=120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sin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200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∙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0+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30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°</m:t>
                  </m:r>
                </m:e>
              </m:d>
            </m:fName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=</m:t>
              </m:r>
            </m:e>
          </m:func>
          <m:r>
            <w:rPr>
              <w:rFonts w:ascii="Cambria Math" w:hAnsi="Cambria Math" w:cs="Times New Roman"/>
              <w:sz w:val="28"/>
              <w:szCs w:val="28"/>
              <w:lang w:val="en-US"/>
            </w:rPr>
            <m:t>120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sin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0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°</m:t>
                  </m:r>
                </m:e>
              </m:d>
            </m:fName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=</m:t>
              </m:r>
            </m:e>
          </m:func>
          <m:r>
            <w:rPr>
              <w:rFonts w:ascii="Cambria Math" w:hAnsi="Cambria Math" w:cs="Times New Roman"/>
              <w:sz w:val="28"/>
              <w:szCs w:val="28"/>
              <w:lang w:val="en-US"/>
            </w:rPr>
            <m:t>60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1C0B10" w:rsidRDefault="002F484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=0;</m:t>
          </m:r>
        </m:oMath>
      </m:oMathPara>
    </w:p>
    <w:p w:rsidR="0034387F" w:rsidRDefault="002F484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0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∥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 xml:space="preserve"> 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60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 xml:space="preserve">30 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=2.</m:t>
          </m:r>
        </m:oMath>
      </m:oMathPara>
    </w:p>
    <w:p w:rsidR="0034387F" w:rsidRDefault="002F4847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=C+3,483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38,207°</m:t>
                  </m:r>
                </m:e>
              </m:d>
            </m:e>
          </m:func>
        </m:oMath>
      </m:oMathPara>
    </w:p>
    <w:p w:rsidR="0034387F" w:rsidRPr="00FC5379" w:rsidRDefault="0034387F" w:rsidP="002275D4">
      <w:pPr>
        <w:spacing w:after="120"/>
        <w:ind w:firstLine="567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C=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0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-3,483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38,207°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-0,154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;</m:t>
          </m:r>
        </m:oMath>
      </m:oMathPara>
    </w:p>
    <w:p w:rsidR="0034387F" w:rsidRDefault="00474DFB" w:rsidP="002275D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=-0,154∙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exp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-222,22t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</m:e>
          </m:func>
          <m:r>
            <w:rPr>
              <w:rFonts w:ascii="Cambria Math" w:hAnsi="Cambria Math" w:cs="Times New Roman"/>
              <w:sz w:val="28"/>
              <w:szCs w:val="28"/>
              <w:lang w:val="en-US"/>
            </w:rPr>
            <m:t>3,483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200t+38,207°</m:t>
                  </m:r>
                </m:e>
              </m:d>
            </m:e>
          </m:func>
          <m:r>
            <w:rPr>
              <w:rFonts w:ascii="Cambria Math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474DFB" w:rsidRDefault="00474DFB" w:rsidP="00933645">
      <w:pPr>
        <w:pStyle w:val="2"/>
        <w:rPr>
          <w:lang w:val="en-US"/>
        </w:rPr>
      </w:pPr>
    </w:p>
    <w:p w:rsidR="00474DFB" w:rsidRDefault="00474DFB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lang w:val="en-US"/>
        </w:rPr>
        <w:br w:type="page"/>
      </w:r>
    </w:p>
    <w:p w:rsidR="00933645" w:rsidRPr="00933645" w:rsidRDefault="00933645" w:rsidP="00933645">
      <w:pPr>
        <w:pStyle w:val="2"/>
      </w:pPr>
      <w:bookmarkStart w:id="5" w:name="_Toc415000401"/>
      <w:r>
        <w:lastRenderedPageBreak/>
        <w:t>Операторный</w:t>
      </w:r>
      <w:r w:rsidRPr="00933645">
        <w:t xml:space="preserve"> метод</w:t>
      </w:r>
      <w:bookmarkEnd w:id="5"/>
    </w:p>
    <w:p w:rsidR="00B100EF" w:rsidRDefault="00B100EF" w:rsidP="00CF3477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00EF" w:rsidRDefault="00B100EF" w:rsidP="00CF3477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Нарисуем операторную схему для цепи с замкнутым к</w:t>
      </w:r>
      <w:r w:rsidR="00474DFB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ючом.</w:t>
      </w:r>
    </w:p>
    <w:p w:rsidR="00CF3477" w:rsidRPr="00CF3477" w:rsidRDefault="00B100EF" w:rsidP="00CF3477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422" style="position:absolute;left:0;text-align:left;margin-left:77.7pt;margin-top:22.3pt;width:350.55pt;height:119.55pt;z-index:251923456" coordorigin="3255,1989" coordsize="7011,2391">
            <v:rect id="_x0000_s1350" style="position:absolute;left:3483;top:2499;width:4560;height:1824" o:regroupid="9" filled="f" strokeweight="1.5pt"/>
            <v:group id="_x0000_s1351" style="position:absolute;left:3255;top:3240;width:456;height:456" coordorigin="8541,10767" coordsize="456,456" o:regroupid="9">
              <v:oval id="_x0000_s1352" style="position:absolute;left:8541;top:10767;width:456;height:456;rotation:90" strokeweight="1.5pt"/>
              <v:shape id="_x0000_s1353" type="#_x0000_t32" style="position:absolute;left:8769;top:10824;width:1;height:342;flip:y" o:connectortype="straight" strokeweight="1.5pt">
                <v:stroke endarrow="classic" endarrowlength="long"/>
              </v:shape>
            </v:group>
            <v:rect id="_x0000_s1354" style="position:absolute;left:6846;top:2385;width:570;height:228;rotation:180" o:regroupid="9" fillcolor="white [3212]" strokeweight="1.5pt"/>
            <v:rect id="_x0000_s1355" style="position:absolute;left:3996;top:2385;width:570;height:228;rotation:180" o:regroupid="9" fillcolor="white [3212]" strokeweight="1.5pt"/>
            <v:shape id="_x0000_s1356" type="#_x0000_t32" style="position:absolute;left:6105;top:2499;width:1;height:1824;flip:y" o:connectortype="straight" o:regroupid="9" strokeweight="1.5pt"/>
            <v:rect id="_x0000_s1357" style="position:absolute;left:5820;top:3297;width:570;height:228;rotation:90" o:regroupid="9" fillcolor="white [3212]" strokeweight="1.5pt"/>
            <v:group id="_x0000_s1361" style="position:absolute;left:6048;top:2442;width:114;height:114" coordorigin="7458,1934" coordsize="228,228" o:regroupid="9">
              <v:rect id="_x0000_s1362" style="position:absolute;left:7458;top:1934;width:228;height:228" filled="f" stroked="f"/>
              <v:oval id="_x0000_s1363" style="position:absolute;left:7515;top:1991;width:114;height:114" fillcolor="black [3213]" strokeweight="1.5pt"/>
            </v:group>
            <v:group id="_x0000_s1364" style="position:absolute;left:6048;top:4266;width:114;height:114" coordorigin="7458,1934" coordsize="228,228" o:regroupid="9">
              <v:rect id="_x0000_s1365" style="position:absolute;left:7458;top:1934;width:228;height:228" filled="f" stroked="f"/>
              <v:oval id="_x0000_s1366" style="position:absolute;left:7515;top:1991;width:114;height:114" fillcolor="black [3213]" strokeweight="1.5pt"/>
            </v:group>
            <v:shape id="_x0000_s1367" type="#_x0000_t202" style="position:absolute;left:3996;top:1989;width:570;height:396" o:regroupid="9" filled="f" stroked="f">
              <v:textbox style="mso-next-textbox:#_x0000_s1367" inset="0,0,0,0">
                <w:txbxContent>
                  <w:p w:rsidR="00B100EF" w:rsidRPr="00743EA4" w:rsidRDefault="00B100EF" w:rsidP="002E5E7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 w:rsidRPr="00743EA4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1370" type="#_x0000_t202" style="position:absolute;left:3711;top:3240;width:741;height:399" o:regroupid="9" filled="f" stroked="f">
              <v:textbox style="mso-next-textbox:#_x0000_s1370" inset="0,0,0,0">
                <w:txbxContent>
                  <w:p w:rsidR="00B100EF" w:rsidRPr="00F31129" w:rsidRDefault="00B100EF" w:rsidP="002E5E7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proofErr w:type="gramStart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E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(</w:t>
                    </w:r>
                    <w:proofErr w:type="gramEnd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p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)</w:t>
                    </w:r>
                  </w:p>
                  <w:p w:rsidR="00B100EF" w:rsidRPr="00743EA4" w:rsidRDefault="00B100EF" w:rsidP="002E5E7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  <v:group id="_x0000_s1382" style="position:absolute;left:7815;top:2727;width:456;height:456" coordorigin="8541,10767" coordsize="456,456">
              <v:oval id="_x0000_s1383" style="position:absolute;left:8541;top:10767;width:456;height:456;rotation:90" strokeweight="1.5pt"/>
              <v:shape id="_x0000_s1384" type="#_x0000_t32" style="position:absolute;left:8769;top:10824;width:1;height:342;flip:y" o:connectortype="straight" strokeweight="1.5pt">
                <v:stroke endarrow="classic" endarrowlength="long"/>
              </v:shape>
            </v:group>
            <v:shape id="_x0000_s1385" type="#_x0000_t202" style="position:absolute;left:8271;top:2499;width:1995;height:798" filled="f" stroked="f">
              <v:textbox style="mso-next-textbox:#_x0000_s1385" inset="0,0,0,0">
                <w:txbxContent>
                  <w:p w:rsidR="00B100EF" w:rsidRPr="002E5E78" w:rsidRDefault="00B100EF" w:rsidP="002E5E78">
                    <w:pPr>
                      <w:spacing w:after="0" w:line="240" w:lineRule="auto"/>
                      <w:jc w:val="center"/>
                      <w:rPr>
                        <w:oMath/>
                        <w:rFonts w:ascii="Cambria Math" w:hAnsi="Cambria Math" w:cs="Arial"/>
                        <w:sz w:val="28"/>
                        <w:szCs w:val="28"/>
                      </w:rPr>
                    </w:pPr>
                    <m:oMathPara>
                      <m:oMath>
                        <m:r>
                          <w:rPr>
                            <w:rFonts w:ascii="Cambria Math" w:hAnsi="Cambria Math" w:cs="Arial"/>
                            <w:sz w:val="28"/>
                            <w:szCs w:val="28"/>
                            <w:lang w:val="en-US"/>
                          </w:rPr>
                          <m:t>U</m:t>
                        </m:r>
                        <m:d>
                          <m:dPr>
                            <m:ctrlPr>
                              <w:rPr>
                                <w:rFonts w:ascii="Cambria Math" w:hAnsi="Cambria Math" w:cs="Arial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  <w:lang w:val="en-US"/>
                              </w:rPr>
                              <m:t>p</m:t>
                            </m:r>
                          </m:e>
                        </m:d>
                        <m:r>
                          <w:rPr>
                            <w:rFonts w:ascii="Cambria Math" w:hAnsi="Cambria Math" w:cs="Arial"/>
                            <w:sz w:val="28"/>
                            <w:szCs w:val="28"/>
                            <w:lang w:val="en-US"/>
                          </w:rPr>
                          <m:t>=-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sSub>
                              <m:sSubPr>
                                <m:ctrlPr>
                                  <w:rPr>
                                    <w:rFonts w:ascii="Cambria Math" w:hAnsi="Cambria Math" w:cs="Arial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  <w:lang w:val="en-US"/>
                                  </w:rPr>
                                  <m:t>u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="Arial"/>
                                    <w:sz w:val="28"/>
                                    <w:szCs w:val="28"/>
                                    <w:lang w:val="en-US"/>
                                  </w:rPr>
                                  <m:t>C</m:t>
                                </m:r>
                              </m:sub>
                            </m:sSub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  <w:lang w:val="en-US"/>
                              </w:rPr>
                              <m:t>(0)</m:t>
                            </m:r>
                            <m:ctrlPr>
                              <w:rPr>
                                <w:rFonts w:ascii="Cambria Math" w:hAnsi="Cambria Math" w:cs="Arial"/>
                                <w:i/>
                                <w:sz w:val="28"/>
                                <w:szCs w:val="28"/>
                              </w:rPr>
                            </m:ctrlP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p</m:t>
                            </m:r>
                            <m:ctrlPr>
                              <w:rPr>
                                <w:rFonts w:ascii="Cambria Math" w:hAnsi="Cambria Math" w:cs="Arial"/>
                                <w:i/>
                                <w:sz w:val="28"/>
                                <w:szCs w:val="28"/>
                              </w:rPr>
                            </m:ctrlPr>
                          </m:den>
                        </m:f>
                      </m:oMath>
                    </m:oMathPara>
                  </w:p>
                  <w:p w:rsidR="00B100EF" w:rsidRPr="00743EA4" w:rsidRDefault="00B100EF" w:rsidP="002E5E7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  <v:rect id="_x0000_s1386" style="position:absolute;left:7758;top:3639;width:570;height:228;rotation:90" fillcolor="white [3212]" strokeweight="1.5pt"/>
            <v:shape id="_x0000_s1387" type="#_x0000_t202" style="position:absolute;left:8214;top:3354;width:1311;height:741" filled="f" stroked="f">
              <v:textbox style="mso-next-textbox:#_x0000_s1387" inset="0,0,0,0">
                <w:txbxContent>
                  <w:p w:rsidR="00B100EF" w:rsidRPr="002E5E78" w:rsidRDefault="00B100EF" w:rsidP="002E5E78">
                    <w:pPr>
                      <w:spacing w:after="0" w:line="240" w:lineRule="auto"/>
                      <w:jc w:val="center"/>
                      <w:rPr>
                        <w:oMath/>
                        <w:rFonts w:ascii="Cambria Math" w:hAnsi="Cambria Math" w:cs="Arial"/>
                        <w:sz w:val="28"/>
                        <w:szCs w:val="28"/>
                      </w:rPr>
                    </w:pPr>
                    <m:oMathPara>
                      <m:oMath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  <w:lang w:val="en-US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  <w:lang w:val="en-US"/>
                              </w:rPr>
                              <m:t>C</m:t>
                            </m:r>
                          </m:sub>
                        </m:sSub>
                        <m:r>
                          <w:rPr>
                            <w:rFonts w:ascii="Cambria Math" w:hAnsi="Cambria Math" w:cs="Arial"/>
                            <w:sz w:val="28"/>
                            <w:szCs w:val="28"/>
                            <w:lang w:val="en-US"/>
                          </w:rPr>
                          <m:t>=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  <w:lang w:val="en-US"/>
                              </w:rPr>
                              <m:t>1</m:t>
                            </m:r>
                            <m:ctrlPr>
                              <w:rPr>
                                <w:rFonts w:ascii="Cambria Math" w:hAnsi="Cambria Math" w:cs="Arial"/>
                                <w:i/>
                                <w:sz w:val="28"/>
                                <w:szCs w:val="28"/>
                              </w:rPr>
                            </m:ctrlP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8"/>
                                <w:szCs w:val="28"/>
                              </w:rPr>
                              <m:t>pC</m:t>
                            </m:r>
                            <m:ctrlPr>
                              <w:rPr>
                                <w:rFonts w:ascii="Cambria Math" w:hAnsi="Cambria Math" w:cs="Arial"/>
                                <w:i/>
                                <w:sz w:val="28"/>
                                <w:szCs w:val="28"/>
                              </w:rPr>
                            </m:ctrlPr>
                          </m:den>
                        </m:f>
                      </m:oMath>
                    </m:oMathPara>
                  </w:p>
                  <w:p w:rsidR="00B100EF" w:rsidRPr="00743EA4" w:rsidRDefault="00B100EF" w:rsidP="002E5E7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</w:p>
                </w:txbxContent>
              </v:textbox>
            </v:shape>
            <v:shape id="_x0000_s1420" type="#_x0000_t202" style="position:absolute;left:6846;top:1989;width:570;height:396" filled="f" stroked="f">
              <v:textbox style="mso-next-textbox:#_x0000_s1420" inset="0,0,0,0">
                <w:txbxContent>
                  <w:p w:rsidR="00B100EF" w:rsidRPr="00B100EF" w:rsidRDefault="00B100EF" w:rsidP="002E5E7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</v:shape>
            <v:shape id="_x0000_s1421" type="#_x0000_t202" style="position:absolute;left:6219;top:3186;width:570;height:396" filled="f" stroked="f">
              <v:textbox style="mso-next-textbox:#_x0000_s1421" inset="0,0,0,0">
                <w:txbxContent>
                  <w:p w:rsidR="00B100EF" w:rsidRPr="00B100EF" w:rsidRDefault="00B100EF" w:rsidP="002E5E78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</v:group>
        </w:pict>
      </w:r>
    </w:p>
    <w:p w:rsidR="002E5E78" w:rsidRPr="00932CB4" w:rsidRDefault="002E5E78" w:rsidP="002E5E7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5E78" w:rsidRDefault="002E5E78" w:rsidP="002E5E7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5E78" w:rsidRDefault="002E5E78" w:rsidP="002E5E7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5E78" w:rsidRDefault="002E5E78" w:rsidP="002E5E7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5E78" w:rsidRDefault="002E5E78" w:rsidP="002E5E7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E5E78" w:rsidRDefault="002E5E78" w:rsidP="002E5E7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00EF" w:rsidRPr="00B100EF" w:rsidRDefault="00B100EF" w:rsidP="002E5E7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 как при разомкнутом ключе напряжение на конденсаторе равно нулю, а при замыкании ключа оно не может измениться скачком, то  </w:t>
      </w:r>
    </w:p>
    <w:p w:rsidR="00F1176E" w:rsidRPr="00B100EF" w:rsidRDefault="00B100EF" w:rsidP="002E5E7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Arial"/>
                  <w:sz w:val="28"/>
                  <w:szCs w:val="28"/>
                  <w:lang w:val="en-US"/>
                </w:rPr>
                <m:t>C</m:t>
              </m:r>
            </m:sub>
          </m:sSub>
          <m:d>
            <m:dPr>
              <m:ctrlPr>
                <w:rPr>
                  <w:rFonts w:ascii="Cambria Math" w:hAnsi="Cambria Math" w:cs="Arial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Arial"/>
                  <w:sz w:val="28"/>
                  <w:szCs w:val="28"/>
                </w:rPr>
                <m:t>0</m:t>
              </m:r>
            </m:e>
          </m:d>
          <m:r>
            <w:rPr>
              <w:rFonts w:ascii="Cambria Math" w:hAnsi="Cambria Math" w:cs="Arial"/>
              <w:sz w:val="28"/>
              <w:szCs w:val="28"/>
            </w:rPr>
            <m:t>=0</m:t>
          </m:r>
          <m:r>
            <w:rPr>
              <w:rFonts w:ascii="Cambria Math" w:hAnsi="Cambria Math" w:cs="Arial"/>
              <w:sz w:val="28"/>
              <w:szCs w:val="28"/>
            </w:rPr>
            <m:t>,</m:t>
          </m:r>
        </m:oMath>
      </m:oMathPara>
    </w:p>
    <w:p w:rsidR="00B100EF" w:rsidRPr="00B100EF" w:rsidRDefault="00B100EF" w:rsidP="002E5E7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источник напряжения </w:t>
      </w:r>
      <m:oMath>
        <m:r>
          <w:rPr>
            <w:rFonts w:ascii="Cambria Math" w:hAnsi="Cambria Math" w:cs="Arial"/>
            <w:sz w:val="28"/>
            <w:szCs w:val="28"/>
            <w:lang w:val="en-US"/>
          </w:rPr>
          <m:t>U</m:t>
        </m:r>
        <m:d>
          <m:dPr>
            <m:ctrlPr>
              <w:rPr>
                <w:rFonts w:ascii="Cambria Math" w:hAnsi="Cambria Math" w:cs="Arial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Arial"/>
                <w:sz w:val="28"/>
                <w:szCs w:val="28"/>
                <w:lang w:val="en-US"/>
              </w:rPr>
              <m:t>p</m:t>
            </m:r>
          </m:e>
        </m:d>
      </m:oMath>
      <w:r>
        <w:rPr>
          <w:rFonts w:ascii="Times New Roman" w:hAnsi="Times New Roman" w:cs="Times New Roman"/>
          <w:sz w:val="28"/>
          <w:szCs w:val="28"/>
        </w:rPr>
        <w:t xml:space="preserve"> можно убрать из схемы.</w:t>
      </w:r>
    </w:p>
    <w:p w:rsidR="00F1176E" w:rsidRDefault="00B100EF" w:rsidP="002E5E7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438" type="#_x0000_t202" style="position:absolute;left:0;text-align:left;margin-left:140.4pt;margin-top:8.75pt;width:28.5pt;height:19.8pt;z-index:251933696" o:regroupid="10" filled="f" stroked="f">
            <v:textbox style="mso-next-textbox:#_x0000_s1438" inset="0,0,0,0">
              <w:txbxContent>
                <w:p w:rsidR="00B100EF" w:rsidRPr="00743EA4" w:rsidRDefault="00B100EF" w:rsidP="002E5E78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</w:t>
                  </w:r>
                  <w:r w:rsidRPr="00743EA4"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429" style="position:absolute;left:0;text-align:left;margin-left:140.4pt;margin-top:28.7pt;width:28.5pt;height:11.4pt;rotation:180;z-index:251928576" o:regroupid="10" fillcolor="white [3212]" strokeweight="1.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446" type="#_x0000_t202" style="position:absolute;left:0;text-align:left;margin-left:254.4pt;margin-top:8.75pt;width:28.5pt;height:19.8pt;z-index:251939840" o:regroupid="10" filled="f" stroked="f">
            <v:textbox style="mso-next-textbox:#_x0000_s1446" inset="0,0,0,0">
              <w:txbxContent>
                <w:p w:rsidR="00B100EF" w:rsidRPr="00B100EF" w:rsidRDefault="00B100EF" w:rsidP="002E5E78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</w:p>
    <w:p w:rsidR="00B100EF" w:rsidRDefault="00B100EF" w:rsidP="002E5E7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432" style="position:absolute;left:0;text-align:left;margin-left:214.5pt;margin-top:6.9pt;width:5.7pt;height:5.7pt;z-index:251931648" coordorigin="7458,1934" coordsize="228,228" o:regroupid="10">
            <v:rect id="_x0000_s1433" style="position:absolute;left:7458;top:1934;width:228;height:228" filled="f" stroked="f"/>
            <v:oval id="_x0000_s1434" style="position:absolute;left:7515;top:1991;width:114;height:114" fillcolor="black [3213]" strokeweight="1.5pt"/>
          </v:group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430" type="#_x0000_t32" style="position:absolute;left:0;text-align:left;margin-left:217.35pt;margin-top:9.75pt;width:.05pt;height:91.2pt;flip:y;z-index:251929600" o:connectortype="straight" o:regroupid="10" strokeweight="1.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428" style="position:absolute;left:0;text-align:left;margin-left:254.4pt;margin-top:4.05pt;width:28.5pt;height:11.4pt;rotation:180;z-index:251927552" o:regroupid="10" fillcolor="white [3212]" strokeweight="1.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424" style="position:absolute;left:0;text-align:left;margin-left:86.25pt;margin-top:9.75pt;width:228pt;height:91.2pt;z-index:251925504" o:regroupid="10" filled="f" strokeweight="1.5pt"/>
        </w:pict>
      </w:r>
    </w:p>
    <w:p w:rsidR="00B100EF" w:rsidRDefault="00B100EF" w:rsidP="002E5E7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445" type="#_x0000_t202" style="position:absolute;left:0;text-align:left;margin-left:319.95pt;margin-top:11pt;width:65.55pt;height:37.05pt;z-index:251938816" o:regroupid="10" filled="f" stroked="f">
            <v:textbox style="mso-next-textbox:#_x0000_s1445" inset="0,0,0,0">
              <w:txbxContent>
                <w:p w:rsidR="00B100EF" w:rsidRPr="002E5E78" w:rsidRDefault="00B100EF" w:rsidP="002E5E78">
                  <w:pPr>
                    <w:spacing w:after="0" w:line="240" w:lineRule="auto"/>
                    <w:jc w:val="center"/>
                    <w:rPr>
                      <w:oMath/>
                      <w:rFonts w:ascii="Cambria Math" w:hAnsi="Cambria Math" w:cs="Arial"/>
                      <w:sz w:val="28"/>
                      <w:szCs w:val="28"/>
                    </w:rPr>
                  </w:pPr>
                  <m:oMathPara>
                    <m:oMath>
                      <m:sSub>
                        <m:sSubPr>
                          <m:ctrlPr>
                            <w:rPr>
                              <w:rFonts w:ascii="Cambria Math" w:hAnsi="Cambria Math" w:cs="Arial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  <w:lang w:val="en-US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  <w:lang w:val="en-US"/>
                            </w:rPr>
                            <m:t>C</m:t>
                          </m:r>
                        </m:sub>
                      </m:sSub>
                      <m:r>
                        <w:rPr>
                          <w:rFonts w:ascii="Cambria Math" w:hAnsi="Cambria Math" w:cs="Arial"/>
                          <w:sz w:val="28"/>
                          <w:szCs w:val="28"/>
                          <w:lang w:val="en-US"/>
                        </w:rPr>
                        <m:t>=</m:t>
                      </m:r>
                      <m:f>
                        <m:fPr>
                          <m:ctrlPr>
                            <w:rPr>
                              <w:rFonts w:ascii="Cambria Math" w:hAnsi="Cambria Math" w:cs="Arial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  <m:ctrlPr>
                            <w:rPr>
                              <w:rFonts w:ascii="Cambria Math" w:hAnsi="Cambria Math" w:cs="Arial"/>
                              <w:i/>
                              <w:sz w:val="28"/>
                              <w:szCs w:val="28"/>
                            </w:rPr>
                          </m:ctrlPr>
                        </m:num>
                        <m:den>
                          <m:r>
                            <w:rPr>
                              <w:rFonts w:ascii="Cambria Math" w:hAnsi="Cambria Math" w:cs="Arial"/>
                              <w:sz w:val="28"/>
                              <w:szCs w:val="28"/>
                            </w:rPr>
                            <m:t>pC</m:t>
                          </m:r>
                          <m:ctrlPr>
                            <w:rPr>
                              <w:rFonts w:ascii="Cambria Math" w:hAnsi="Cambria Math" w:cs="Arial"/>
                              <w:i/>
                              <w:sz w:val="28"/>
                              <w:szCs w:val="28"/>
                            </w:rPr>
                          </m:ctrlPr>
                        </m:den>
                      </m:f>
                    </m:oMath>
                  </m:oMathPara>
                </w:p>
                <w:p w:rsidR="00B100EF" w:rsidRPr="00743EA4" w:rsidRDefault="00B100EF" w:rsidP="002E5E78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444" style="position:absolute;left:0;text-align:left;margin-left:300pt;margin-top:25.25pt;width:28.5pt;height:11.4pt;rotation:90;z-index:251937792" o:regroupid="10" fillcolor="white [3212]" strokeweight="1.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447" type="#_x0000_t202" style="position:absolute;left:0;text-align:left;margin-left:223.05pt;margin-top:19.55pt;width:28.5pt;height:19.8pt;z-index:251940864" o:regroupid="10" filled="f" stroked="f">
            <v:textbox style="mso-next-textbox:#_x0000_s1447" inset="0,0,0,0">
              <w:txbxContent>
                <w:p w:rsidR="00B100EF" w:rsidRPr="00B100EF" w:rsidRDefault="00B100EF" w:rsidP="002E5E78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439" type="#_x0000_t202" style="position:absolute;left:0;text-align:left;margin-left:97.65pt;margin-top:22.25pt;width:37.05pt;height:19.95pt;z-index:251934720" o:regroupid="10" filled="f" stroked="f">
            <v:textbox style="mso-next-textbox:#_x0000_s1439" inset="0,0,0,0">
              <w:txbxContent>
                <w:p w:rsidR="00B100EF" w:rsidRPr="00F31129" w:rsidRDefault="00B100EF" w:rsidP="002E5E78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E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(</w:t>
                  </w:r>
                  <w:proofErr w:type="gramEnd"/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p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)</w:t>
                  </w:r>
                </w:p>
                <w:p w:rsidR="00B100EF" w:rsidRPr="00743EA4" w:rsidRDefault="00B100EF" w:rsidP="002E5E78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rect id="_x0000_s1431" style="position:absolute;left:0;text-align:left;margin-left:203.1pt;margin-top:25.1pt;width:28.5pt;height:11.4pt;rotation:90;z-index:251930624" o:regroupid="10" fillcolor="white [3212]" strokeweight="1.5p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group id="_x0000_s1425" style="position:absolute;left:0;text-align:left;margin-left:74.85pt;margin-top:22.25pt;width:22.8pt;height:22.8pt;z-index:251926528" coordorigin="8541,10767" coordsize="456,456" o:regroupid="10">
            <v:oval id="_x0000_s1426" style="position:absolute;left:8541;top:10767;width:456;height:456;rotation:90" strokeweight="1.5pt"/>
            <v:shape id="_x0000_s1427" type="#_x0000_t32" style="position:absolute;left:8769;top:10824;width:1;height:342;flip:y" o:connectortype="straight" strokeweight="1.5pt">
              <v:stroke endarrow="classic" endarrowlength="long"/>
            </v:shape>
          </v:group>
        </w:pict>
      </w:r>
    </w:p>
    <w:p w:rsidR="00B100EF" w:rsidRDefault="00B100EF" w:rsidP="002E5E7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176E" w:rsidRDefault="00F1176E" w:rsidP="002E5E7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1176E" w:rsidRDefault="00B100EF" w:rsidP="00B100EF">
      <w:pPr>
        <w:tabs>
          <w:tab w:val="left" w:pos="1620"/>
        </w:tabs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435" style="position:absolute;left:0;text-align:left;margin-left:214.5pt;margin-top:0;width:5.7pt;height:5.7pt;z-index:251932672" coordorigin="7458,1934" coordsize="228,228" o:regroupid="10">
            <v:rect id="_x0000_s1436" style="position:absolute;left:7458;top:1934;width:228;height:228" filled="f" stroked="f"/>
            <v:oval id="_x0000_s1437" style="position:absolute;left:7515;top:1991;width:114;height:114" fillcolor="black [3213]" strokeweight="1.5pt"/>
          </v:group>
        </w:pic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1176E" w:rsidRDefault="00B100EF" w:rsidP="002E5E7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Сделаем эквивалентные преобразования схемы и найдём изображение тока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 w:rsidRPr="00B100EF">
        <w:rPr>
          <w:rFonts w:ascii="Times New Roman" w:hAnsi="Times New Roman" w:cs="Times New Roman"/>
          <w:sz w:val="28"/>
          <w:szCs w:val="28"/>
        </w:rPr>
        <w:t>.</w:t>
      </w:r>
    </w:p>
    <w:p w:rsidR="00B100EF" w:rsidRDefault="00B100EF" w:rsidP="00B100EF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Z</m:t>
          </m:r>
          <m:r>
            <w:rPr>
              <w:rFonts w:ascii="Cambria Math" w:hAnsi="Cambria Math" w:cs="Times New Roman"/>
              <w:sz w:val="28"/>
              <w:szCs w:val="28"/>
            </w:rPr>
            <m:t>(p)</m:t>
          </m:r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∥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</m:oMath>
      </m:oMathPara>
    </w:p>
    <w:p w:rsidR="00B100EF" w:rsidRDefault="00B100EF" w:rsidP="00B100EF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∥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pC</m:t>
                  </m:r>
                </m:den>
              </m:f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</m:oMath>
      </m:oMathPara>
    </w:p>
    <w:p w:rsidR="00B100EF" w:rsidRDefault="00B100EF" w:rsidP="00B100EF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∥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pCR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pC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</m:oMath>
      </m:oMathPara>
    </w:p>
    <w:p w:rsidR="00B100EF" w:rsidRDefault="00B100EF" w:rsidP="00B100EF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pCR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pC</m:t>
                  </m:r>
                </m:den>
              </m:f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pCR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pC</m:t>
                  </m:r>
                </m:den>
              </m:f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</m:oMath>
      </m:oMathPara>
    </w:p>
    <w:p w:rsidR="00B100EF" w:rsidRDefault="00B100EF" w:rsidP="00B100EF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w:lastRenderedPageBreak/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pCR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pC</m:t>
                  </m:r>
                </m:den>
              </m:f>
            </m:num>
            <m:den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pCR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+pCR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pC</m:t>
                  </m:r>
                </m:den>
              </m:f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</m:oMath>
      </m:oMathPara>
    </w:p>
    <w:p w:rsidR="00B100EF" w:rsidRDefault="00B100EF" w:rsidP="00B100EF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pCR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+1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pCR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+pCR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+1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</m:oMath>
      </m:oMathPara>
    </w:p>
    <w:p w:rsidR="00B100EF" w:rsidRDefault="00B100EF" w:rsidP="00B100EF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pCR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+pCR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+1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pCR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+1</m:t>
                  </m:r>
                </m:e>
              </m:d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pCR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+pCR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+1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</m:oMath>
      </m:oMathPara>
    </w:p>
    <w:p w:rsidR="00B100EF" w:rsidRDefault="00B100EF" w:rsidP="00B100EF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pC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pC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+1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:rsidR="0016457D" w:rsidRPr="0016457D" w:rsidRDefault="0016457D" w:rsidP="00B100EF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00EF" w:rsidRDefault="0016457D" w:rsidP="002E5E7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I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Z(p)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=E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</m:d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pC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+1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pC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</m:oMath>
      </m:oMathPara>
    </w:p>
    <w:p w:rsidR="00B100EF" w:rsidRDefault="00B100EF" w:rsidP="002E5E7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B100EF" w:rsidRDefault="0016457D" w:rsidP="002E5E7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Изображение функции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A</m:t>
        </m:r>
        <m:func>
          <m:func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</w:rPr>
              <m:t>(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ωt</m:t>
            </m:r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φ</m:t>
            </m:r>
            <m:r>
              <w:rPr>
                <w:rFonts w:ascii="Cambria Math" w:hAnsi="Cambria Math" w:cs="Times New Roman"/>
                <w:sz w:val="28"/>
                <w:szCs w:val="28"/>
              </w:rPr>
              <m:t>)</m:t>
            </m:r>
          </m:e>
        </m:func>
      </m:oMath>
      <w:r>
        <w:rPr>
          <w:rFonts w:ascii="Times New Roman" w:hAnsi="Times New Roman" w:cs="Times New Roman"/>
          <w:sz w:val="28"/>
          <w:szCs w:val="28"/>
        </w:rPr>
        <w:t xml:space="preserve"> имеет вид</w:t>
      </w:r>
    </w:p>
    <w:p w:rsidR="0016457D" w:rsidRPr="0016457D" w:rsidRDefault="0016457D" w:rsidP="002E5E78">
      <w:pPr>
        <w:spacing w:after="12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E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φ</m:t>
                  </m:r>
                </m:e>
              </m:func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+ω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φ</m:t>
                  </m:r>
                </m:e>
              </m:func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ω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en>
          </m:f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:rsidR="0016457D" w:rsidRPr="0016457D" w:rsidRDefault="0016457D" w:rsidP="002E5E78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 изображение тока принимает вид</w:t>
      </w:r>
    </w:p>
    <w:p w:rsidR="0016457D" w:rsidRPr="0016457D" w:rsidRDefault="0016457D" w:rsidP="0016457D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I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φ</m:t>
                  </m:r>
                </m:e>
              </m:func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+ω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φ</m:t>
                  </m:r>
                </m:e>
              </m:func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ω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en>
          </m:f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pC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</w:rPr>
                <m:t>+1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pC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</m:d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H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</m:d>
            </m:den>
          </m:f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:rsidR="007D67B4" w:rsidRDefault="007D67B4" w:rsidP="007D67B4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Найдём корни характеристического уравнения.</w:t>
      </w:r>
    </w:p>
    <w:p w:rsidR="007D67B4" w:rsidRPr="007D67B4" w:rsidRDefault="007D67B4" w:rsidP="007D67B4">
      <w:pPr>
        <w:spacing w:after="12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H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=0;</m:t>
          </m:r>
        </m:oMath>
      </m:oMathPara>
    </w:p>
    <w:p w:rsidR="0016457D" w:rsidRDefault="007D67B4" w:rsidP="002E5E78">
      <w:pPr>
        <w:spacing w:after="12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ω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e>
          </m:d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pC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=0;</m:t>
          </m:r>
        </m:oMath>
      </m:oMathPara>
    </w:p>
    <w:p w:rsidR="007D67B4" w:rsidRDefault="007D67B4" w:rsidP="002E5E78">
      <w:pPr>
        <w:spacing w:after="12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ω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=0;</m:t>
                  </m:r>
                </m: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pC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3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=0;</m:t>
                  </m:r>
                </m:e>
              </m:eqArr>
            </m:e>
          </m:d>
        </m:oMath>
      </m:oMathPara>
    </w:p>
    <w:p w:rsidR="007D67B4" w:rsidRDefault="007D67B4" w:rsidP="007D67B4">
      <w:pPr>
        <w:spacing w:after="12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1,2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=±jω;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=-</m:t>
                  </m:r>
                  <m:f>
                    <m:f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</m:t>
                      </m:r>
                      <m:d>
                        <m:d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8"/>
                                      <w:szCs w:val="28"/>
                                    </w:rPr>
                                  </m:ctrlPr>
                                </m:sSubPr>
                                <m:e>
                                  <m:sSub>
                                    <m:sSubPr>
                                      <m:ctrlPr>
                                        <w:rPr>
                                          <w:rFonts w:ascii="Cambria Math" w:hAnsi="Cambria Math" w:cs="Times New Roman"/>
                                          <w:i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</m:ctrlPr>
                                    </m:sSubPr>
                                    <m:e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R</m:t>
                                      </m:r>
                                    </m:e>
                                    <m:sub>
                                      <m:r>
                                        <w:rPr>
                                          <w:rFonts w:ascii="Cambria Math" w:hAnsi="Cambria Math" w:cs="Times New Roman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1</m:t>
                                      </m:r>
                                    </m:sub>
                                  </m:sSub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+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 w:cs="Times New Roman"/>
                                      <w:i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R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 w:cs="Times New Roman"/>
                                      <w:sz w:val="28"/>
                                      <w:szCs w:val="28"/>
                                      <w:lang w:val="en-US"/>
                                    </w:rPr>
                                    <m:t>1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3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2</m:t>
                              </m:r>
                            </m:sub>
                          </m:sSub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</w:rPr>
                                <m:t>3</m:t>
                              </m:r>
                            </m:sub>
                          </m:sSub>
                        </m:e>
                      </m:d>
                    </m:den>
                  </m:f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;</m:t>
                  </m:r>
                </m:e>
              </m:eqArr>
            </m:e>
          </m:d>
        </m:oMath>
      </m:oMathPara>
    </w:p>
    <w:p w:rsidR="007D67B4" w:rsidRDefault="007D67B4" w:rsidP="007D67B4">
      <w:pPr>
        <w:spacing w:after="12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1,2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=±j200;</m:t>
                  </m:r>
                </m:e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=-222,22;</m:t>
                  </m:r>
                </m:e>
              </m:eqArr>
            </m:e>
          </m:d>
        </m:oMath>
      </m:oMathPara>
    </w:p>
    <w:p w:rsidR="00BE57A3" w:rsidRDefault="00BE57A3" w:rsidP="00BE57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теореме о разложении, если изображение представлено в виде</w:t>
      </w:r>
      <w:proofErr w:type="gramStart"/>
      <w:r w:rsidRPr="008C5100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Cambria Math" w:hAnsi="Cambria Math" w:cs="Times New Roman"/>
            <w:sz w:val="28"/>
            <w:szCs w:val="28"/>
          </w:rPr>
          <m:t>(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p</m:t>
        </m:r>
        <m:r>
          <w:rPr>
            <w:rFonts w:ascii="Cambria Math" w:hAnsi="Cambria Math" w:cs="Times New Roman"/>
            <w:sz w:val="28"/>
            <w:szCs w:val="28"/>
          </w:rPr>
          <m:t>)=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</m:d>
          </m:num>
          <m:den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H</m:t>
            </m:r>
            <m:d>
              <m:d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</m:d>
          </m:den>
        </m:f>
      </m:oMath>
      <w:r w:rsidRPr="008C5100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причём многочлен 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H</m:t>
        </m:r>
        <m:d>
          <m:d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</m:d>
      </m:oMath>
      <w:r>
        <w:rPr>
          <w:rFonts w:ascii="Times New Roman" w:hAnsi="Times New Roman" w:cs="Times New Roman"/>
          <w:sz w:val="28"/>
          <w:szCs w:val="28"/>
        </w:rPr>
        <w:t xml:space="preserve"> имеет </w:t>
      </w:r>
      <w:r w:rsidRPr="00E42229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Pr="00E4222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корней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…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</m:sub>
        </m:sSub>
      </m:oMath>
      <w:r>
        <w:rPr>
          <w:rFonts w:ascii="Times New Roman" w:hAnsi="Times New Roman" w:cs="Times New Roman"/>
          <w:sz w:val="28"/>
          <w:szCs w:val="28"/>
        </w:rPr>
        <w:t>, то оригинал можно представить в виде</w:t>
      </w:r>
    </w:p>
    <w:p w:rsidR="00BE57A3" w:rsidRDefault="00BE57A3" w:rsidP="00BE57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w:lastRenderedPageBreak/>
            <m:t>x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G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d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H'</m:t>
                  </m:r>
                  <m:d>
                    <m:d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i</m:t>
                          </m:r>
                        </m:sub>
                      </m:sSub>
                    </m:e>
                  </m:d>
                </m:den>
              </m:f>
            </m:e>
          </m:nary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e</m:t>
              </m:r>
            </m:e>
            <m:sup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:rsidR="00474DFB" w:rsidRDefault="00474DFB" w:rsidP="00BE57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Обозначим</w:t>
      </w:r>
    </w:p>
    <w:p w:rsidR="00474DFB" w:rsidRDefault="00474DFB" w:rsidP="00BE57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a=pC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474DFB" w:rsidRPr="00474DFB" w:rsidRDefault="00474DFB" w:rsidP="00BE57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b=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474DFB" w:rsidRPr="00474DFB" w:rsidRDefault="00474DFB" w:rsidP="00474DFB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c=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474DFB" w:rsidRPr="00474DFB" w:rsidRDefault="00474DFB" w:rsidP="00BE57A3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4C4590" w:rsidRPr="00474DFB" w:rsidRDefault="007D029D" w:rsidP="004C4590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H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ω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e>
          </m:d>
          <m:d>
            <m:dPr>
              <m:begChr m:val="["/>
              <m:endChr m:val="]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pC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sSub>
                            <m:sSubPr>
                              <m:ctrlPr>
                                <w:rPr>
                                  <w:rFonts w:ascii="Cambria Math" w:hAnsi="Cambria Math" w:cs="Times New Roman"/>
                                  <w:i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 w:cs="Times New Roman"/>
                                  <w:sz w:val="28"/>
                                  <w:szCs w:val="28"/>
                                  <w:lang w:val="en-US"/>
                                </w:rPr>
                                <m:t>1</m:t>
                              </m:r>
                            </m:sub>
                          </m:s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b>
                  </m:sSub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</m:oMath>
      </m:oMathPara>
    </w:p>
    <w:p w:rsidR="00474DFB" w:rsidRPr="00474DFB" w:rsidRDefault="00474DFB" w:rsidP="00474DFB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H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ω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e>
          </m:d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ap+b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;</m:t>
          </m:r>
        </m:oMath>
      </m:oMathPara>
    </w:p>
    <w:p w:rsidR="00474DFB" w:rsidRPr="004C4590" w:rsidRDefault="00474DFB" w:rsidP="00474DFB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H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'</m:t>
              </m:r>
            </m:sup>
          </m:sSup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=3a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p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+2bp+a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ω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474DFB" w:rsidRDefault="00474DFB" w:rsidP="004C4590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H'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=1,771-j1,196;</m:t>
          </m:r>
        </m:oMath>
      </m:oMathPara>
    </w:p>
    <w:p w:rsidR="00474DFB" w:rsidRDefault="00474DFB" w:rsidP="00474DFB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H'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=1,771+j1,196;</m:t>
          </m:r>
        </m:oMath>
      </m:oMathPara>
    </w:p>
    <w:p w:rsidR="00474DFB" w:rsidRDefault="00474DFB" w:rsidP="00474DFB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</m:e>
              </m:d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H'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</m:e>
              </m:d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=-0,154;</m:t>
          </m:r>
        </m:oMath>
      </m:oMathPara>
    </w:p>
    <w:p w:rsidR="00474DFB" w:rsidRDefault="00474DFB" w:rsidP="004C4590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1,771-j1,196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j200t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1,771+j1,196</m:t>
              </m:r>
            </m:e>
          </m:d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-j200t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-0,154.</m:t>
          </m:r>
        </m:oMath>
      </m:oMathPara>
    </w:p>
    <w:p w:rsidR="00474DFB" w:rsidRPr="00474DFB" w:rsidRDefault="00474DFB" w:rsidP="004C4590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Воспользовавшись формулами</w:t>
      </w:r>
    </w:p>
    <w:p w:rsidR="00474DFB" w:rsidRPr="00700CA3" w:rsidRDefault="00700CA3" w:rsidP="004C4590">
      <w:pPr>
        <w:spacing w:after="12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</m:func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jx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-jx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2j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;</m:t>
          </m:r>
        </m:oMath>
      </m:oMathPara>
    </w:p>
    <w:p w:rsidR="00700CA3" w:rsidRPr="00700CA3" w:rsidRDefault="00700CA3" w:rsidP="00700CA3">
      <w:pPr>
        <w:spacing w:after="120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x</m:t>
              </m:r>
            </m:e>
          </m:func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jx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-jx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474DFB" w:rsidRDefault="00700CA3" w:rsidP="004C4590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Преобразуем это выражение к виду</w:t>
      </w:r>
    </w:p>
    <w:p w:rsidR="00700CA3" w:rsidRDefault="00700CA3" w:rsidP="00700CA3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=2,737∙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200t</m:t>
              </m:r>
            </m:e>
          </m:func>
          <m:r>
            <w:rPr>
              <w:rFonts w:ascii="Cambria Math" w:hAnsi="Cambria Math" w:cs="Times New Roman"/>
              <w:sz w:val="28"/>
              <w:szCs w:val="28"/>
              <w:lang w:val="en-US"/>
            </w:rPr>
            <m:t>+2,154∙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cos</m:t>
              </m:r>
            </m:fName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200t</m:t>
              </m:r>
            </m:e>
          </m:func>
          <m:r>
            <w:rPr>
              <w:rFonts w:ascii="Cambria Math" w:hAnsi="Cambria Math" w:cs="Times New Roman"/>
              <w:sz w:val="28"/>
              <w:szCs w:val="28"/>
              <w:lang w:val="en-US"/>
            </w:rPr>
            <m:t>-0,154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-j222,22t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</m:oMath>
      </m:oMathPara>
    </w:p>
    <w:p w:rsidR="00700CA3" w:rsidRDefault="00700CA3" w:rsidP="00700CA3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  <w:lang w:val="en-US"/>
            </w:rPr>
            <m:t>=3,483∙</m:t>
          </m:r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200t+38,2°</m:t>
                  </m:r>
                </m:e>
              </m:d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-0,154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e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-j222,22t</m:t>
                  </m:r>
                </m:sup>
              </m:sSup>
            </m:e>
          </m:func>
          <m:r>
            <w:rPr>
              <w:rFonts w:ascii="Cambria Math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CF3477" w:rsidRPr="00CF3477" w:rsidRDefault="00CF3477" w:rsidP="00CF3477">
      <w:pPr>
        <w:spacing w:after="12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CF3477" w:rsidRPr="00CF3477" w:rsidSect="00203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57"/>
  <w:drawingGridVerticalSpacing w:val="57"/>
  <w:characterSpacingControl w:val="doNotCompress"/>
  <w:compat>
    <w:useFELayout/>
  </w:compat>
  <w:rsids>
    <w:rsidRoot w:val="00CF3477"/>
    <w:rsid w:val="000673D1"/>
    <w:rsid w:val="0016457D"/>
    <w:rsid w:val="001C0B10"/>
    <w:rsid w:val="00203778"/>
    <w:rsid w:val="002275D4"/>
    <w:rsid w:val="00242AFE"/>
    <w:rsid w:val="002E5E78"/>
    <w:rsid w:val="002F4847"/>
    <w:rsid w:val="0034387F"/>
    <w:rsid w:val="00346326"/>
    <w:rsid w:val="0039740D"/>
    <w:rsid w:val="004221C4"/>
    <w:rsid w:val="00430D04"/>
    <w:rsid w:val="004311A8"/>
    <w:rsid w:val="00434E2F"/>
    <w:rsid w:val="00474DFB"/>
    <w:rsid w:val="0048513A"/>
    <w:rsid w:val="004C4590"/>
    <w:rsid w:val="0057084E"/>
    <w:rsid w:val="005D0A9A"/>
    <w:rsid w:val="00655188"/>
    <w:rsid w:val="006C5C1E"/>
    <w:rsid w:val="006D6E05"/>
    <w:rsid w:val="00700CA3"/>
    <w:rsid w:val="00700DC4"/>
    <w:rsid w:val="007023F0"/>
    <w:rsid w:val="007A5749"/>
    <w:rsid w:val="007C585C"/>
    <w:rsid w:val="007D029D"/>
    <w:rsid w:val="007D67B4"/>
    <w:rsid w:val="007E1652"/>
    <w:rsid w:val="007F3EE6"/>
    <w:rsid w:val="008A46DD"/>
    <w:rsid w:val="008F22F2"/>
    <w:rsid w:val="009125A0"/>
    <w:rsid w:val="00932CB4"/>
    <w:rsid w:val="00933581"/>
    <w:rsid w:val="00933645"/>
    <w:rsid w:val="009B3012"/>
    <w:rsid w:val="00A02E1A"/>
    <w:rsid w:val="00A36F6B"/>
    <w:rsid w:val="00A828B2"/>
    <w:rsid w:val="00AF5531"/>
    <w:rsid w:val="00AF6368"/>
    <w:rsid w:val="00B100EF"/>
    <w:rsid w:val="00B11E2C"/>
    <w:rsid w:val="00B509E4"/>
    <w:rsid w:val="00B7667C"/>
    <w:rsid w:val="00BE57A3"/>
    <w:rsid w:val="00C9369D"/>
    <w:rsid w:val="00CF3477"/>
    <w:rsid w:val="00D945E2"/>
    <w:rsid w:val="00DC5EC8"/>
    <w:rsid w:val="00ED1AE7"/>
    <w:rsid w:val="00ED49D8"/>
    <w:rsid w:val="00F1176E"/>
    <w:rsid w:val="00F31129"/>
    <w:rsid w:val="00F93BB3"/>
    <w:rsid w:val="00FC5379"/>
    <w:rsid w:val="00FE2B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" type="arc" idref="#_x0000_s1102"/>
        <o:r id="V:Rule4" type="arc" idref="#_x0000_s1070"/>
        <o:r id="V:Rule5" type="arc" idref="#_x0000_s1071"/>
        <o:r id="V:Rule6" type="arc" idref="#_x0000_s1072"/>
        <o:r id="V:Rule8" type="arc" idref="#_x0000_s1099"/>
        <o:r id="V:Rule11" type="arc" idref="#_x0000_s1166"/>
        <o:r id="V:Rule12" type="arc" idref="#_x0000_s1167"/>
        <o:r id="V:Rule13" type="arc" idref="#_x0000_s1168"/>
        <o:r id="V:Rule15" type="arc" idref="#_x0000_s1158"/>
        <o:r id="V:Rule17" type="arc" idref="#_x0000_s1110"/>
        <o:r id="V:Rule21" type="arc" idref="#_x0000_s1146"/>
        <o:r id="V:Rule24" type="arc" idref="#_x0000_s1209"/>
        <o:r id="V:Rule28" type="arc" idref="#_x0000_s1233"/>
        <o:r id="V:Rule31" type="arc" idref="#_x0000_s1243"/>
        <o:r id="V:Rule48" type="connector" idref="#_x0000_s1075"/>
        <o:r id="V:Rule49" type="connector" idref="#_x0000_s1241"/>
        <o:r id="V:Rule50" type="connector" idref="#_x0000_s1154"/>
        <o:r id="V:Rule51" type="connector" idref="#_x0000_s1115"/>
        <o:r id="V:Rule52" type="connector" idref="#_x0000_s1318"/>
        <o:r id="V:Rule53" type="connector" idref="#_x0000_s1214"/>
        <o:r id="V:Rule55" type="connector" idref="#_x0000_s1240"/>
        <o:r id="V:Rule56" type="connector" idref="#_x0000_s1103"/>
        <o:r id="V:Rule57" type="connector" idref="#_x0000_s1159"/>
        <o:r id="V:Rule59" type="connector" idref="#_x0000_s1123"/>
        <o:r id="V:Rule62" type="connector" idref="#_x0000_s1111"/>
        <o:r id="V:Rule63" type="connector" idref="#_x0000_s1210"/>
        <o:r id="V:Rule65" type="connector" idref="#_x0000_s1153"/>
        <o:r id="V:Rule66" type="connector" idref="#_x0000_s1353"/>
        <o:r id="V:Rule67" type="connector" idref="#_x0000_s1171"/>
        <o:r id="V:Rule68" type="connector" idref="#_x0000_s1384"/>
        <o:r id="V:Rule69" type="connector" idref="#_x0000_s1356"/>
        <o:r id="V:Rule70" type="connector" idref="#_x0000_s1217"/>
        <o:r id="V:Rule71" type="connector" idref="#_x0000_s1342"/>
        <o:r id="V:Rule72" type="connector" idref="#_x0000_s1163"/>
        <o:r id="V:Rule73" type="connector" idref="#_x0000_s1203"/>
        <o:r id="V:Rule74" type="connector" idref="#_x0000_s1321"/>
        <o:r id="V:Rule75" type="connector" idref="#_x0000_s1244"/>
        <o:r id="V:Rule76" type="connector" idref="#_x0000_s1067"/>
        <o:r id="V:Rule78" type="connector" idref="#_x0000_s1343"/>
        <o:r id="V:Rule79" type="connector" idref="#_x0000_s1427"/>
        <o:r id="V:Rule81" type="connector" idref="#_x0000_s1430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3778"/>
  </w:style>
  <w:style w:type="paragraph" w:styleId="1">
    <w:name w:val="heading 1"/>
    <w:basedOn w:val="a"/>
    <w:next w:val="a"/>
    <w:link w:val="10"/>
    <w:uiPriority w:val="9"/>
    <w:qFormat/>
    <w:rsid w:val="00933581"/>
    <w:pPr>
      <w:spacing w:after="120"/>
      <w:ind w:firstLine="567"/>
      <w:jc w:val="both"/>
      <w:outlineLvl w:val="0"/>
    </w:pPr>
    <w:rPr>
      <w:rFonts w:ascii="Times New Roman" w:hAnsi="Times New Roman" w:cs="Times New Roman"/>
      <w:b/>
      <w:sz w:val="28"/>
      <w:szCs w:val="28"/>
    </w:rPr>
  </w:style>
  <w:style w:type="paragraph" w:styleId="2">
    <w:name w:val="heading 2"/>
    <w:basedOn w:val="1"/>
    <w:next w:val="a"/>
    <w:link w:val="20"/>
    <w:uiPriority w:val="9"/>
    <w:unhideWhenUsed/>
    <w:qFormat/>
    <w:rsid w:val="00933645"/>
    <w:pPr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unhideWhenUsed/>
    <w:rsid w:val="006D6E05"/>
    <w:pPr>
      <w:tabs>
        <w:tab w:val="right" w:leader="dot" w:pos="9345"/>
      </w:tabs>
      <w:spacing w:after="100"/>
      <w:jc w:val="center"/>
    </w:pPr>
    <w:rPr>
      <w:rFonts w:ascii="Times New Roman" w:hAnsi="Times New Roman"/>
      <w:sz w:val="28"/>
    </w:rPr>
  </w:style>
  <w:style w:type="paragraph" w:styleId="21">
    <w:name w:val="toc 2"/>
    <w:basedOn w:val="a"/>
    <w:next w:val="a"/>
    <w:autoRedefine/>
    <w:uiPriority w:val="39"/>
    <w:unhideWhenUsed/>
    <w:rsid w:val="0057084E"/>
    <w:pPr>
      <w:tabs>
        <w:tab w:val="right" w:leader="dot" w:pos="9345"/>
      </w:tabs>
      <w:spacing w:after="100"/>
      <w:ind w:left="220"/>
    </w:pPr>
    <w:rPr>
      <w:rFonts w:ascii="Times New Roman" w:hAnsi="Times New Roman" w:cs="Times New Roman"/>
      <w:noProof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33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358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933581"/>
    <w:rPr>
      <w:rFonts w:ascii="Times New Roman" w:hAnsi="Times New Roman" w:cs="Times New Roman"/>
      <w:b/>
      <w:sz w:val="28"/>
      <w:szCs w:val="28"/>
    </w:rPr>
  </w:style>
  <w:style w:type="character" w:styleId="a5">
    <w:name w:val="Placeholder Text"/>
    <w:basedOn w:val="a0"/>
    <w:uiPriority w:val="99"/>
    <w:semiHidden/>
    <w:rsid w:val="007C585C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933645"/>
    <w:rPr>
      <w:rFonts w:ascii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66585F-D9DA-493E-BB9E-BA1D1EA9B6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814</TotalTime>
  <Pages>1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17</cp:revision>
  <dcterms:created xsi:type="dcterms:W3CDTF">2014-11-23T11:24:00Z</dcterms:created>
  <dcterms:modified xsi:type="dcterms:W3CDTF">2015-03-24T11:44:00Z</dcterms:modified>
</cp:coreProperties>
</file>